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96CB6" w14:textId="77777777" w:rsidR="00BA16FD" w:rsidRDefault="008B4732" w:rsidP="00D37BEB">
      <w:pPr>
        <w:spacing w:before="120" w:after="120"/>
        <w:jc w:val="center"/>
        <w:rPr>
          <w:rFonts w:ascii="Aptos" w:hAnsi="Aptos" w:cs="Arial"/>
          <w:b/>
        </w:rPr>
      </w:pPr>
      <w:bookmarkStart w:id="0" w:name="_Hlk78458245"/>
      <w:r w:rsidRPr="0029499D">
        <w:rPr>
          <w:rFonts w:ascii="Aptos" w:hAnsi="Aptos" w:cs="Arial"/>
          <w:b/>
        </w:rPr>
        <w:t xml:space="preserve"> </w:t>
      </w:r>
    </w:p>
    <w:p w14:paraId="6190BBF3" w14:textId="2B590E37" w:rsidR="00BA16FD" w:rsidRPr="000E3DF9" w:rsidRDefault="00BA16FD" w:rsidP="00BA16FD">
      <w:pPr>
        <w:spacing w:line="278" w:lineRule="auto"/>
        <w:jc w:val="center"/>
        <w:rPr>
          <w:rFonts w:ascii="Aptos" w:eastAsia="Aptos" w:hAnsi="Aptos" w:cs="Arial"/>
          <w:b/>
          <w:bCs/>
          <w:kern w:val="2"/>
          <w:sz w:val="72"/>
          <w:szCs w:val="72"/>
          <w14:ligatures w14:val="standardContextual"/>
        </w:rPr>
      </w:pPr>
      <w:r>
        <w:rPr>
          <w:rFonts w:ascii="Aptos" w:eastAsia="Aptos" w:hAnsi="Aptos" w:cs="Arial"/>
          <w:b/>
          <w:bCs/>
          <w:kern w:val="2"/>
          <w:sz w:val="72"/>
          <w:szCs w:val="72"/>
          <w14:ligatures w14:val="standardContextual"/>
        </w:rPr>
        <w:t>Allergy Safety Policy</w:t>
      </w:r>
    </w:p>
    <w:p w14:paraId="4841DABB" w14:textId="77777777" w:rsidR="00BA16FD" w:rsidRDefault="00BA16FD" w:rsidP="00BA16FD">
      <w:pPr>
        <w:rPr>
          <w:b/>
          <w:bCs/>
        </w:rPr>
      </w:pPr>
    </w:p>
    <w:p w14:paraId="2171130C" w14:textId="77777777" w:rsidR="00BA16FD" w:rsidRPr="000E3DF9" w:rsidRDefault="00BA16FD" w:rsidP="00BA16FD">
      <w:pPr>
        <w:rPr>
          <w:rFonts w:ascii="Aptos" w:hAnsi="Aptos"/>
          <w:b/>
          <w:bCs/>
        </w:rPr>
      </w:pPr>
    </w:p>
    <w:tbl>
      <w:tblPr>
        <w:tblStyle w:val="TableGrid"/>
        <w:tblpPr w:leftFromText="180" w:rightFromText="180" w:vertAnchor="text" w:tblpY="1"/>
        <w:tblOverlap w:val="never"/>
        <w:tblW w:w="9209" w:type="dxa"/>
        <w:tblLayout w:type="fixed"/>
        <w:tblLook w:val="06A0" w:firstRow="1" w:lastRow="0" w:firstColumn="1" w:lastColumn="0" w:noHBand="1" w:noVBand="1"/>
      </w:tblPr>
      <w:tblGrid>
        <w:gridCol w:w="4106"/>
        <w:gridCol w:w="5103"/>
      </w:tblGrid>
      <w:tr w:rsidR="00BA16FD" w:rsidRPr="000E3DF9" w14:paraId="798897E9" w14:textId="77777777" w:rsidTr="1377ED9C">
        <w:trPr>
          <w:trHeight w:val="300"/>
        </w:trPr>
        <w:tc>
          <w:tcPr>
            <w:tcW w:w="4106" w:type="dxa"/>
          </w:tcPr>
          <w:p w14:paraId="09F48868" w14:textId="77777777" w:rsidR="00BA16FD" w:rsidRPr="000E3DF9" w:rsidRDefault="00BA16FD" w:rsidP="000B5F8D">
            <w:pPr>
              <w:spacing w:before="40" w:after="40"/>
              <w:rPr>
                <w:rFonts w:ascii="Aptos" w:hAnsi="Aptos"/>
                <w:b/>
                <w:bCs/>
                <w:sz w:val="20"/>
                <w:szCs w:val="20"/>
              </w:rPr>
            </w:pPr>
            <w:r w:rsidRPr="000E3DF9">
              <w:rPr>
                <w:rFonts w:ascii="Aptos" w:hAnsi="Aptos"/>
                <w:b/>
                <w:bCs/>
                <w:sz w:val="20"/>
                <w:szCs w:val="20"/>
              </w:rPr>
              <w:t>Name of document</w:t>
            </w:r>
          </w:p>
        </w:tc>
        <w:tc>
          <w:tcPr>
            <w:tcW w:w="5103" w:type="dxa"/>
          </w:tcPr>
          <w:p w14:paraId="0521B77B" w14:textId="199C6DEB" w:rsidR="00BA16FD" w:rsidRPr="000E3DF9" w:rsidRDefault="00BA16FD" w:rsidP="000B5F8D">
            <w:pPr>
              <w:spacing w:before="40" w:after="40"/>
              <w:rPr>
                <w:rFonts w:ascii="Aptos" w:hAnsi="Aptos"/>
                <w:sz w:val="20"/>
                <w:szCs w:val="20"/>
              </w:rPr>
            </w:pPr>
            <w:r>
              <w:rPr>
                <w:rFonts w:ascii="Aptos" w:hAnsi="Aptos"/>
                <w:sz w:val="20"/>
                <w:szCs w:val="20"/>
              </w:rPr>
              <w:t>Allergy Safety Policy</w:t>
            </w:r>
          </w:p>
        </w:tc>
      </w:tr>
      <w:tr w:rsidR="00BA16FD" w:rsidRPr="000E3DF9" w14:paraId="7E8D6734" w14:textId="77777777" w:rsidTr="1377ED9C">
        <w:trPr>
          <w:trHeight w:val="300"/>
        </w:trPr>
        <w:tc>
          <w:tcPr>
            <w:tcW w:w="4106" w:type="dxa"/>
          </w:tcPr>
          <w:p w14:paraId="0838C89F" w14:textId="77777777" w:rsidR="00BA16FD" w:rsidRPr="000E3DF9" w:rsidRDefault="00BA16FD" w:rsidP="000B5F8D">
            <w:pPr>
              <w:spacing w:before="40" w:after="40"/>
              <w:rPr>
                <w:rFonts w:ascii="Aptos" w:hAnsi="Aptos"/>
                <w:b/>
                <w:bCs/>
                <w:sz w:val="20"/>
                <w:szCs w:val="20"/>
              </w:rPr>
            </w:pPr>
            <w:r w:rsidRPr="000E3DF9">
              <w:rPr>
                <w:rFonts w:ascii="Aptos" w:hAnsi="Aptos"/>
                <w:b/>
                <w:bCs/>
                <w:sz w:val="20"/>
                <w:szCs w:val="20"/>
              </w:rPr>
              <w:t>First published</w:t>
            </w:r>
          </w:p>
        </w:tc>
        <w:tc>
          <w:tcPr>
            <w:tcW w:w="5103" w:type="dxa"/>
          </w:tcPr>
          <w:p w14:paraId="057542B9" w14:textId="7F59C75F" w:rsidR="00BA16FD" w:rsidRPr="000E3DF9" w:rsidRDefault="00202A3C" w:rsidP="000B5F8D">
            <w:pPr>
              <w:spacing w:before="40" w:after="40"/>
              <w:rPr>
                <w:rFonts w:ascii="Aptos" w:hAnsi="Aptos"/>
                <w:sz w:val="20"/>
                <w:szCs w:val="20"/>
              </w:rPr>
            </w:pPr>
            <w:r>
              <w:rPr>
                <w:rFonts w:ascii="Aptos" w:hAnsi="Aptos"/>
                <w:sz w:val="20"/>
                <w:szCs w:val="20"/>
              </w:rPr>
              <w:t>June 2026</w:t>
            </w:r>
          </w:p>
        </w:tc>
      </w:tr>
      <w:tr w:rsidR="00BA16FD" w:rsidRPr="000E3DF9" w14:paraId="347F064F" w14:textId="77777777" w:rsidTr="1377ED9C">
        <w:trPr>
          <w:trHeight w:val="300"/>
        </w:trPr>
        <w:tc>
          <w:tcPr>
            <w:tcW w:w="4106" w:type="dxa"/>
          </w:tcPr>
          <w:p w14:paraId="11BD3858" w14:textId="77777777" w:rsidR="00BA16FD" w:rsidRPr="000E3DF9" w:rsidRDefault="00BA16FD" w:rsidP="000B5F8D">
            <w:pPr>
              <w:spacing w:before="40" w:after="40"/>
              <w:rPr>
                <w:rFonts w:ascii="Aptos" w:hAnsi="Aptos"/>
                <w:b/>
                <w:bCs/>
                <w:sz w:val="20"/>
                <w:szCs w:val="20"/>
              </w:rPr>
            </w:pPr>
            <w:r w:rsidRPr="000E3DF9">
              <w:rPr>
                <w:rFonts w:ascii="Aptos" w:hAnsi="Aptos"/>
                <w:b/>
                <w:bCs/>
                <w:sz w:val="20"/>
                <w:szCs w:val="20"/>
              </w:rPr>
              <w:t>ISBA Staff</w:t>
            </w:r>
          </w:p>
        </w:tc>
        <w:tc>
          <w:tcPr>
            <w:tcW w:w="5103" w:type="dxa"/>
          </w:tcPr>
          <w:p w14:paraId="23274496" w14:textId="77777777" w:rsidR="00BA16FD" w:rsidRPr="000E3DF9" w:rsidRDefault="00BA16FD" w:rsidP="000B5F8D">
            <w:pPr>
              <w:spacing w:before="40" w:after="40"/>
              <w:rPr>
                <w:rFonts w:ascii="Aptos" w:hAnsi="Aptos"/>
                <w:sz w:val="20"/>
                <w:szCs w:val="20"/>
              </w:rPr>
            </w:pPr>
            <w:r w:rsidRPr="000E3DF9">
              <w:rPr>
                <w:rFonts w:ascii="Aptos" w:hAnsi="Aptos"/>
                <w:sz w:val="20"/>
                <w:szCs w:val="20"/>
              </w:rPr>
              <w:t>CM</w:t>
            </w:r>
          </w:p>
        </w:tc>
      </w:tr>
      <w:tr w:rsidR="00BA16FD" w:rsidRPr="000E3DF9" w14:paraId="1C2D57CA" w14:textId="77777777" w:rsidTr="1377ED9C">
        <w:trPr>
          <w:trHeight w:val="300"/>
        </w:trPr>
        <w:tc>
          <w:tcPr>
            <w:tcW w:w="4106" w:type="dxa"/>
          </w:tcPr>
          <w:p w14:paraId="0821DA0C" w14:textId="77777777" w:rsidR="00BA16FD" w:rsidRPr="000E3DF9" w:rsidRDefault="00BA16FD" w:rsidP="000B5F8D">
            <w:pPr>
              <w:spacing w:before="40" w:after="40"/>
              <w:rPr>
                <w:rFonts w:ascii="Aptos" w:hAnsi="Aptos"/>
                <w:b/>
                <w:bCs/>
                <w:sz w:val="20"/>
                <w:szCs w:val="20"/>
              </w:rPr>
            </w:pPr>
            <w:r w:rsidRPr="000E3DF9">
              <w:rPr>
                <w:rFonts w:ascii="Aptos" w:hAnsi="Aptos"/>
                <w:b/>
                <w:bCs/>
                <w:sz w:val="20"/>
                <w:szCs w:val="20"/>
              </w:rPr>
              <w:t>Last updated</w:t>
            </w:r>
          </w:p>
        </w:tc>
        <w:tc>
          <w:tcPr>
            <w:tcW w:w="5103" w:type="dxa"/>
          </w:tcPr>
          <w:p w14:paraId="15B6AD91" w14:textId="72B90DE6" w:rsidR="00BA16FD" w:rsidRPr="000E3DF9" w:rsidRDefault="002155E3" w:rsidP="000B5F8D">
            <w:pPr>
              <w:spacing w:before="40" w:after="40"/>
              <w:rPr>
                <w:rFonts w:ascii="Aptos" w:hAnsi="Aptos"/>
                <w:sz w:val="20"/>
                <w:szCs w:val="20"/>
              </w:rPr>
            </w:pPr>
            <w:r>
              <w:rPr>
                <w:rFonts w:ascii="Aptos" w:hAnsi="Aptos"/>
                <w:sz w:val="20"/>
                <w:szCs w:val="20"/>
              </w:rPr>
              <w:t>4</w:t>
            </w:r>
            <w:r w:rsidR="001D05BC">
              <w:rPr>
                <w:rFonts w:ascii="Aptos" w:hAnsi="Aptos"/>
                <w:sz w:val="20"/>
                <w:szCs w:val="20"/>
              </w:rPr>
              <w:t xml:space="preserve"> </w:t>
            </w:r>
            <w:r w:rsidR="00536703" w:rsidRPr="1377ED9C">
              <w:rPr>
                <w:rFonts w:ascii="Aptos" w:hAnsi="Aptos"/>
                <w:sz w:val="20"/>
                <w:szCs w:val="20"/>
              </w:rPr>
              <w:t>September</w:t>
            </w:r>
            <w:r w:rsidR="007139D8" w:rsidRPr="1377ED9C">
              <w:rPr>
                <w:rFonts w:ascii="Aptos" w:hAnsi="Aptos"/>
                <w:sz w:val="20"/>
                <w:szCs w:val="20"/>
              </w:rPr>
              <w:t xml:space="preserve"> </w:t>
            </w:r>
            <w:r w:rsidR="00202A3C" w:rsidRPr="1377ED9C">
              <w:rPr>
                <w:rFonts w:ascii="Aptos" w:hAnsi="Aptos"/>
                <w:sz w:val="20"/>
                <w:szCs w:val="20"/>
              </w:rPr>
              <w:t>2026</w:t>
            </w:r>
          </w:p>
        </w:tc>
      </w:tr>
      <w:tr w:rsidR="00BA16FD" w:rsidRPr="000E3DF9" w14:paraId="17F8A461" w14:textId="77777777" w:rsidTr="1377ED9C">
        <w:trPr>
          <w:trHeight w:val="300"/>
        </w:trPr>
        <w:tc>
          <w:tcPr>
            <w:tcW w:w="4106" w:type="dxa"/>
          </w:tcPr>
          <w:p w14:paraId="128D9822" w14:textId="77777777" w:rsidR="00BA16FD" w:rsidRPr="000E3DF9" w:rsidRDefault="00BA16FD" w:rsidP="000B5F8D">
            <w:pPr>
              <w:spacing w:before="40" w:after="40"/>
              <w:rPr>
                <w:rFonts w:ascii="Aptos" w:hAnsi="Aptos"/>
                <w:b/>
                <w:bCs/>
                <w:sz w:val="20"/>
                <w:szCs w:val="20"/>
              </w:rPr>
            </w:pPr>
            <w:r w:rsidRPr="000E3DF9">
              <w:rPr>
                <w:rFonts w:ascii="Aptos" w:hAnsi="Aptos"/>
                <w:b/>
                <w:bCs/>
                <w:sz w:val="20"/>
                <w:szCs w:val="20"/>
              </w:rPr>
              <w:t>Professional advisers (where relevant)</w:t>
            </w:r>
          </w:p>
        </w:tc>
        <w:tc>
          <w:tcPr>
            <w:tcW w:w="5103" w:type="dxa"/>
          </w:tcPr>
          <w:p w14:paraId="5D120938" w14:textId="484CE151" w:rsidR="00BA16FD" w:rsidRPr="000E3DF9" w:rsidRDefault="00FD62FC" w:rsidP="000B5F8D">
            <w:pPr>
              <w:spacing w:before="40" w:after="40"/>
              <w:rPr>
                <w:rFonts w:ascii="Aptos" w:hAnsi="Aptos"/>
                <w:sz w:val="20"/>
                <w:szCs w:val="20"/>
              </w:rPr>
            </w:pPr>
            <w:r w:rsidRPr="00FD62FC">
              <w:rPr>
                <w:rFonts w:ascii="Aptos" w:hAnsi="Aptos"/>
                <w:sz w:val="20"/>
                <w:szCs w:val="20"/>
              </w:rPr>
              <w:t xml:space="preserve">This Template Policy has been drawn up by The Allergy Team and reviewed by </w:t>
            </w:r>
            <w:proofErr w:type="spellStart"/>
            <w:r w:rsidRPr="00FD62FC">
              <w:rPr>
                <w:rFonts w:ascii="Aptos" w:hAnsi="Aptos"/>
                <w:sz w:val="20"/>
                <w:szCs w:val="20"/>
              </w:rPr>
              <w:t>Paediatric</w:t>
            </w:r>
            <w:proofErr w:type="spellEnd"/>
            <w:r w:rsidRPr="00FD62FC">
              <w:rPr>
                <w:rFonts w:ascii="Aptos" w:hAnsi="Aptos"/>
                <w:sz w:val="20"/>
                <w:szCs w:val="20"/>
              </w:rPr>
              <w:t xml:space="preserve"> Allergy Consultant, Professor Adam Fox</w:t>
            </w:r>
            <w:r w:rsidR="00D04F83">
              <w:rPr>
                <w:rFonts w:ascii="Aptos" w:hAnsi="Aptos"/>
                <w:sz w:val="20"/>
                <w:szCs w:val="20"/>
              </w:rPr>
              <w:t xml:space="preserve"> OBE</w:t>
            </w:r>
            <w:r w:rsidRPr="00FD62FC">
              <w:rPr>
                <w:rFonts w:ascii="Aptos" w:hAnsi="Aptos"/>
                <w:sz w:val="20"/>
                <w:szCs w:val="20"/>
              </w:rPr>
              <w:t>.</w:t>
            </w:r>
          </w:p>
        </w:tc>
      </w:tr>
      <w:tr w:rsidR="000B5F8D" w:rsidRPr="000E3DF9" w14:paraId="7D504D57" w14:textId="77777777" w:rsidTr="1377ED9C">
        <w:trPr>
          <w:trHeight w:val="300"/>
        </w:trPr>
        <w:tc>
          <w:tcPr>
            <w:tcW w:w="4106" w:type="dxa"/>
          </w:tcPr>
          <w:p w14:paraId="38C6DA75" w14:textId="77777777" w:rsidR="000B5F8D" w:rsidRPr="000E3DF9" w:rsidRDefault="000B5F8D" w:rsidP="000B5F8D">
            <w:pPr>
              <w:spacing w:before="40" w:after="40"/>
              <w:rPr>
                <w:rFonts w:ascii="Aptos" w:hAnsi="Aptos"/>
                <w:b/>
                <w:bCs/>
                <w:sz w:val="20"/>
                <w:szCs w:val="20"/>
              </w:rPr>
            </w:pPr>
            <w:r w:rsidRPr="000E3DF9">
              <w:rPr>
                <w:rFonts w:ascii="Aptos" w:hAnsi="Aptos"/>
                <w:b/>
                <w:bCs/>
                <w:sz w:val="20"/>
                <w:szCs w:val="20"/>
              </w:rPr>
              <w:t>Summary of most recent amendments</w:t>
            </w:r>
          </w:p>
        </w:tc>
        <w:tc>
          <w:tcPr>
            <w:tcW w:w="5103" w:type="dxa"/>
          </w:tcPr>
          <w:p w14:paraId="6CF3140A" w14:textId="62A738B8" w:rsidR="003A372C" w:rsidRDefault="003A372C" w:rsidP="000B5F8D">
            <w:pPr>
              <w:spacing w:before="40" w:after="40"/>
              <w:rPr>
                <w:rFonts w:ascii="Aptos" w:hAnsi="Aptos"/>
                <w:sz w:val="20"/>
                <w:szCs w:val="20"/>
              </w:rPr>
            </w:pPr>
            <w:r w:rsidRPr="003A372C">
              <w:rPr>
                <w:rFonts w:ascii="Aptos" w:hAnsi="Aptos"/>
                <w:b/>
                <w:bCs/>
                <w:sz w:val="20"/>
                <w:szCs w:val="20"/>
              </w:rPr>
              <w:t>September 2026</w:t>
            </w:r>
            <w:r>
              <w:rPr>
                <w:rFonts w:ascii="Aptos" w:hAnsi="Aptos"/>
                <w:sz w:val="20"/>
                <w:szCs w:val="20"/>
              </w:rPr>
              <w:t xml:space="preserve">: </w:t>
            </w:r>
            <w:r w:rsidR="001D05BC">
              <w:rPr>
                <w:rFonts w:ascii="Aptos" w:hAnsi="Aptos"/>
                <w:sz w:val="20"/>
                <w:szCs w:val="20"/>
              </w:rPr>
              <w:t>U</w:t>
            </w:r>
            <w:r>
              <w:rPr>
                <w:rFonts w:ascii="Aptos" w:hAnsi="Aptos"/>
                <w:sz w:val="20"/>
                <w:szCs w:val="20"/>
              </w:rPr>
              <w:t xml:space="preserve">pdated to reflect final version of </w:t>
            </w:r>
            <w:r w:rsidRPr="00CC71D9">
              <w:rPr>
                <w:rFonts w:ascii="Aptos" w:hAnsi="Aptos"/>
                <w:sz w:val="20"/>
                <w:szCs w:val="20"/>
              </w:rPr>
              <w:t>new guidance</w:t>
            </w:r>
            <w:r>
              <w:rPr>
                <w:rFonts w:ascii="Aptos" w:hAnsi="Aptos"/>
                <w:sz w:val="20"/>
                <w:szCs w:val="20"/>
              </w:rPr>
              <w:t>:</w:t>
            </w:r>
            <w:r w:rsidRPr="00CC71D9">
              <w:rPr>
                <w:rFonts w:ascii="Aptos" w:hAnsi="Aptos"/>
                <w:sz w:val="20"/>
                <w:szCs w:val="20"/>
              </w:rPr>
              <w:t xml:space="preserve"> </w:t>
            </w:r>
            <w:hyperlink r:id="rId11" w:history="1"/>
            <w:r w:rsidRPr="6C30E021">
              <w:rPr>
                <w:rFonts w:ascii="Aptos" w:hAnsi="Aptos"/>
                <w:sz w:val="20"/>
                <w:szCs w:val="20"/>
              </w:rPr>
              <w:t>Allergy Safety in Schools (July 2026)</w:t>
            </w:r>
            <w:r>
              <w:rPr>
                <w:rFonts w:ascii="Aptos" w:hAnsi="Aptos"/>
                <w:sz w:val="20"/>
                <w:szCs w:val="20"/>
              </w:rPr>
              <w:t xml:space="preserve"> </w:t>
            </w:r>
          </w:p>
          <w:p w14:paraId="32CFF988" w14:textId="77777777" w:rsidR="003A372C" w:rsidRDefault="003A372C" w:rsidP="000B5F8D">
            <w:pPr>
              <w:spacing w:before="40" w:after="40"/>
              <w:rPr>
                <w:rFonts w:ascii="Aptos" w:hAnsi="Aptos"/>
                <w:sz w:val="20"/>
                <w:szCs w:val="20"/>
              </w:rPr>
            </w:pPr>
          </w:p>
          <w:p w14:paraId="67C77E2C" w14:textId="62A36E6B" w:rsidR="008608C1" w:rsidRPr="00CC71D9" w:rsidRDefault="003A372C" w:rsidP="000B5F8D">
            <w:pPr>
              <w:spacing w:before="40" w:after="40"/>
              <w:rPr>
                <w:rFonts w:ascii="Aptos" w:hAnsi="Aptos"/>
                <w:sz w:val="20"/>
                <w:szCs w:val="20"/>
              </w:rPr>
            </w:pPr>
            <w:r w:rsidRPr="003A372C">
              <w:rPr>
                <w:rFonts w:ascii="Aptos" w:hAnsi="Aptos"/>
                <w:b/>
                <w:bCs/>
                <w:sz w:val="20"/>
                <w:szCs w:val="20"/>
              </w:rPr>
              <w:t>June</w:t>
            </w:r>
            <w:r>
              <w:rPr>
                <w:rFonts w:ascii="Aptos" w:hAnsi="Aptos"/>
                <w:sz w:val="20"/>
                <w:szCs w:val="20"/>
              </w:rPr>
              <w:t xml:space="preserve"> 2026: </w:t>
            </w:r>
            <w:r w:rsidR="0022762D" w:rsidRPr="00CC71D9">
              <w:rPr>
                <w:rFonts w:ascii="Aptos" w:hAnsi="Aptos"/>
                <w:sz w:val="20"/>
                <w:szCs w:val="20"/>
              </w:rPr>
              <w:t>Substantial u</w:t>
            </w:r>
            <w:r w:rsidR="007F3CEC" w:rsidRPr="00CC71D9">
              <w:rPr>
                <w:rFonts w:ascii="Aptos" w:hAnsi="Aptos"/>
                <w:sz w:val="20"/>
                <w:szCs w:val="20"/>
              </w:rPr>
              <w:t xml:space="preserve">pdate </w:t>
            </w:r>
            <w:r>
              <w:rPr>
                <w:rFonts w:ascii="Aptos" w:hAnsi="Aptos"/>
                <w:sz w:val="20"/>
                <w:szCs w:val="20"/>
              </w:rPr>
              <w:t>in line with draft allergy guidance</w:t>
            </w:r>
            <w:r w:rsidR="007F3CEC" w:rsidRPr="00CC71D9">
              <w:rPr>
                <w:rFonts w:ascii="Aptos" w:hAnsi="Aptos"/>
                <w:sz w:val="20"/>
                <w:szCs w:val="20"/>
              </w:rPr>
              <w:t xml:space="preserve">. </w:t>
            </w:r>
          </w:p>
          <w:p w14:paraId="19187BDF" w14:textId="77777777" w:rsidR="00334CEF" w:rsidRDefault="00334CEF" w:rsidP="000B5F8D">
            <w:pPr>
              <w:spacing w:before="40" w:after="40"/>
              <w:rPr>
                <w:rFonts w:ascii="Aptos" w:hAnsi="Aptos"/>
                <w:sz w:val="20"/>
                <w:szCs w:val="20"/>
              </w:rPr>
            </w:pPr>
          </w:p>
          <w:p w14:paraId="4E47FE8B" w14:textId="7856EFEF" w:rsidR="00FF7924" w:rsidRDefault="007F3CEC" w:rsidP="000B5F8D">
            <w:pPr>
              <w:spacing w:before="40" w:after="40"/>
              <w:rPr>
                <w:rFonts w:ascii="Aptos" w:hAnsi="Aptos"/>
                <w:sz w:val="20"/>
                <w:szCs w:val="20"/>
              </w:rPr>
            </w:pPr>
            <w:r>
              <w:rPr>
                <w:rFonts w:ascii="Aptos" w:hAnsi="Aptos"/>
                <w:sz w:val="20"/>
                <w:szCs w:val="20"/>
              </w:rPr>
              <w:t xml:space="preserve">The template </w:t>
            </w:r>
            <w:r w:rsidR="007910F9" w:rsidRPr="007910F9">
              <w:rPr>
                <w:rFonts w:ascii="Aptos" w:hAnsi="Aptos"/>
                <w:sz w:val="20"/>
                <w:szCs w:val="20"/>
              </w:rPr>
              <w:t xml:space="preserve">will be </w:t>
            </w:r>
            <w:r w:rsidR="008608C1">
              <w:rPr>
                <w:rFonts w:ascii="Aptos" w:hAnsi="Aptos"/>
                <w:sz w:val="20"/>
                <w:szCs w:val="20"/>
              </w:rPr>
              <w:t>reviewed, and may be further updated,</w:t>
            </w:r>
            <w:r w:rsidR="007910F9" w:rsidRPr="007910F9">
              <w:rPr>
                <w:rFonts w:ascii="Aptos" w:hAnsi="Aptos"/>
                <w:sz w:val="20"/>
                <w:szCs w:val="20"/>
              </w:rPr>
              <w:t xml:space="preserve"> </w:t>
            </w:r>
            <w:r w:rsidR="00765475">
              <w:rPr>
                <w:rFonts w:ascii="Aptos" w:hAnsi="Aptos"/>
                <w:sz w:val="20"/>
                <w:szCs w:val="20"/>
              </w:rPr>
              <w:t>wh</w:t>
            </w:r>
            <w:r w:rsidR="00050FB7">
              <w:rPr>
                <w:rFonts w:ascii="Aptos" w:hAnsi="Aptos"/>
                <w:sz w:val="20"/>
                <w:szCs w:val="20"/>
              </w:rPr>
              <w:t xml:space="preserve">en </w:t>
            </w:r>
            <w:r w:rsidR="00765475">
              <w:rPr>
                <w:rFonts w:ascii="Aptos" w:hAnsi="Aptos"/>
                <w:sz w:val="20"/>
                <w:szCs w:val="20"/>
              </w:rPr>
              <w:t xml:space="preserve">the regulations for Benedict’s Law are published and </w:t>
            </w:r>
            <w:r w:rsidR="003C4953">
              <w:rPr>
                <w:rFonts w:ascii="Aptos" w:hAnsi="Aptos"/>
                <w:sz w:val="20"/>
                <w:szCs w:val="20"/>
              </w:rPr>
              <w:t xml:space="preserve">equivalent regulations are introduced </w:t>
            </w:r>
            <w:r w:rsidR="006C14DD">
              <w:rPr>
                <w:rFonts w:ascii="Aptos" w:hAnsi="Aptos"/>
                <w:sz w:val="20"/>
                <w:szCs w:val="20"/>
              </w:rPr>
              <w:t>through the</w:t>
            </w:r>
            <w:r w:rsidR="00897F0F">
              <w:rPr>
                <w:rFonts w:ascii="Aptos" w:hAnsi="Aptos"/>
                <w:sz w:val="20"/>
                <w:szCs w:val="20"/>
              </w:rPr>
              <w:t xml:space="preserve"> Independent School Standards</w:t>
            </w:r>
            <w:r w:rsidR="00D36795">
              <w:rPr>
                <w:rFonts w:ascii="Aptos" w:hAnsi="Aptos"/>
                <w:sz w:val="20"/>
                <w:szCs w:val="20"/>
              </w:rPr>
              <w:t xml:space="preserve"> (expected early in 2027)</w:t>
            </w:r>
            <w:r w:rsidR="001600F5">
              <w:rPr>
                <w:rFonts w:ascii="Aptos" w:hAnsi="Aptos"/>
                <w:sz w:val="20"/>
                <w:szCs w:val="20"/>
              </w:rPr>
              <w:t>.</w:t>
            </w:r>
            <w:r w:rsidR="00897F0F">
              <w:rPr>
                <w:rFonts w:ascii="Aptos" w:hAnsi="Aptos"/>
                <w:sz w:val="20"/>
                <w:szCs w:val="20"/>
              </w:rPr>
              <w:t xml:space="preserve"> </w:t>
            </w:r>
          </w:p>
          <w:p w14:paraId="16B2BB87" w14:textId="77777777" w:rsidR="006B7C48" w:rsidRDefault="006B7C48" w:rsidP="000B5F8D">
            <w:pPr>
              <w:spacing w:before="40" w:after="40"/>
              <w:rPr>
                <w:rFonts w:ascii="Aptos" w:hAnsi="Aptos"/>
                <w:sz w:val="20"/>
                <w:szCs w:val="20"/>
              </w:rPr>
            </w:pPr>
          </w:p>
          <w:p w14:paraId="3FB77D57" w14:textId="4662CD14" w:rsidR="000B5F8D" w:rsidRPr="00B10A8B" w:rsidRDefault="00FF7924" w:rsidP="000B5F8D">
            <w:pPr>
              <w:spacing w:before="40" w:after="40"/>
              <w:rPr>
                <w:rFonts w:ascii="Aptos" w:hAnsi="Aptos"/>
                <w:sz w:val="20"/>
                <w:szCs w:val="20"/>
              </w:rPr>
            </w:pPr>
            <w:r w:rsidRPr="00FF7924">
              <w:rPr>
                <w:rFonts w:ascii="Aptos" w:hAnsi="Aptos"/>
                <w:b/>
                <w:bCs/>
                <w:sz w:val="20"/>
                <w:szCs w:val="20"/>
              </w:rPr>
              <w:t>Important note:</w:t>
            </w:r>
            <w:r w:rsidR="0022762D">
              <w:rPr>
                <w:rFonts w:ascii="Aptos" w:hAnsi="Aptos"/>
                <w:sz w:val="20"/>
                <w:szCs w:val="20"/>
              </w:rPr>
              <w:t xml:space="preserve"> The template </w:t>
            </w:r>
            <w:r w:rsidR="00334CEF">
              <w:rPr>
                <w:rFonts w:ascii="Aptos" w:hAnsi="Aptos"/>
                <w:sz w:val="20"/>
                <w:szCs w:val="20"/>
              </w:rPr>
              <w:t>provides</w:t>
            </w:r>
            <w:r w:rsidR="0022762D">
              <w:rPr>
                <w:rFonts w:ascii="Aptos" w:hAnsi="Aptos"/>
                <w:sz w:val="20"/>
                <w:szCs w:val="20"/>
              </w:rPr>
              <w:t xml:space="preserve"> suggested wording</w:t>
            </w:r>
            <w:r w:rsidR="006E4BE5">
              <w:rPr>
                <w:rFonts w:ascii="Aptos" w:hAnsi="Aptos"/>
                <w:sz w:val="20"/>
                <w:szCs w:val="20"/>
              </w:rPr>
              <w:t xml:space="preserve"> and some prompts</w:t>
            </w:r>
            <w:r w:rsidR="001F7348">
              <w:rPr>
                <w:rFonts w:ascii="Aptos" w:hAnsi="Aptos"/>
                <w:sz w:val="20"/>
                <w:szCs w:val="20"/>
              </w:rPr>
              <w:t>,</w:t>
            </w:r>
            <w:r w:rsidR="006E4BE5">
              <w:rPr>
                <w:rFonts w:ascii="Aptos" w:hAnsi="Aptos"/>
                <w:sz w:val="20"/>
                <w:szCs w:val="20"/>
              </w:rPr>
              <w:t xml:space="preserve"> all of </w:t>
            </w:r>
            <w:r w:rsidR="00334CEF">
              <w:rPr>
                <w:rFonts w:ascii="Aptos" w:hAnsi="Aptos"/>
                <w:sz w:val="20"/>
                <w:szCs w:val="20"/>
              </w:rPr>
              <w:t>which should be considered carefully before adoption</w:t>
            </w:r>
            <w:r w:rsidR="0022762D">
              <w:rPr>
                <w:rFonts w:ascii="Aptos" w:hAnsi="Aptos"/>
                <w:sz w:val="20"/>
                <w:szCs w:val="20"/>
              </w:rPr>
              <w:t xml:space="preserve">. </w:t>
            </w:r>
            <w:r w:rsidR="000B5F8D" w:rsidRPr="00F40ECC">
              <w:rPr>
                <w:rFonts w:ascii="Aptos" w:hAnsi="Aptos"/>
                <w:sz w:val="20"/>
                <w:szCs w:val="20"/>
              </w:rPr>
              <w:t xml:space="preserve">There is </w:t>
            </w:r>
            <w:r w:rsidR="0022762D">
              <w:rPr>
                <w:rFonts w:ascii="Aptos" w:hAnsi="Aptos"/>
                <w:sz w:val="20"/>
                <w:szCs w:val="20"/>
              </w:rPr>
              <w:t xml:space="preserve">further </w:t>
            </w:r>
            <w:r w:rsidR="000B5F8D" w:rsidRPr="00F40ECC">
              <w:rPr>
                <w:rFonts w:ascii="Aptos" w:hAnsi="Aptos"/>
                <w:sz w:val="20"/>
                <w:szCs w:val="20"/>
              </w:rPr>
              <w:t xml:space="preserve">guidance contained in the footnotes, which should generally </w:t>
            </w:r>
            <w:r w:rsidR="000B5F8D" w:rsidRPr="0022762D">
              <w:rPr>
                <w:rFonts w:ascii="Aptos" w:hAnsi="Aptos"/>
                <w:sz w:val="20"/>
                <w:szCs w:val="20"/>
              </w:rPr>
              <w:t>be removed before issuing the policy.</w:t>
            </w:r>
          </w:p>
        </w:tc>
      </w:tr>
      <w:tr w:rsidR="000B5F8D" w:rsidRPr="000E3DF9" w14:paraId="06074C01" w14:textId="77777777" w:rsidTr="1377ED9C">
        <w:trPr>
          <w:trHeight w:val="300"/>
        </w:trPr>
        <w:tc>
          <w:tcPr>
            <w:tcW w:w="4106" w:type="dxa"/>
          </w:tcPr>
          <w:p w14:paraId="0CB4018A" w14:textId="77777777" w:rsidR="000B5F8D" w:rsidRPr="000E3DF9" w:rsidRDefault="000B5F8D" w:rsidP="000B5F8D">
            <w:pPr>
              <w:spacing w:before="40" w:after="40"/>
              <w:rPr>
                <w:rFonts w:ascii="Aptos" w:hAnsi="Aptos"/>
                <w:b/>
                <w:bCs/>
                <w:sz w:val="20"/>
                <w:szCs w:val="20"/>
              </w:rPr>
            </w:pPr>
            <w:r w:rsidRPr="000E3DF9">
              <w:rPr>
                <w:rFonts w:ascii="Aptos" w:hAnsi="Aptos"/>
                <w:b/>
                <w:bCs/>
                <w:sz w:val="20"/>
                <w:szCs w:val="20"/>
              </w:rPr>
              <w:t>Key search terms</w:t>
            </w:r>
          </w:p>
        </w:tc>
        <w:tc>
          <w:tcPr>
            <w:tcW w:w="5103" w:type="dxa"/>
          </w:tcPr>
          <w:p w14:paraId="26AFCE37" w14:textId="635C9C95" w:rsidR="000B5F8D" w:rsidRPr="006B7C48" w:rsidRDefault="006B7C48" w:rsidP="000B5F8D">
            <w:pPr>
              <w:spacing w:before="40" w:after="40"/>
              <w:rPr>
                <w:rFonts w:ascii="Aptos" w:hAnsi="Aptos"/>
                <w:sz w:val="20"/>
                <w:szCs w:val="20"/>
              </w:rPr>
            </w:pPr>
            <w:r w:rsidRPr="006B7C48">
              <w:rPr>
                <w:rFonts w:ascii="Aptos" w:hAnsi="Aptos"/>
                <w:sz w:val="20"/>
                <w:szCs w:val="20"/>
              </w:rPr>
              <w:t>Allergies, Allergy policy, Benedict</w:t>
            </w:r>
            <w:r>
              <w:rPr>
                <w:rFonts w:ascii="Aptos" w:hAnsi="Aptos"/>
                <w:sz w:val="20"/>
                <w:szCs w:val="20"/>
              </w:rPr>
              <w:t>’s</w:t>
            </w:r>
            <w:r w:rsidRPr="006B7C48">
              <w:rPr>
                <w:rFonts w:ascii="Aptos" w:hAnsi="Aptos"/>
                <w:sz w:val="20"/>
                <w:szCs w:val="20"/>
              </w:rPr>
              <w:t xml:space="preserve"> Law</w:t>
            </w:r>
          </w:p>
          <w:p w14:paraId="70ABB338" w14:textId="17D6CE2A" w:rsidR="000B5F8D" w:rsidRPr="006B7C48" w:rsidRDefault="000B5F8D" w:rsidP="000B5F8D">
            <w:pPr>
              <w:spacing w:before="40" w:after="40"/>
              <w:rPr>
                <w:rFonts w:ascii="Aptos" w:hAnsi="Aptos"/>
                <w:sz w:val="20"/>
                <w:szCs w:val="20"/>
              </w:rPr>
            </w:pPr>
          </w:p>
        </w:tc>
      </w:tr>
      <w:tr w:rsidR="000B5F8D" w:rsidRPr="000E3DF9" w14:paraId="5AA08396" w14:textId="77777777" w:rsidTr="1377ED9C">
        <w:trPr>
          <w:trHeight w:val="300"/>
        </w:trPr>
        <w:tc>
          <w:tcPr>
            <w:tcW w:w="4106" w:type="dxa"/>
          </w:tcPr>
          <w:p w14:paraId="60FB8220" w14:textId="77777777" w:rsidR="000B5F8D" w:rsidRPr="000E3DF9" w:rsidRDefault="000B5F8D" w:rsidP="000B5F8D">
            <w:pPr>
              <w:spacing w:before="40" w:after="40"/>
              <w:rPr>
                <w:rFonts w:ascii="Aptos" w:hAnsi="Aptos"/>
                <w:b/>
                <w:bCs/>
                <w:sz w:val="20"/>
                <w:szCs w:val="20"/>
              </w:rPr>
            </w:pPr>
            <w:r w:rsidRPr="000E3DF9">
              <w:rPr>
                <w:rFonts w:ascii="Aptos" w:hAnsi="Aptos"/>
                <w:b/>
                <w:bCs/>
                <w:sz w:val="20"/>
                <w:szCs w:val="20"/>
              </w:rPr>
              <w:t xml:space="preserve">Linked documents </w:t>
            </w:r>
          </w:p>
        </w:tc>
        <w:tc>
          <w:tcPr>
            <w:tcW w:w="5103" w:type="dxa"/>
          </w:tcPr>
          <w:p w14:paraId="5A1E61F3" w14:textId="4186ED38" w:rsidR="000B5F8D" w:rsidRPr="000E3DF9" w:rsidRDefault="000B5F8D" w:rsidP="000B5F8D">
            <w:pPr>
              <w:spacing w:before="40" w:after="40"/>
              <w:rPr>
                <w:rFonts w:ascii="Aptos" w:hAnsi="Aptos"/>
                <w:sz w:val="20"/>
                <w:szCs w:val="20"/>
              </w:rPr>
            </w:pPr>
            <w:r w:rsidRPr="000E3DF9">
              <w:rPr>
                <w:rFonts w:ascii="Aptos" w:hAnsi="Aptos"/>
                <w:sz w:val="20"/>
                <w:szCs w:val="20"/>
              </w:rPr>
              <w:t>N/A</w:t>
            </w:r>
          </w:p>
        </w:tc>
      </w:tr>
      <w:tr w:rsidR="000B5F8D" w:rsidRPr="000E3DF9" w14:paraId="40BF87E1" w14:textId="77777777" w:rsidTr="1377ED9C">
        <w:trPr>
          <w:trHeight w:val="300"/>
        </w:trPr>
        <w:tc>
          <w:tcPr>
            <w:tcW w:w="4106" w:type="dxa"/>
          </w:tcPr>
          <w:p w14:paraId="5AE5094D" w14:textId="77777777" w:rsidR="000B5F8D" w:rsidRPr="000E3DF9" w:rsidRDefault="000B5F8D" w:rsidP="000B5F8D">
            <w:pPr>
              <w:spacing w:before="40" w:after="40"/>
              <w:rPr>
                <w:rFonts w:ascii="Aptos" w:hAnsi="Aptos"/>
                <w:sz w:val="20"/>
                <w:szCs w:val="20"/>
              </w:rPr>
            </w:pPr>
            <w:r w:rsidRPr="000E3DF9">
              <w:rPr>
                <w:rFonts w:ascii="Aptos" w:hAnsi="Aptos"/>
                <w:b/>
                <w:bCs/>
                <w:sz w:val="20"/>
                <w:szCs w:val="20"/>
              </w:rPr>
              <w:t>Previous versions</w:t>
            </w:r>
          </w:p>
        </w:tc>
        <w:tc>
          <w:tcPr>
            <w:tcW w:w="5103" w:type="dxa"/>
          </w:tcPr>
          <w:p w14:paraId="1FA2B9D3" w14:textId="5D1C9F81" w:rsidR="007F3CEC" w:rsidRPr="000E3DF9" w:rsidRDefault="007D175C" w:rsidP="000B5F8D">
            <w:pPr>
              <w:spacing w:before="40" w:after="40"/>
              <w:rPr>
                <w:rFonts w:ascii="Aptos" w:hAnsi="Aptos"/>
                <w:sz w:val="20"/>
                <w:szCs w:val="20"/>
              </w:rPr>
            </w:pPr>
            <w:r>
              <w:rPr>
                <w:rFonts w:ascii="Aptos" w:hAnsi="Aptos"/>
                <w:sz w:val="20"/>
                <w:szCs w:val="20"/>
              </w:rPr>
              <w:t>June</w:t>
            </w:r>
            <w:r w:rsidR="00B34260">
              <w:rPr>
                <w:rFonts w:ascii="Aptos" w:hAnsi="Aptos"/>
                <w:sz w:val="20"/>
                <w:szCs w:val="20"/>
              </w:rPr>
              <w:t xml:space="preserve"> 2026, </w:t>
            </w:r>
            <w:r w:rsidR="00CD264F">
              <w:rPr>
                <w:rFonts w:ascii="Aptos" w:hAnsi="Aptos"/>
                <w:sz w:val="20"/>
                <w:szCs w:val="20"/>
              </w:rPr>
              <w:t>October 2025</w:t>
            </w:r>
            <w:r w:rsidR="007F3CEC" w:rsidRPr="008608C1">
              <w:rPr>
                <w:rFonts w:ascii="Aptos" w:hAnsi="Aptos"/>
                <w:sz w:val="20"/>
                <w:szCs w:val="20"/>
              </w:rPr>
              <w:t>; August 2024; November 2023</w:t>
            </w:r>
          </w:p>
        </w:tc>
      </w:tr>
    </w:tbl>
    <w:p w14:paraId="0ECC8D5F" w14:textId="49BDFE36" w:rsidR="00BA16FD" w:rsidRPr="009D115B" w:rsidRDefault="000B5F8D" w:rsidP="00BA16FD">
      <w:pPr>
        <w:rPr>
          <w:rFonts w:ascii="Aptos" w:hAnsi="Aptos"/>
          <w:b/>
          <w:bCs/>
        </w:rPr>
      </w:pPr>
      <w:bookmarkStart w:id="1" w:name="_Hlk221806485"/>
      <w:r>
        <w:rPr>
          <w:rFonts w:ascii="Aptos" w:hAnsi="Aptos"/>
          <w:b/>
          <w:bCs/>
        </w:rPr>
        <w:br w:type="textWrapping" w:clear="all"/>
      </w:r>
      <w:r w:rsidR="00BA16FD" w:rsidRPr="000E3DF9">
        <w:rPr>
          <w:rFonts w:ascii="Aptos" w:hAnsi="Aptos"/>
          <w:b/>
          <w:bCs/>
        </w:rPr>
        <w:br w:type="page"/>
      </w:r>
      <w:bookmarkEnd w:id="1"/>
    </w:p>
    <w:p w14:paraId="40270E09" w14:textId="77777777" w:rsidR="00BA16FD" w:rsidRDefault="00BA16FD" w:rsidP="00D37BEB">
      <w:pPr>
        <w:spacing w:before="120" w:after="120"/>
        <w:jc w:val="center"/>
        <w:rPr>
          <w:rFonts w:ascii="Aptos" w:hAnsi="Aptos" w:cs="Arial"/>
          <w:b/>
        </w:rPr>
      </w:pPr>
    </w:p>
    <w:bookmarkEnd w:id="0"/>
    <w:p w14:paraId="67DDC718" w14:textId="6780A28C" w:rsidR="004A779F" w:rsidRPr="0029499D" w:rsidRDefault="004A779F" w:rsidP="00C27CD9">
      <w:pPr>
        <w:rPr>
          <w:rFonts w:ascii="Aptos" w:hAnsi="Aptos" w:cs="Arial"/>
          <w:b/>
        </w:rPr>
      </w:pPr>
      <w:r w:rsidRPr="0029499D">
        <w:rPr>
          <w:rFonts w:ascii="Aptos" w:hAnsi="Aptos" w:cs="Arial"/>
          <w:b/>
        </w:rPr>
        <w:t>I</w:t>
      </w:r>
      <w:r w:rsidR="00A563BF" w:rsidRPr="0029499D">
        <w:rPr>
          <w:rFonts w:ascii="Aptos" w:hAnsi="Aptos" w:cs="Arial"/>
          <w:b/>
        </w:rPr>
        <w:t>ntroductory note</w:t>
      </w:r>
    </w:p>
    <w:p w14:paraId="4B97C9E2" w14:textId="3BC1B0CC" w:rsidR="00285979" w:rsidRDefault="004A779F" w:rsidP="00657CE0">
      <w:pPr>
        <w:spacing w:before="0"/>
        <w:rPr>
          <w:rFonts w:ascii="Aptos" w:hAnsi="Aptos" w:cs="Arial"/>
        </w:rPr>
      </w:pPr>
      <w:r w:rsidRPr="0029499D">
        <w:rPr>
          <w:rFonts w:ascii="Aptos" w:hAnsi="Aptos" w:cs="Arial"/>
        </w:rPr>
        <w:t>Inde</w:t>
      </w:r>
      <w:r w:rsidR="009F7A68" w:rsidRPr="0029499D">
        <w:rPr>
          <w:rFonts w:ascii="Aptos" w:hAnsi="Aptos" w:cs="Arial"/>
        </w:rPr>
        <w:t>pen</w:t>
      </w:r>
      <w:r w:rsidRPr="0029499D">
        <w:rPr>
          <w:rFonts w:ascii="Aptos" w:hAnsi="Aptos" w:cs="Arial"/>
        </w:rPr>
        <w:t xml:space="preserve">dent schools vary widely in terms of their size, pupil population, location, provision, and practice. </w:t>
      </w:r>
      <w:r w:rsidR="00DF1A05" w:rsidRPr="0029499D">
        <w:rPr>
          <w:rFonts w:ascii="Aptos" w:hAnsi="Aptos" w:cs="Arial"/>
        </w:rPr>
        <w:t xml:space="preserve">ISBA’s </w:t>
      </w:r>
      <w:r w:rsidRPr="0029499D">
        <w:rPr>
          <w:rFonts w:ascii="Aptos" w:hAnsi="Aptos" w:cs="Arial"/>
        </w:rPr>
        <w:t>Template Policy</w:t>
      </w:r>
      <w:r w:rsidR="009534D7" w:rsidRPr="0029499D">
        <w:rPr>
          <w:rFonts w:ascii="Aptos" w:hAnsi="Aptos" w:cs="Arial"/>
        </w:rPr>
        <w:t>, created in partnership with The Allergy Team,</w:t>
      </w:r>
      <w:r w:rsidRPr="0029499D">
        <w:rPr>
          <w:rFonts w:ascii="Aptos" w:hAnsi="Aptos" w:cs="Arial"/>
        </w:rPr>
        <w:t xml:space="preserve"> is offered as guidance to help schools to prepare </w:t>
      </w:r>
      <w:r w:rsidR="00390328" w:rsidRPr="0029499D">
        <w:rPr>
          <w:rFonts w:ascii="Aptos" w:hAnsi="Aptos" w:cs="Arial"/>
        </w:rPr>
        <w:t>a</w:t>
      </w:r>
      <w:r w:rsidR="008B7E48" w:rsidRPr="0029499D">
        <w:rPr>
          <w:rFonts w:ascii="Aptos" w:hAnsi="Aptos" w:cs="Arial"/>
        </w:rPr>
        <w:t>n</w:t>
      </w:r>
      <w:r w:rsidRPr="0029499D">
        <w:rPr>
          <w:rFonts w:ascii="Aptos" w:hAnsi="Aptos" w:cs="Arial"/>
        </w:rPr>
        <w:t xml:space="preserve"> </w:t>
      </w:r>
      <w:r w:rsidR="00D97CC5" w:rsidRPr="0029499D">
        <w:rPr>
          <w:rFonts w:ascii="Aptos" w:hAnsi="Aptos" w:cs="Arial"/>
          <w:b/>
          <w:bCs/>
        </w:rPr>
        <w:t>Allergy Safety Policy</w:t>
      </w:r>
      <w:r w:rsidRPr="0029499D">
        <w:rPr>
          <w:rFonts w:ascii="Aptos" w:hAnsi="Aptos" w:cs="Arial"/>
        </w:rPr>
        <w:t xml:space="preserve"> that suits their own circumstances and community. </w:t>
      </w:r>
      <w:r w:rsidR="4C841E5D" w:rsidRPr="0029499D">
        <w:rPr>
          <w:rFonts w:ascii="Aptos" w:hAnsi="Aptos" w:cs="Arial"/>
        </w:rPr>
        <w:t>Schools will need to r</w:t>
      </w:r>
      <w:r w:rsidR="00503C46" w:rsidRPr="0029499D">
        <w:rPr>
          <w:rFonts w:ascii="Aptos" w:hAnsi="Aptos" w:cs="Arial"/>
        </w:rPr>
        <w:t xml:space="preserve">eview each commitment carefully and ensure </w:t>
      </w:r>
      <w:r w:rsidR="2B85CBAD" w:rsidRPr="0029499D">
        <w:rPr>
          <w:rFonts w:ascii="Aptos" w:hAnsi="Aptos" w:cs="Arial"/>
        </w:rPr>
        <w:t>they</w:t>
      </w:r>
      <w:r w:rsidR="00503C46" w:rsidRPr="0029499D">
        <w:rPr>
          <w:rFonts w:ascii="Aptos" w:hAnsi="Aptos" w:cs="Arial"/>
        </w:rPr>
        <w:t xml:space="preserve"> </w:t>
      </w:r>
      <w:r w:rsidR="00012983" w:rsidRPr="0029499D">
        <w:rPr>
          <w:rFonts w:ascii="Aptos" w:hAnsi="Aptos" w:cs="Arial"/>
        </w:rPr>
        <w:t>implement</w:t>
      </w:r>
      <w:r w:rsidR="00503C46" w:rsidRPr="0029499D">
        <w:rPr>
          <w:rFonts w:ascii="Aptos" w:hAnsi="Aptos" w:cs="Arial"/>
        </w:rPr>
        <w:t xml:space="preserve"> the </w:t>
      </w:r>
      <w:r w:rsidR="001B27F8" w:rsidRPr="0029499D">
        <w:rPr>
          <w:rFonts w:ascii="Aptos" w:hAnsi="Aptos" w:cs="Arial"/>
        </w:rPr>
        <w:t xml:space="preserve">plans and </w:t>
      </w:r>
      <w:r w:rsidR="00503C46" w:rsidRPr="0029499D">
        <w:rPr>
          <w:rFonts w:ascii="Aptos" w:hAnsi="Aptos" w:cs="Arial"/>
        </w:rPr>
        <w:t xml:space="preserve">procedures </w:t>
      </w:r>
      <w:r w:rsidR="00012983" w:rsidRPr="0029499D">
        <w:rPr>
          <w:rFonts w:ascii="Aptos" w:hAnsi="Aptos" w:cs="Arial"/>
        </w:rPr>
        <w:t>needed</w:t>
      </w:r>
      <w:r w:rsidR="00503C46" w:rsidRPr="0029499D">
        <w:rPr>
          <w:rFonts w:ascii="Aptos" w:hAnsi="Aptos" w:cs="Arial"/>
        </w:rPr>
        <w:t xml:space="preserve"> to </w:t>
      </w:r>
      <w:r w:rsidR="00790910" w:rsidRPr="0029499D">
        <w:rPr>
          <w:rFonts w:ascii="Aptos" w:hAnsi="Aptos" w:cs="Arial"/>
        </w:rPr>
        <w:t>underpin them.</w:t>
      </w:r>
    </w:p>
    <w:p w14:paraId="2B3376DD" w14:textId="44F88026" w:rsidR="002333E1" w:rsidRPr="001D05BC" w:rsidRDefault="002333E1" w:rsidP="00657CE0">
      <w:pPr>
        <w:spacing w:before="0"/>
        <w:rPr>
          <w:rFonts w:ascii="Aptos" w:hAnsi="Aptos" w:cs="Arial"/>
          <w:b/>
          <w:bCs/>
        </w:rPr>
      </w:pPr>
      <w:r w:rsidRPr="001D05BC">
        <w:rPr>
          <w:rFonts w:ascii="Aptos" w:hAnsi="Aptos" w:cs="Arial"/>
          <w:b/>
          <w:bCs/>
        </w:rPr>
        <w:t>Legislative landscape</w:t>
      </w:r>
    </w:p>
    <w:p w14:paraId="354DBBDF" w14:textId="3B6FDDA7" w:rsidR="00307D68" w:rsidRDefault="007F4965" w:rsidP="00657CE0">
      <w:pPr>
        <w:spacing w:before="0"/>
        <w:rPr>
          <w:rFonts w:ascii="Aptos" w:hAnsi="Aptos" w:cs="Arial"/>
        </w:rPr>
      </w:pPr>
      <w:r>
        <w:rPr>
          <w:rFonts w:ascii="Aptos" w:hAnsi="Aptos" w:cs="Arial"/>
        </w:rPr>
        <w:t xml:space="preserve">From September 2026, </w:t>
      </w:r>
      <w:r w:rsidR="00232AC9">
        <w:rPr>
          <w:rFonts w:ascii="Aptos" w:hAnsi="Aptos" w:cs="Arial"/>
        </w:rPr>
        <w:t xml:space="preserve">Local Authority </w:t>
      </w:r>
      <w:r w:rsidR="00623C33">
        <w:rPr>
          <w:rFonts w:ascii="Aptos" w:hAnsi="Aptos" w:cs="Arial"/>
        </w:rPr>
        <w:t xml:space="preserve">maintained schools, </w:t>
      </w:r>
      <w:r w:rsidR="00B663B0">
        <w:rPr>
          <w:rFonts w:ascii="Aptos" w:hAnsi="Aptos" w:cs="Arial"/>
        </w:rPr>
        <w:t>academies and pupil referral units</w:t>
      </w:r>
      <w:r w:rsidR="006C7238">
        <w:rPr>
          <w:rFonts w:ascii="Aptos" w:hAnsi="Aptos" w:cs="Arial"/>
        </w:rPr>
        <w:t xml:space="preserve"> in England</w:t>
      </w:r>
      <w:r w:rsidR="00B17770">
        <w:rPr>
          <w:rFonts w:ascii="Aptos" w:hAnsi="Aptos" w:cs="Arial"/>
        </w:rPr>
        <w:t xml:space="preserve"> </w:t>
      </w:r>
      <w:r w:rsidR="00FF7085">
        <w:rPr>
          <w:rFonts w:ascii="Aptos" w:hAnsi="Aptos" w:cs="Arial"/>
        </w:rPr>
        <w:t>must have an</w:t>
      </w:r>
      <w:r w:rsidR="00B17770">
        <w:rPr>
          <w:rFonts w:ascii="Aptos" w:hAnsi="Aptos" w:cs="Arial"/>
        </w:rPr>
        <w:t xml:space="preserve"> </w:t>
      </w:r>
      <w:r w:rsidR="00F6745A">
        <w:rPr>
          <w:rFonts w:ascii="Aptos" w:hAnsi="Aptos" w:cs="Arial"/>
        </w:rPr>
        <w:t>A</w:t>
      </w:r>
      <w:r w:rsidR="00B17770">
        <w:rPr>
          <w:rFonts w:ascii="Aptos" w:hAnsi="Aptos" w:cs="Arial"/>
        </w:rPr>
        <w:t xml:space="preserve">llergy </w:t>
      </w:r>
      <w:r w:rsidR="00F6745A">
        <w:rPr>
          <w:rFonts w:ascii="Aptos" w:hAnsi="Aptos" w:cs="Arial"/>
        </w:rPr>
        <w:t>S</w:t>
      </w:r>
      <w:r w:rsidR="00B17770">
        <w:rPr>
          <w:rFonts w:ascii="Aptos" w:hAnsi="Aptos" w:cs="Arial"/>
        </w:rPr>
        <w:t xml:space="preserve">afety </w:t>
      </w:r>
      <w:r w:rsidR="00F6745A">
        <w:rPr>
          <w:rFonts w:ascii="Aptos" w:hAnsi="Aptos" w:cs="Arial"/>
        </w:rPr>
        <w:t>P</w:t>
      </w:r>
      <w:r w:rsidR="00B17770">
        <w:rPr>
          <w:rFonts w:ascii="Aptos" w:hAnsi="Aptos" w:cs="Arial"/>
        </w:rPr>
        <w:t xml:space="preserve">olicy and </w:t>
      </w:r>
      <w:r w:rsidR="00AA1587">
        <w:rPr>
          <w:rFonts w:ascii="Aptos" w:hAnsi="Aptos" w:cs="Arial"/>
        </w:rPr>
        <w:t>regard to</w:t>
      </w:r>
      <w:r w:rsidR="00B663B0">
        <w:rPr>
          <w:rFonts w:ascii="Aptos" w:hAnsi="Aptos" w:cs="Arial"/>
        </w:rPr>
        <w:t xml:space="preserve"> </w:t>
      </w:r>
      <w:r w:rsidR="008539AB">
        <w:rPr>
          <w:rFonts w:ascii="Aptos" w:hAnsi="Aptos" w:cs="Arial"/>
        </w:rPr>
        <w:t xml:space="preserve">statutory guidance called </w:t>
      </w:r>
      <w:hyperlink r:id="rId12" w:history="1">
        <w:r w:rsidR="00D20ADC" w:rsidRPr="001E4270">
          <w:rPr>
            <w:rStyle w:val="Hyperlink"/>
            <w:rFonts w:ascii="Aptos" w:hAnsi="Aptos" w:cs="Arial"/>
          </w:rPr>
          <w:t>Allergy Safety in Schools</w:t>
        </w:r>
      </w:hyperlink>
      <w:r w:rsidR="00D20ADC">
        <w:rPr>
          <w:rFonts w:ascii="Aptos" w:hAnsi="Aptos" w:cs="Arial"/>
        </w:rPr>
        <w:t xml:space="preserve"> </w:t>
      </w:r>
      <w:r w:rsidR="00F81CF2">
        <w:rPr>
          <w:rFonts w:ascii="Aptos" w:hAnsi="Aptos" w:cs="Arial"/>
        </w:rPr>
        <w:t>(July 2026)</w:t>
      </w:r>
      <w:r w:rsidR="00FF7085">
        <w:rPr>
          <w:rFonts w:ascii="Aptos" w:hAnsi="Aptos" w:cs="Arial"/>
        </w:rPr>
        <w:t>, under Benedict’s Law</w:t>
      </w:r>
      <w:r w:rsidR="00536703">
        <w:rPr>
          <w:rFonts w:ascii="Aptos" w:hAnsi="Aptos" w:cs="Arial"/>
        </w:rPr>
        <w:t xml:space="preserve"> (part of the Children’s Wellbeing and Schools Act 2026)</w:t>
      </w:r>
      <w:r w:rsidR="008539AB">
        <w:rPr>
          <w:rFonts w:ascii="Aptos" w:hAnsi="Aptos" w:cs="Arial"/>
        </w:rPr>
        <w:t>.</w:t>
      </w:r>
      <w:r w:rsidR="002A7F6F">
        <w:rPr>
          <w:rFonts w:ascii="Aptos" w:hAnsi="Aptos" w:cs="Arial"/>
        </w:rPr>
        <w:t xml:space="preserve"> The Government intends </w:t>
      </w:r>
      <w:r w:rsidR="00D84D42">
        <w:rPr>
          <w:rFonts w:ascii="Aptos" w:hAnsi="Aptos" w:cs="Arial"/>
        </w:rPr>
        <w:t>to</w:t>
      </w:r>
      <w:r w:rsidR="00990911">
        <w:rPr>
          <w:rFonts w:ascii="Aptos" w:hAnsi="Aptos" w:cs="Arial"/>
        </w:rPr>
        <w:t xml:space="preserve"> set out Regulations</w:t>
      </w:r>
      <w:r w:rsidR="008B4487">
        <w:rPr>
          <w:rFonts w:ascii="Aptos" w:hAnsi="Aptos" w:cs="Arial"/>
        </w:rPr>
        <w:t>,</w:t>
      </w:r>
      <w:r w:rsidR="00990911">
        <w:rPr>
          <w:rFonts w:ascii="Aptos" w:hAnsi="Aptos" w:cs="Arial"/>
        </w:rPr>
        <w:t xml:space="preserve"> which will </w:t>
      </w:r>
      <w:r w:rsidR="00307D68">
        <w:rPr>
          <w:rFonts w:ascii="Aptos" w:hAnsi="Aptos" w:cs="Arial"/>
        </w:rPr>
        <w:t>place equivalent statutory duties on</w:t>
      </w:r>
      <w:r w:rsidR="002A7F6F">
        <w:rPr>
          <w:rFonts w:ascii="Aptos" w:hAnsi="Aptos" w:cs="Arial"/>
        </w:rPr>
        <w:t xml:space="preserve"> independent schools</w:t>
      </w:r>
      <w:r w:rsidR="002333E1">
        <w:rPr>
          <w:rFonts w:ascii="Aptos" w:hAnsi="Aptos" w:cs="Arial"/>
        </w:rPr>
        <w:t>,</w:t>
      </w:r>
      <w:r w:rsidR="00307D68">
        <w:rPr>
          <w:rFonts w:ascii="Aptos" w:hAnsi="Aptos" w:cs="Arial"/>
        </w:rPr>
        <w:t xml:space="preserve"> in early 2027.</w:t>
      </w:r>
    </w:p>
    <w:p w14:paraId="2DEC6499" w14:textId="3B2EC201" w:rsidR="00143EDE" w:rsidRDefault="002333E1" w:rsidP="00657CE0">
      <w:pPr>
        <w:spacing w:before="0"/>
        <w:rPr>
          <w:rFonts w:ascii="Aptos" w:hAnsi="Aptos" w:cs="Arial"/>
        </w:rPr>
      </w:pPr>
      <w:r>
        <w:rPr>
          <w:rFonts w:ascii="Aptos" w:hAnsi="Aptos" w:cs="Arial"/>
        </w:rPr>
        <w:t>Benedict’s Law s</w:t>
      </w:r>
      <w:r w:rsidR="00D04F83">
        <w:rPr>
          <w:rFonts w:ascii="Aptos" w:hAnsi="Aptos" w:cs="Arial"/>
        </w:rPr>
        <w:t>tates that</w:t>
      </w:r>
      <w:r>
        <w:rPr>
          <w:rFonts w:ascii="Aptos" w:hAnsi="Aptos" w:cs="Arial"/>
        </w:rPr>
        <w:t xml:space="preserve"> schools must have an Allergy Safety Policy that is a </w:t>
      </w:r>
      <w:r w:rsidR="005C21B3">
        <w:rPr>
          <w:rFonts w:ascii="Aptos" w:hAnsi="Aptos" w:cs="Arial"/>
        </w:rPr>
        <w:t>stand-alone document</w:t>
      </w:r>
      <w:r w:rsidR="000D232D">
        <w:rPr>
          <w:rFonts w:ascii="Aptos" w:hAnsi="Aptos" w:cs="Arial"/>
        </w:rPr>
        <w:t xml:space="preserve"> which is reviewed annually (or sooner if there is an allergy-related incident in school or other reason for review).</w:t>
      </w:r>
      <w:r w:rsidR="006D367C">
        <w:rPr>
          <w:rFonts w:ascii="Aptos" w:hAnsi="Aptos" w:cs="Arial"/>
        </w:rPr>
        <w:t xml:space="preserve"> </w:t>
      </w:r>
      <w:r w:rsidR="000D232D">
        <w:rPr>
          <w:rFonts w:ascii="Aptos" w:hAnsi="Aptos" w:cs="Arial"/>
        </w:rPr>
        <w:t>The policy</w:t>
      </w:r>
      <w:r w:rsidR="00110431">
        <w:rPr>
          <w:rFonts w:ascii="Aptos" w:hAnsi="Aptos" w:cs="Arial"/>
        </w:rPr>
        <w:t xml:space="preserve"> must</w:t>
      </w:r>
      <w:r w:rsidR="006D367C">
        <w:rPr>
          <w:rFonts w:ascii="Aptos" w:hAnsi="Aptos" w:cs="Arial"/>
        </w:rPr>
        <w:t xml:space="preserve"> be</w:t>
      </w:r>
      <w:r w:rsidR="00110431">
        <w:rPr>
          <w:rFonts w:ascii="Aptos" w:hAnsi="Aptos" w:cs="Arial"/>
        </w:rPr>
        <w:t xml:space="preserve"> </w:t>
      </w:r>
      <w:r w:rsidR="008010C3">
        <w:rPr>
          <w:rFonts w:ascii="Aptos" w:hAnsi="Aptos" w:cs="Arial"/>
        </w:rPr>
        <w:t xml:space="preserve">readily </w:t>
      </w:r>
      <w:r w:rsidR="00AA0CE2">
        <w:rPr>
          <w:rFonts w:ascii="Aptos" w:hAnsi="Aptos" w:cs="Arial"/>
        </w:rPr>
        <w:t>accessible to parents and staff</w:t>
      </w:r>
      <w:r w:rsidR="008010C3">
        <w:rPr>
          <w:rFonts w:ascii="Aptos" w:hAnsi="Aptos" w:cs="Arial"/>
        </w:rPr>
        <w:t xml:space="preserve"> and</w:t>
      </w:r>
      <w:r w:rsidR="00110431">
        <w:rPr>
          <w:rFonts w:ascii="Aptos" w:hAnsi="Aptos" w:cs="Arial"/>
        </w:rPr>
        <w:t xml:space="preserve"> published on the school’s website</w:t>
      </w:r>
      <w:r w:rsidR="00AA0CE2">
        <w:rPr>
          <w:rFonts w:ascii="Aptos" w:hAnsi="Aptos" w:cs="Arial"/>
        </w:rPr>
        <w:t>. Hard copies should be available on request</w:t>
      </w:r>
      <w:r w:rsidR="00110431">
        <w:rPr>
          <w:rFonts w:ascii="Aptos" w:hAnsi="Aptos" w:cs="Arial"/>
        </w:rPr>
        <w:t xml:space="preserve">. </w:t>
      </w:r>
      <w:r w:rsidR="002A63AE">
        <w:rPr>
          <w:rFonts w:ascii="Aptos" w:hAnsi="Aptos" w:cs="Arial"/>
        </w:rPr>
        <w:t>Staff should be made aware of</w:t>
      </w:r>
      <w:r w:rsidR="0015319E">
        <w:rPr>
          <w:rFonts w:ascii="Aptos" w:hAnsi="Aptos" w:cs="Arial"/>
        </w:rPr>
        <w:t>, and understand the policy, as part of annual allergy awareness training.</w:t>
      </w:r>
    </w:p>
    <w:p w14:paraId="132C2BC8" w14:textId="7CB3AF5A" w:rsidR="00AC5805" w:rsidRDefault="0071309D" w:rsidP="00657CE0">
      <w:pPr>
        <w:spacing w:before="0"/>
        <w:rPr>
          <w:rFonts w:ascii="Aptos" w:hAnsi="Aptos" w:cs="Arial"/>
        </w:rPr>
      </w:pPr>
      <w:r>
        <w:rPr>
          <w:rFonts w:ascii="Aptos" w:hAnsi="Aptos" w:cs="Arial"/>
        </w:rPr>
        <w:t>In addition to having an</w:t>
      </w:r>
      <w:r w:rsidR="005A0DA4">
        <w:rPr>
          <w:rFonts w:ascii="Aptos" w:hAnsi="Aptos" w:cs="Arial"/>
        </w:rPr>
        <w:t xml:space="preserve"> Allergy Safety Policy, </w:t>
      </w:r>
      <w:r>
        <w:rPr>
          <w:rFonts w:ascii="Aptos" w:hAnsi="Aptos" w:cs="Arial"/>
        </w:rPr>
        <w:t>Benedi</w:t>
      </w:r>
      <w:r w:rsidR="00B64106">
        <w:rPr>
          <w:rFonts w:ascii="Aptos" w:hAnsi="Aptos" w:cs="Arial"/>
        </w:rPr>
        <w:t>ct’s Law</w:t>
      </w:r>
      <w:r w:rsidR="00DD7E2B">
        <w:rPr>
          <w:rFonts w:ascii="Aptos" w:hAnsi="Aptos" w:cs="Arial"/>
        </w:rPr>
        <w:t xml:space="preserve"> will introduce </w:t>
      </w:r>
      <w:r w:rsidR="00934694">
        <w:rPr>
          <w:rFonts w:ascii="Aptos" w:hAnsi="Aptos" w:cs="Arial"/>
        </w:rPr>
        <w:t>statutory duties for schools to</w:t>
      </w:r>
      <w:r w:rsidR="00F41E01">
        <w:rPr>
          <w:rFonts w:ascii="Aptos" w:hAnsi="Aptos" w:cs="Arial"/>
        </w:rPr>
        <w:t xml:space="preserve">: </w:t>
      </w:r>
      <w:r w:rsidR="00B40FED">
        <w:rPr>
          <w:rFonts w:ascii="Aptos" w:hAnsi="Aptos" w:cs="Arial"/>
        </w:rPr>
        <w:t xml:space="preserve"> </w:t>
      </w:r>
    </w:p>
    <w:p w14:paraId="57539AA5" w14:textId="7653A935" w:rsidR="00D71994" w:rsidRDefault="00934694" w:rsidP="00D71994">
      <w:pPr>
        <w:pStyle w:val="ListParagraph"/>
        <w:numPr>
          <w:ilvl w:val="0"/>
          <w:numId w:val="31"/>
        </w:numPr>
        <w:spacing w:before="0"/>
        <w:rPr>
          <w:rFonts w:ascii="Aptos" w:hAnsi="Aptos" w:cs="Arial"/>
        </w:rPr>
      </w:pPr>
      <w:r>
        <w:rPr>
          <w:rFonts w:ascii="Aptos" w:hAnsi="Aptos" w:cs="Arial"/>
        </w:rPr>
        <w:t>h</w:t>
      </w:r>
      <w:r w:rsidR="00D71994">
        <w:rPr>
          <w:rFonts w:ascii="Aptos" w:hAnsi="Aptos" w:cs="Arial"/>
        </w:rPr>
        <w:t>ave a named senior leader responsible for allergy safety</w:t>
      </w:r>
    </w:p>
    <w:p w14:paraId="299FE622" w14:textId="2E9C995A" w:rsidR="00D71994" w:rsidRDefault="00C3079A" w:rsidP="00D71994">
      <w:pPr>
        <w:pStyle w:val="ListParagraph"/>
        <w:numPr>
          <w:ilvl w:val="0"/>
          <w:numId w:val="31"/>
        </w:numPr>
        <w:spacing w:before="0"/>
        <w:rPr>
          <w:rFonts w:ascii="Aptos" w:hAnsi="Aptos" w:cs="Arial"/>
        </w:rPr>
      </w:pPr>
      <w:r w:rsidRPr="00C3079A">
        <w:rPr>
          <w:rFonts w:ascii="Aptos" w:hAnsi="Aptos" w:cs="Arial"/>
        </w:rPr>
        <w:t>ensure all staff receive regular allergy awareness training</w:t>
      </w:r>
    </w:p>
    <w:p w14:paraId="47193436" w14:textId="45126FE5" w:rsidR="00C3079A" w:rsidRDefault="00AA412E" w:rsidP="00D71994">
      <w:pPr>
        <w:pStyle w:val="ListParagraph"/>
        <w:numPr>
          <w:ilvl w:val="0"/>
          <w:numId w:val="31"/>
        </w:numPr>
        <w:spacing w:before="0"/>
        <w:rPr>
          <w:rFonts w:ascii="Aptos" w:hAnsi="Aptos" w:cs="Arial"/>
        </w:rPr>
      </w:pPr>
      <w:r w:rsidRPr="00AA412E">
        <w:rPr>
          <w:rFonts w:ascii="Aptos" w:hAnsi="Aptos" w:cs="Arial"/>
        </w:rPr>
        <w:t>stock "spare" adrenaline devices for use in emergency situations</w:t>
      </w:r>
    </w:p>
    <w:p w14:paraId="24492CA0" w14:textId="3F2AF07D" w:rsidR="004D223A" w:rsidRPr="00934694" w:rsidRDefault="00934694" w:rsidP="0074201B">
      <w:pPr>
        <w:pStyle w:val="ListParagraph"/>
        <w:numPr>
          <w:ilvl w:val="0"/>
          <w:numId w:val="31"/>
        </w:numPr>
        <w:spacing w:before="0"/>
        <w:rPr>
          <w:rFonts w:ascii="Aptos" w:hAnsi="Aptos" w:cs="Arial"/>
        </w:rPr>
      </w:pPr>
      <w:r w:rsidRPr="00934694">
        <w:rPr>
          <w:rFonts w:ascii="Aptos" w:hAnsi="Aptos" w:cs="Arial"/>
        </w:rPr>
        <w:t xml:space="preserve">record serious incidents and </w:t>
      </w:r>
      <w:r w:rsidR="006C2C80">
        <w:rPr>
          <w:rFonts w:ascii="Aptos" w:hAnsi="Aptos" w:cs="Arial"/>
        </w:rPr>
        <w:t>“</w:t>
      </w:r>
      <w:r w:rsidRPr="00934694">
        <w:rPr>
          <w:rFonts w:ascii="Aptos" w:hAnsi="Aptos" w:cs="Arial"/>
        </w:rPr>
        <w:t>near misses</w:t>
      </w:r>
      <w:r w:rsidR="006C2C80">
        <w:rPr>
          <w:rFonts w:ascii="Aptos" w:hAnsi="Aptos" w:cs="Arial"/>
        </w:rPr>
        <w:t>”</w:t>
      </w:r>
      <w:r w:rsidRPr="00934694">
        <w:rPr>
          <w:rFonts w:ascii="Aptos" w:hAnsi="Aptos" w:cs="Arial"/>
        </w:rPr>
        <w:t xml:space="preserve"> relating to allergy safety</w:t>
      </w:r>
    </w:p>
    <w:p w14:paraId="084E2847" w14:textId="77777777" w:rsidR="004D223A" w:rsidRPr="0029499D" w:rsidRDefault="004D223A" w:rsidP="00657CE0">
      <w:pPr>
        <w:spacing w:before="0"/>
        <w:rPr>
          <w:rFonts w:ascii="Aptos" w:hAnsi="Aptos" w:cs="Arial"/>
        </w:rPr>
      </w:pPr>
    </w:p>
    <w:p w14:paraId="24D7C079" w14:textId="410CA8D5" w:rsidR="00DD6C4C" w:rsidRPr="0029499D" w:rsidRDefault="00DD6C4C" w:rsidP="00657CE0">
      <w:pPr>
        <w:spacing w:before="0"/>
        <w:rPr>
          <w:rFonts w:ascii="Aptos" w:hAnsi="Aptos" w:cs="Arial"/>
        </w:rPr>
      </w:pPr>
      <w:r w:rsidRPr="0029499D">
        <w:rPr>
          <w:rFonts w:ascii="Aptos" w:hAnsi="Aptos" w:cs="Arial"/>
        </w:rPr>
        <w:t xml:space="preserve">This template has been drawn up with the </w:t>
      </w:r>
      <w:r w:rsidR="003E5121">
        <w:rPr>
          <w:rFonts w:ascii="Aptos" w:hAnsi="Aptos" w:cs="Arial"/>
        </w:rPr>
        <w:t>Allergy Safety in Schools</w:t>
      </w:r>
      <w:r w:rsidRPr="0029499D">
        <w:rPr>
          <w:rFonts w:ascii="Aptos" w:hAnsi="Aptos" w:cs="Arial"/>
        </w:rPr>
        <w:t xml:space="preserve"> guidance in mind and will be renewed in </w:t>
      </w:r>
      <w:r w:rsidR="003E5121">
        <w:rPr>
          <w:rFonts w:ascii="Aptos" w:hAnsi="Aptos" w:cs="Arial"/>
        </w:rPr>
        <w:t>early 2027</w:t>
      </w:r>
      <w:r w:rsidRPr="0029499D">
        <w:rPr>
          <w:rFonts w:ascii="Aptos" w:hAnsi="Aptos" w:cs="Arial"/>
        </w:rPr>
        <w:t xml:space="preserve"> when the </w:t>
      </w:r>
      <w:r w:rsidR="003E5121">
        <w:rPr>
          <w:rFonts w:ascii="Aptos" w:hAnsi="Aptos" w:cs="Arial"/>
        </w:rPr>
        <w:t>regulations are</w:t>
      </w:r>
      <w:r w:rsidRPr="0029499D">
        <w:rPr>
          <w:rFonts w:ascii="Aptos" w:hAnsi="Aptos" w:cs="Arial"/>
        </w:rPr>
        <w:t xml:space="preserve"> formalised. </w:t>
      </w:r>
    </w:p>
    <w:p w14:paraId="708A9196" w14:textId="2F3F6463" w:rsidR="004A779F" w:rsidRPr="0029499D" w:rsidRDefault="00A563BF" w:rsidP="00C27CD9">
      <w:pPr>
        <w:rPr>
          <w:rFonts w:ascii="Aptos" w:hAnsi="Aptos" w:cs="Arial"/>
          <w:b/>
        </w:rPr>
      </w:pPr>
      <w:r w:rsidRPr="0029499D">
        <w:rPr>
          <w:rFonts w:ascii="Aptos" w:hAnsi="Aptos" w:cs="Arial"/>
          <w:b/>
        </w:rPr>
        <w:t>Why is an allergy safety policy important?</w:t>
      </w:r>
    </w:p>
    <w:p w14:paraId="2096DF01" w14:textId="5E96AA5D" w:rsidR="00822F8F" w:rsidRPr="0029499D" w:rsidRDefault="00822F8F" w:rsidP="00822F8F">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 xml:space="preserve">Allergic disease is the most common chronic condition in childhood. On average, one or two children in every class of 30 will have a food allergy so it’s vital </w:t>
      </w:r>
      <w:r w:rsidR="00D04F83">
        <w:rPr>
          <w:rFonts w:ascii="Aptos" w:hAnsi="Aptos" w:cs="Arial"/>
          <w:bdr w:val="none" w:sz="0" w:space="0" w:color="auto" w:frame="1"/>
          <w:shd w:val="clear" w:color="auto" w:fill="FFFFFF"/>
        </w:rPr>
        <w:t xml:space="preserve">that </w:t>
      </w:r>
      <w:r w:rsidRPr="0029499D">
        <w:rPr>
          <w:rFonts w:ascii="Aptos" w:hAnsi="Aptos" w:cs="Arial"/>
          <w:bdr w:val="none" w:sz="0" w:space="0" w:color="auto" w:frame="1"/>
          <w:shd w:val="clear" w:color="auto" w:fill="FFFFFF"/>
        </w:rPr>
        <w:t>the whole school community understands allergy, knows how to reduce the risk of an allergic reaction and knows what to do in an emergency.</w:t>
      </w:r>
    </w:p>
    <w:p w14:paraId="5F303248" w14:textId="44C02C2E" w:rsidR="00AC18E2" w:rsidRPr="0029499D" w:rsidRDefault="007B52E0" w:rsidP="003C2781">
      <w:pPr>
        <w:spacing w:before="0"/>
        <w:rPr>
          <w:rFonts w:ascii="Aptos" w:hAnsi="Aptos" w:cs="Arial"/>
          <w:bdr w:val="none" w:sz="0" w:space="0" w:color="auto" w:frame="1"/>
          <w:shd w:val="clear" w:color="auto" w:fill="FFFFFF"/>
        </w:rPr>
      </w:pPr>
      <w:r w:rsidRPr="0029499D">
        <w:rPr>
          <w:rFonts w:ascii="Aptos" w:hAnsi="Aptos" w:cs="Arial"/>
          <w:bCs/>
        </w:rPr>
        <w:t>Allergy</w:t>
      </w:r>
      <w:r w:rsidR="0088283A" w:rsidRPr="0029499D">
        <w:rPr>
          <w:rFonts w:ascii="Aptos" w:hAnsi="Aptos" w:cs="Arial"/>
          <w:bCs/>
        </w:rPr>
        <w:t xml:space="preserve"> occurs when a person reacts to a substance that is </w:t>
      </w:r>
      <w:r w:rsidR="00E41CDA" w:rsidRPr="0029499D">
        <w:rPr>
          <w:rFonts w:ascii="Aptos" w:hAnsi="Aptos" w:cs="Arial"/>
          <w:bCs/>
        </w:rPr>
        <w:t>usually considered harmless.</w:t>
      </w:r>
      <w:r w:rsidRPr="0029499D">
        <w:rPr>
          <w:rFonts w:ascii="Aptos" w:hAnsi="Aptos" w:cs="Arial"/>
          <w:bCs/>
        </w:rPr>
        <w:t xml:space="preserve"> </w:t>
      </w:r>
      <w:r w:rsidRPr="0029499D">
        <w:rPr>
          <w:rFonts w:ascii="Aptos" w:hAnsi="Aptos" w:cs="Arial"/>
          <w:bdr w:val="none" w:sz="0" w:space="0" w:color="auto" w:frame="1"/>
          <w:shd w:val="clear" w:color="auto" w:fill="FFFFFF"/>
        </w:rPr>
        <w:t xml:space="preserve"> </w:t>
      </w:r>
      <w:r w:rsidR="00007B91" w:rsidRPr="0029499D">
        <w:rPr>
          <w:rFonts w:ascii="Aptos" w:hAnsi="Aptos" w:cs="Arial"/>
          <w:bdr w:val="none" w:sz="0" w:space="0" w:color="auto" w:frame="1"/>
          <w:shd w:val="clear" w:color="auto" w:fill="FFFFFF"/>
        </w:rPr>
        <w:t>It is a</w:t>
      </w:r>
      <w:r w:rsidR="00BB23EB" w:rsidRPr="0029499D">
        <w:rPr>
          <w:rFonts w:ascii="Aptos" w:hAnsi="Aptos" w:cs="Arial"/>
          <w:bdr w:val="none" w:sz="0" w:space="0" w:color="auto" w:frame="1"/>
          <w:shd w:val="clear" w:color="auto" w:fill="FFFFFF"/>
        </w:rPr>
        <w:t>n</w:t>
      </w:r>
      <w:r w:rsidR="0062763F" w:rsidRPr="0029499D">
        <w:rPr>
          <w:rFonts w:ascii="Aptos" w:hAnsi="Aptos" w:cs="Arial"/>
          <w:bdr w:val="none" w:sz="0" w:space="0" w:color="auto" w:frame="1"/>
          <w:shd w:val="clear" w:color="auto" w:fill="FFFFFF"/>
        </w:rPr>
        <w:t xml:space="preserve"> </w:t>
      </w:r>
      <w:r w:rsidR="00007B91" w:rsidRPr="0029499D">
        <w:rPr>
          <w:rFonts w:ascii="Aptos" w:hAnsi="Aptos" w:cs="Arial"/>
          <w:bdr w:val="none" w:sz="0" w:space="0" w:color="auto" w:frame="1"/>
          <w:shd w:val="clear" w:color="auto" w:fill="FFFFFF"/>
        </w:rPr>
        <w:t>imm</w:t>
      </w:r>
      <w:r w:rsidR="0062763F" w:rsidRPr="0029499D">
        <w:rPr>
          <w:rFonts w:ascii="Aptos" w:hAnsi="Aptos" w:cs="Arial"/>
          <w:bdr w:val="none" w:sz="0" w:space="0" w:color="auto" w:frame="1"/>
          <w:shd w:val="clear" w:color="auto" w:fill="FFFFFF"/>
        </w:rPr>
        <w:t>une response</w:t>
      </w:r>
      <w:r w:rsidR="00645DC1" w:rsidRPr="0029499D">
        <w:rPr>
          <w:rFonts w:ascii="Aptos" w:hAnsi="Aptos" w:cs="Arial"/>
          <w:bdr w:val="none" w:sz="0" w:space="0" w:color="auto" w:frame="1"/>
          <w:shd w:val="clear" w:color="auto" w:fill="FFFFFF"/>
        </w:rPr>
        <w:t xml:space="preserve"> </w:t>
      </w:r>
      <w:r w:rsidR="00D04F83">
        <w:rPr>
          <w:rFonts w:ascii="Aptos" w:hAnsi="Aptos" w:cs="Arial"/>
          <w:bdr w:val="none" w:sz="0" w:space="0" w:color="auto" w:frame="1"/>
          <w:shd w:val="clear" w:color="auto" w:fill="FFFFFF"/>
        </w:rPr>
        <w:t>where</w:t>
      </w:r>
      <w:r w:rsidR="00D04F83" w:rsidRPr="0029499D">
        <w:rPr>
          <w:rFonts w:ascii="Aptos" w:hAnsi="Aptos" w:cs="Arial"/>
          <w:bdr w:val="none" w:sz="0" w:space="0" w:color="auto" w:frame="1"/>
          <w:shd w:val="clear" w:color="auto" w:fill="FFFFFF"/>
        </w:rPr>
        <w:t xml:space="preserve"> </w:t>
      </w:r>
      <w:r w:rsidR="00281AD3" w:rsidRPr="0029499D">
        <w:rPr>
          <w:rFonts w:ascii="Aptos" w:hAnsi="Aptos" w:cs="Arial"/>
          <w:bdr w:val="none" w:sz="0" w:space="0" w:color="auto" w:frame="1"/>
          <w:shd w:val="clear" w:color="auto" w:fill="FFFFFF"/>
        </w:rPr>
        <w:t>i</w:t>
      </w:r>
      <w:r w:rsidRPr="0029499D">
        <w:rPr>
          <w:rFonts w:ascii="Aptos" w:hAnsi="Aptos" w:cs="Arial"/>
          <w:bdr w:val="none" w:sz="0" w:space="0" w:color="auto" w:frame="1"/>
          <w:shd w:val="clear" w:color="auto" w:fill="FFFFFF"/>
        </w:rPr>
        <w:t>nstead of ignoring the substance, the body</w:t>
      </w:r>
      <w:r w:rsidR="002004CC" w:rsidRPr="0029499D">
        <w:rPr>
          <w:rFonts w:ascii="Aptos" w:hAnsi="Aptos" w:cs="Arial"/>
          <w:bdr w:val="none" w:sz="0" w:space="0" w:color="auto" w:frame="1"/>
          <w:shd w:val="clear" w:color="auto" w:fill="FFFFFF"/>
        </w:rPr>
        <w:t xml:space="preserve"> </w:t>
      </w:r>
      <w:r w:rsidRPr="0029499D">
        <w:rPr>
          <w:rFonts w:ascii="Aptos" w:hAnsi="Aptos" w:cs="Arial"/>
          <w:bdr w:val="none" w:sz="0" w:space="0" w:color="auto" w:frame="1"/>
          <w:shd w:val="clear" w:color="auto" w:fill="FFFFFF"/>
        </w:rPr>
        <w:t xml:space="preserve">produces histamine which </w:t>
      </w:r>
      <w:r w:rsidR="00E41CDA" w:rsidRPr="0029499D">
        <w:rPr>
          <w:rFonts w:ascii="Aptos" w:hAnsi="Aptos" w:cs="Arial"/>
          <w:bdr w:val="none" w:sz="0" w:space="0" w:color="auto" w:frame="1"/>
          <w:shd w:val="clear" w:color="auto" w:fill="FFFFFF"/>
        </w:rPr>
        <w:t>triggers</w:t>
      </w:r>
      <w:r w:rsidR="007F7E47" w:rsidRPr="0029499D">
        <w:rPr>
          <w:rFonts w:ascii="Aptos" w:hAnsi="Aptos" w:cs="Arial"/>
          <w:bdr w:val="none" w:sz="0" w:space="0" w:color="auto" w:frame="1"/>
          <w:shd w:val="clear" w:color="auto" w:fill="FFFFFF"/>
        </w:rPr>
        <w:t xml:space="preserve"> </w:t>
      </w:r>
      <w:r w:rsidRPr="0029499D">
        <w:rPr>
          <w:rFonts w:ascii="Aptos" w:hAnsi="Aptos" w:cs="Arial"/>
          <w:bdr w:val="none" w:sz="0" w:space="0" w:color="auto" w:frame="1"/>
          <w:shd w:val="clear" w:color="auto" w:fill="FFFFFF"/>
        </w:rPr>
        <w:t>an allergic reaction.</w:t>
      </w:r>
      <w:r w:rsidR="00543BA6" w:rsidRPr="0029499D">
        <w:rPr>
          <w:rFonts w:ascii="Aptos" w:hAnsi="Aptos" w:cs="Arial"/>
          <w:bdr w:val="none" w:sz="0" w:space="0" w:color="auto" w:frame="1"/>
          <w:shd w:val="clear" w:color="auto" w:fill="FFFFFF"/>
        </w:rPr>
        <w:t xml:space="preserve"> </w:t>
      </w:r>
    </w:p>
    <w:p w14:paraId="09332378" w14:textId="7B6F1245" w:rsidR="007B52E0" w:rsidRPr="0029499D" w:rsidRDefault="000D67CB" w:rsidP="003C2781">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Most</w:t>
      </w:r>
      <w:r w:rsidR="007B52E0" w:rsidRPr="0029499D">
        <w:rPr>
          <w:rFonts w:ascii="Aptos" w:hAnsi="Aptos" w:cs="Arial"/>
          <w:bdr w:val="none" w:sz="0" w:space="0" w:color="auto" w:frame="1"/>
          <w:shd w:val="clear" w:color="auto" w:fill="FFFFFF"/>
        </w:rPr>
        <w:t xml:space="preserve"> allergic reactions are mild, causing minor symptoms</w:t>
      </w:r>
      <w:r w:rsidR="00897ED1">
        <w:rPr>
          <w:rFonts w:ascii="Aptos" w:hAnsi="Aptos" w:cs="Arial"/>
          <w:bdr w:val="none" w:sz="0" w:space="0" w:color="auto" w:frame="1"/>
          <w:shd w:val="clear" w:color="auto" w:fill="FFFFFF"/>
        </w:rPr>
        <w:t>,</w:t>
      </w:r>
      <w:r w:rsidRPr="0029499D">
        <w:rPr>
          <w:rFonts w:ascii="Aptos" w:hAnsi="Aptos" w:cs="Arial"/>
          <w:bdr w:val="none" w:sz="0" w:space="0" w:color="auto" w:frame="1"/>
          <w:shd w:val="clear" w:color="auto" w:fill="FFFFFF"/>
        </w:rPr>
        <w:t xml:space="preserve"> but </w:t>
      </w:r>
      <w:r w:rsidR="007B52E0" w:rsidRPr="0029499D">
        <w:rPr>
          <w:rFonts w:ascii="Aptos" w:hAnsi="Aptos" w:cs="Arial"/>
          <w:bdr w:val="none" w:sz="0" w:space="0" w:color="auto" w:frame="1"/>
          <w:shd w:val="clear" w:color="auto" w:fill="FFFFFF"/>
        </w:rPr>
        <w:t>some can be very serious and cause anaphylaxis which is a life-threatening medical emergency</w:t>
      </w:r>
      <w:r w:rsidR="00676627" w:rsidRPr="0029499D">
        <w:rPr>
          <w:rFonts w:ascii="Aptos" w:hAnsi="Aptos" w:cs="Arial"/>
          <w:bdr w:val="none" w:sz="0" w:space="0" w:color="auto" w:frame="1"/>
          <w:shd w:val="clear" w:color="auto" w:fill="FFFFFF"/>
        </w:rPr>
        <w:t xml:space="preserve">. </w:t>
      </w:r>
    </w:p>
    <w:p w14:paraId="40AEE6F3" w14:textId="4C191803" w:rsidR="007B52E0" w:rsidRPr="0029499D" w:rsidRDefault="007B52E0" w:rsidP="003C2781">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 xml:space="preserve">People can be allergic to </w:t>
      </w:r>
      <w:r w:rsidR="003C5243" w:rsidRPr="0029499D">
        <w:rPr>
          <w:rFonts w:ascii="Aptos" w:hAnsi="Aptos" w:cs="Arial"/>
          <w:bdr w:val="none" w:sz="0" w:space="0" w:color="auto" w:frame="1"/>
          <w:shd w:val="clear" w:color="auto" w:fill="FFFFFF"/>
        </w:rPr>
        <w:t xml:space="preserve">almost </w:t>
      </w:r>
      <w:r w:rsidRPr="0029499D">
        <w:rPr>
          <w:rFonts w:ascii="Aptos" w:hAnsi="Aptos" w:cs="Arial"/>
          <w:bdr w:val="none" w:sz="0" w:space="0" w:color="auto" w:frame="1"/>
          <w:shd w:val="clear" w:color="auto" w:fill="FFFFFF"/>
        </w:rPr>
        <w:t xml:space="preserve">anything, but serious allergic reactions are </w:t>
      </w:r>
      <w:proofErr w:type="gramStart"/>
      <w:r w:rsidRPr="0029499D">
        <w:rPr>
          <w:rFonts w:ascii="Aptos" w:hAnsi="Aptos" w:cs="Arial"/>
          <w:bdr w:val="none" w:sz="0" w:space="0" w:color="auto" w:frame="1"/>
          <w:shd w:val="clear" w:color="auto" w:fill="FFFFFF"/>
        </w:rPr>
        <w:t>caused</w:t>
      </w:r>
      <w:r w:rsidR="000D67CB" w:rsidRPr="0029499D">
        <w:rPr>
          <w:rFonts w:ascii="Aptos" w:hAnsi="Aptos" w:cs="Arial"/>
          <w:bdr w:val="none" w:sz="0" w:space="0" w:color="auto" w:frame="1"/>
          <w:shd w:val="clear" w:color="auto" w:fill="FFFFFF"/>
        </w:rPr>
        <w:t xml:space="preserve"> most commonly</w:t>
      </w:r>
      <w:proofErr w:type="gramEnd"/>
      <w:r w:rsidRPr="0029499D">
        <w:rPr>
          <w:rFonts w:ascii="Aptos" w:hAnsi="Aptos" w:cs="Arial"/>
          <w:bdr w:val="none" w:sz="0" w:space="0" w:color="auto" w:frame="1"/>
          <w:shd w:val="clear" w:color="auto" w:fill="FFFFFF"/>
        </w:rPr>
        <w:t xml:space="preserve"> by food, insect venom (such as a wasp or bee sting</w:t>
      </w:r>
      <w:r w:rsidR="000D67CB" w:rsidRPr="0029499D">
        <w:rPr>
          <w:rFonts w:ascii="Aptos" w:hAnsi="Aptos" w:cs="Arial"/>
          <w:bdr w:val="none" w:sz="0" w:space="0" w:color="auto" w:frame="1"/>
          <w:shd w:val="clear" w:color="auto" w:fill="FFFFFF"/>
        </w:rPr>
        <w:t>s</w:t>
      </w:r>
      <w:r w:rsidRPr="0029499D">
        <w:rPr>
          <w:rFonts w:ascii="Aptos" w:hAnsi="Aptos" w:cs="Arial"/>
          <w:bdr w:val="none" w:sz="0" w:space="0" w:color="auto" w:frame="1"/>
          <w:shd w:val="clear" w:color="auto" w:fill="FFFFFF"/>
        </w:rPr>
        <w:t>)</w:t>
      </w:r>
      <w:r w:rsidR="003C5243" w:rsidRPr="0029499D">
        <w:rPr>
          <w:rFonts w:ascii="Aptos" w:hAnsi="Aptos" w:cs="Arial"/>
          <w:bdr w:val="none" w:sz="0" w:space="0" w:color="auto" w:frame="1"/>
          <w:shd w:val="clear" w:color="auto" w:fill="FFFFFF"/>
        </w:rPr>
        <w:t>, latex</w:t>
      </w:r>
      <w:r w:rsidRPr="0029499D">
        <w:rPr>
          <w:rFonts w:ascii="Aptos" w:hAnsi="Aptos" w:cs="Arial"/>
          <w:bdr w:val="none" w:sz="0" w:space="0" w:color="auto" w:frame="1"/>
          <w:shd w:val="clear" w:color="auto" w:fill="FFFFFF"/>
        </w:rPr>
        <w:t xml:space="preserve"> and medication. </w:t>
      </w:r>
    </w:p>
    <w:p w14:paraId="0792716E" w14:textId="769C5A41" w:rsidR="0038606B" w:rsidRPr="0029499D" w:rsidRDefault="0038606B" w:rsidP="003C2781">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A severe allergic reaction can cause risk to life</w:t>
      </w:r>
      <w:r w:rsidR="00400F6F" w:rsidRPr="0029499D">
        <w:rPr>
          <w:rFonts w:ascii="Aptos" w:hAnsi="Aptos" w:cs="Arial"/>
          <w:bdr w:val="none" w:sz="0" w:space="0" w:color="auto" w:frame="1"/>
          <w:shd w:val="clear" w:color="auto" w:fill="FFFFFF"/>
        </w:rPr>
        <w:t xml:space="preserve"> </w:t>
      </w:r>
      <w:r w:rsidRPr="0029499D">
        <w:rPr>
          <w:rFonts w:ascii="Aptos" w:hAnsi="Aptos" w:cs="Arial"/>
          <w:bdr w:val="none" w:sz="0" w:space="0" w:color="auto" w:frame="1"/>
          <w:shd w:val="clear" w:color="auto" w:fill="FFFFFF"/>
        </w:rPr>
        <w:t xml:space="preserve">but even a mild to moderate reaction or </w:t>
      </w:r>
      <w:r w:rsidR="005F4DF1">
        <w:rPr>
          <w:rFonts w:ascii="Aptos" w:hAnsi="Aptos" w:cs="Arial"/>
          <w:bdr w:val="none" w:sz="0" w:space="0" w:color="auto" w:frame="1"/>
          <w:shd w:val="clear" w:color="auto" w:fill="FFFFFF"/>
        </w:rPr>
        <w:t>“</w:t>
      </w:r>
      <w:r w:rsidRPr="0029499D">
        <w:rPr>
          <w:rFonts w:ascii="Aptos" w:hAnsi="Aptos" w:cs="Arial"/>
          <w:bdr w:val="none" w:sz="0" w:space="0" w:color="auto" w:frame="1"/>
          <w:shd w:val="clear" w:color="auto" w:fill="FFFFFF"/>
        </w:rPr>
        <w:t>near</w:t>
      </w:r>
      <w:r w:rsidR="00E568A6">
        <w:rPr>
          <w:rFonts w:ascii="Aptos" w:hAnsi="Aptos" w:cs="Arial"/>
          <w:bdr w:val="none" w:sz="0" w:space="0" w:color="auto" w:frame="1"/>
          <w:shd w:val="clear" w:color="auto" w:fill="FFFFFF"/>
        </w:rPr>
        <w:t xml:space="preserve"> </w:t>
      </w:r>
      <w:r w:rsidRPr="0029499D">
        <w:rPr>
          <w:rFonts w:ascii="Aptos" w:hAnsi="Aptos" w:cs="Arial"/>
          <w:bdr w:val="none" w:sz="0" w:space="0" w:color="auto" w:frame="1"/>
          <w:shd w:val="clear" w:color="auto" w:fill="FFFFFF"/>
        </w:rPr>
        <w:t>miss</w:t>
      </w:r>
      <w:r w:rsidR="005F4DF1">
        <w:rPr>
          <w:rFonts w:ascii="Aptos" w:hAnsi="Aptos" w:cs="Arial"/>
          <w:bdr w:val="none" w:sz="0" w:space="0" w:color="auto" w:frame="1"/>
          <w:shd w:val="clear" w:color="auto" w:fill="FFFFFF"/>
        </w:rPr>
        <w:t>”</w:t>
      </w:r>
      <w:r w:rsidRPr="0029499D">
        <w:rPr>
          <w:rFonts w:ascii="Aptos" w:hAnsi="Aptos" w:cs="Arial"/>
          <w:bdr w:val="none" w:sz="0" w:space="0" w:color="auto" w:frame="1"/>
          <w:shd w:val="clear" w:color="auto" w:fill="FFFFFF"/>
        </w:rPr>
        <w:t xml:space="preserve"> can </w:t>
      </w:r>
      <w:r w:rsidR="00915AB3" w:rsidRPr="0029499D">
        <w:rPr>
          <w:rFonts w:ascii="Aptos" w:hAnsi="Aptos" w:cs="Arial"/>
          <w:bdr w:val="none" w:sz="0" w:space="0" w:color="auto" w:frame="1"/>
          <w:shd w:val="clear" w:color="auto" w:fill="FFFFFF"/>
        </w:rPr>
        <w:t>have widespread</w:t>
      </w:r>
      <w:r w:rsidRPr="0029499D">
        <w:rPr>
          <w:rFonts w:ascii="Aptos" w:hAnsi="Aptos" w:cs="Arial"/>
          <w:bdr w:val="none" w:sz="0" w:space="0" w:color="auto" w:frame="1"/>
          <w:shd w:val="clear" w:color="auto" w:fill="FFFFFF"/>
        </w:rPr>
        <w:t xml:space="preserve"> consequences</w:t>
      </w:r>
      <w:r w:rsidR="00915AB3" w:rsidRPr="0029499D">
        <w:rPr>
          <w:rFonts w:ascii="Aptos" w:hAnsi="Aptos" w:cs="Arial"/>
          <w:bdr w:val="none" w:sz="0" w:space="0" w:color="auto" w:frame="1"/>
          <w:shd w:val="clear" w:color="auto" w:fill="FFFFFF"/>
        </w:rPr>
        <w:t>.</w:t>
      </w:r>
    </w:p>
    <w:p w14:paraId="67B05138" w14:textId="3D8C9D19" w:rsidR="00C035DD" w:rsidRPr="0029499D" w:rsidRDefault="00D97CC5" w:rsidP="003C2781">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 xml:space="preserve">Severe allergies </w:t>
      </w:r>
      <w:r w:rsidR="0038092A" w:rsidRPr="0029499D">
        <w:rPr>
          <w:rFonts w:ascii="Aptos" w:hAnsi="Aptos" w:cs="Arial"/>
          <w:bdr w:val="none" w:sz="0" w:space="0" w:color="auto" w:frame="1"/>
          <w:shd w:val="clear" w:color="auto" w:fill="FFFFFF"/>
        </w:rPr>
        <w:t xml:space="preserve">may </w:t>
      </w:r>
      <w:r w:rsidRPr="0029499D">
        <w:rPr>
          <w:rFonts w:ascii="Aptos" w:hAnsi="Aptos" w:cs="Arial"/>
          <w:bdr w:val="none" w:sz="0" w:space="0" w:color="auto" w:frame="1"/>
          <w:shd w:val="clear" w:color="auto" w:fill="FFFFFF"/>
        </w:rPr>
        <w:t xml:space="preserve">fall under the </w:t>
      </w:r>
      <w:r w:rsidR="00374877" w:rsidRPr="0029499D">
        <w:rPr>
          <w:rFonts w:ascii="Aptos" w:hAnsi="Aptos" w:cs="Arial"/>
          <w:bdr w:val="none" w:sz="0" w:space="0" w:color="auto" w:frame="1"/>
          <w:shd w:val="clear" w:color="auto" w:fill="FFFFFF"/>
        </w:rPr>
        <w:t xml:space="preserve">definition </w:t>
      </w:r>
      <w:r w:rsidRPr="0029499D">
        <w:rPr>
          <w:rFonts w:ascii="Aptos" w:hAnsi="Aptos" w:cs="Arial"/>
          <w:bdr w:val="none" w:sz="0" w:space="0" w:color="auto" w:frame="1"/>
          <w:shd w:val="clear" w:color="auto" w:fill="FFFFFF"/>
        </w:rPr>
        <w:t>of</w:t>
      </w:r>
      <w:r w:rsidRPr="0029499D">
        <w:rPr>
          <w:rFonts w:ascii="Aptos" w:hAnsi="Aptos" w:cs="Arial"/>
          <w:b/>
          <w:bCs/>
          <w:bdr w:val="none" w:sz="0" w:space="0" w:color="auto" w:frame="1"/>
          <w:shd w:val="clear" w:color="auto" w:fill="FFFFFF"/>
        </w:rPr>
        <w:t xml:space="preserve"> </w:t>
      </w:r>
      <w:r w:rsidRPr="0029499D">
        <w:rPr>
          <w:rFonts w:ascii="Aptos" w:hAnsi="Aptos" w:cs="Arial"/>
          <w:bdr w:val="none" w:sz="0" w:space="0" w:color="auto" w:frame="1"/>
          <w:shd w:val="clear" w:color="auto" w:fill="FFFFFF"/>
        </w:rPr>
        <w:t>disability</w:t>
      </w:r>
      <w:r w:rsidR="00C035DD" w:rsidRPr="0029499D">
        <w:rPr>
          <w:rFonts w:ascii="Aptos" w:hAnsi="Aptos" w:cs="Arial"/>
          <w:bdr w:val="none" w:sz="0" w:space="0" w:color="auto" w:frame="1"/>
          <w:shd w:val="clear" w:color="auto" w:fill="FFFFFF"/>
        </w:rPr>
        <w:t xml:space="preserve"> under the Equality Act</w:t>
      </w:r>
      <w:r w:rsidR="001336F3" w:rsidRPr="0029499D">
        <w:rPr>
          <w:rFonts w:ascii="Aptos" w:hAnsi="Aptos" w:cs="Arial"/>
          <w:bdr w:val="none" w:sz="0" w:space="0" w:color="auto" w:frame="1"/>
          <w:shd w:val="clear" w:color="auto" w:fill="FFFFFF"/>
        </w:rPr>
        <w:t>.</w:t>
      </w:r>
      <w:r w:rsidR="00091C27" w:rsidRPr="0029499D">
        <w:rPr>
          <w:rFonts w:ascii="Aptos" w:hAnsi="Aptos" w:cs="Arial"/>
          <w:bdr w:val="none" w:sz="0" w:space="0" w:color="auto" w:frame="1"/>
          <w:shd w:val="clear" w:color="auto" w:fill="FFFFFF"/>
        </w:rPr>
        <w:t xml:space="preserve"> Whether or not this is the case for an individual child, schools need to consider whether the arrangements they have in place are </w:t>
      </w:r>
      <w:r w:rsidR="00721229" w:rsidRPr="0029499D">
        <w:rPr>
          <w:rFonts w:ascii="Aptos" w:hAnsi="Aptos" w:cs="Arial"/>
          <w:bdr w:val="none" w:sz="0" w:space="0" w:color="auto" w:frame="1"/>
          <w:shd w:val="clear" w:color="auto" w:fill="FFFFFF"/>
        </w:rPr>
        <w:t>consistent</w:t>
      </w:r>
      <w:r w:rsidR="00091C27" w:rsidRPr="0029499D">
        <w:rPr>
          <w:rFonts w:ascii="Aptos" w:hAnsi="Aptos" w:cs="Arial"/>
          <w:bdr w:val="none" w:sz="0" w:space="0" w:color="auto" w:frame="1"/>
          <w:shd w:val="clear" w:color="auto" w:fill="FFFFFF"/>
        </w:rPr>
        <w:t xml:space="preserve"> with their </w:t>
      </w:r>
      <w:r w:rsidR="00581699" w:rsidRPr="0029499D">
        <w:rPr>
          <w:rFonts w:ascii="Aptos" w:hAnsi="Aptos" w:cs="Arial"/>
          <w:bdr w:val="none" w:sz="0" w:space="0" w:color="auto" w:frame="1"/>
          <w:shd w:val="clear" w:color="auto" w:fill="FFFFFF"/>
        </w:rPr>
        <w:t xml:space="preserve">own Diversity, Equity and Inclusion </w:t>
      </w:r>
      <w:r w:rsidR="002E4BD6" w:rsidRPr="0029499D">
        <w:rPr>
          <w:rFonts w:ascii="Aptos" w:hAnsi="Aptos" w:cs="Arial"/>
          <w:bdr w:val="none" w:sz="0" w:space="0" w:color="auto" w:frame="1"/>
          <w:shd w:val="clear" w:color="auto" w:fill="FFFFFF"/>
        </w:rPr>
        <w:t xml:space="preserve">and/or Equal Opportunities </w:t>
      </w:r>
      <w:r w:rsidR="00581699" w:rsidRPr="0029499D">
        <w:rPr>
          <w:rFonts w:ascii="Aptos" w:hAnsi="Aptos" w:cs="Arial"/>
          <w:bdr w:val="none" w:sz="0" w:space="0" w:color="auto" w:frame="1"/>
          <w:shd w:val="clear" w:color="auto" w:fill="FFFFFF"/>
        </w:rPr>
        <w:t>polic</w:t>
      </w:r>
      <w:r w:rsidR="002E4BD6" w:rsidRPr="0029499D">
        <w:rPr>
          <w:rFonts w:ascii="Aptos" w:hAnsi="Aptos" w:cs="Arial"/>
          <w:bdr w:val="none" w:sz="0" w:space="0" w:color="auto" w:frame="1"/>
          <w:shd w:val="clear" w:color="auto" w:fill="FFFFFF"/>
        </w:rPr>
        <w:t>ies</w:t>
      </w:r>
      <w:r w:rsidR="00581699" w:rsidRPr="0029499D">
        <w:rPr>
          <w:rFonts w:ascii="Aptos" w:hAnsi="Aptos" w:cs="Arial"/>
          <w:bdr w:val="none" w:sz="0" w:space="0" w:color="auto" w:frame="1"/>
          <w:shd w:val="clear" w:color="auto" w:fill="FFFFFF"/>
        </w:rPr>
        <w:t xml:space="preserve"> (or equivalent</w:t>
      </w:r>
      <w:r w:rsidR="002E4BD6" w:rsidRPr="0029499D">
        <w:rPr>
          <w:rFonts w:ascii="Aptos" w:hAnsi="Aptos" w:cs="Arial"/>
          <w:bdr w:val="none" w:sz="0" w:space="0" w:color="auto" w:frame="1"/>
          <w:shd w:val="clear" w:color="auto" w:fill="FFFFFF"/>
        </w:rPr>
        <w:t>s</w:t>
      </w:r>
      <w:r w:rsidR="00581699" w:rsidRPr="0029499D">
        <w:rPr>
          <w:rFonts w:ascii="Aptos" w:hAnsi="Aptos" w:cs="Arial"/>
          <w:bdr w:val="none" w:sz="0" w:space="0" w:color="auto" w:frame="1"/>
          <w:shd w:val="clear" w:color="auto" w:fill="FFFFFF"/>
        </w:rPr>
        <w:t>).</w:t>
      </w:r>
    </w:p>
    <w:p w14:paraId="2875AC04" w14:textId="344E0A0B" w:rsidR="00D30572" w:rsidRPr="0029499D" w:rsidRDefault="00D30572" w:rsidP="003C2781">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Having a</w:t>
      </w:r>
      <w:r w:rsidR="007B52E0" w:rsidRPr="0029499D">
        <w:rPr>
          <w:rFonts w:ascii="Aptos" w:hAnsi="Aptos" w:cs="Arial"/>
          <w:bdr w:val="none" w:sz="0" w:space="0" w:color="auto" w:frame="1"/>
          <w:shd w:val="clear" w:color="auto" w:fill="FFFFFF"/>
        </w:rPr>
        <w:t xml:space="preserve"> robust </w:t>
      </w:r>
      <w:r w:rsidRPr="0029499D">
        <w:rPr>
          <w:rFonts w:ascii="Aptos" w:hAnsi="Aptos" w:cs="Arial"/>
          <w:bdr w:val="none" w:sz="0" w:space="0" w:color="auto" w:frame="1"/>
          <w:shd w:val="clear" w:color="auto" w:fill="FFFFFF"/>
        </w:rPr>
        <w:t xml:space="preserve">Allergy </w:t>
      </w:r>
      <w:r w:rsidR="00F31025" w:rsidRPr="0029499D">
        <w:rPr>
          <w:rFonts w:ascii="Aptos" w:hAnsi="Aptos" w:cs="Arial"/>
          <w:bdr w:val="none" w:sz="0" w:space="0" w:color="auto" w:frame="1"/>
          <w:shd w:val="clear" w:color="auto" w:fill="FFFFFF"/>
        </w:rPr>
        <w:t>Safety</w:t>
      </w:r>
      <w:r w:rsidR="007B52E0" w:rsidRPr="0029499D">
        <w:rPr>
          <w:rFonts w:ascii="Aptos" w:hAnsi="Aptos" w:cs="Arial"/>
          <w:bdr w:val="none" w:sz="0" w:space="0" w:color="auto" w:frame="1"/>
          <w:shd w:val="clear" w:color="auto" w:fill="FFFFFF"/>
        </w:rPr>
        <w:t xml:space="preserve"> </w:t>
      </w:r>
      <w:r w:rsidR="00915AB3" w:rsidRPr="0029499D">
        <w:rPr>
          <w:rFonts w:ascii="Aptos" w:hAnsi="Aptos" w:cs="Arial"/>
          <w:bdr w:val="none" w:sz="0" w:space="0" w:color="auto" w:frame="1"/>
          <w:shd w:val="clear" w:color="auto" w:fill="FFFFFF"/>
        </w:rPr>
        <w:t>P</w:t>
      </w:r>
      <w:r w:rsidR="007B52E0" w:rsidRPr="0029499D">
        <w:rPr>
          <w:rFonts w:ascii="Aptos" w:hAnsi="Aptos" w:cs="Arial"/>
          <w:bdr w:val="none" w:sz="0" w:space="0" w:color="auto" w:frame="1"/>
          <w:shd w:val="clear" w:color="auto" w:fill="FFFFFF"/>
        </w:rPr>
        <w:t xml:space="preserve">olicy </w:t>
      </w:r>
      <w:r w:rsidR="00915AB3" w:rsidRPr="0029499D">
        <w:rPr>
          <w:rFonts w:ascii="Aptos" w:hAnsi="Aptos" w:cs="Arial"/>
          <w:bdr w:val="none" w:sz="0" w:space="0" w:color="auto" w:frame="1"/>
          <w:shd w:val="clear" w:color="auto" w:fill="FFFFFF"/>
        </w:rPr>
        <w:t xml:space="preserve">ensures </w:t>
      </w:r>
      <w:r w:rsidR="00D97CC5" w:rsidRPr="0029499D">
        <w:rPr>
          <w:rFonts w:ascii="Aptos" w:hAnsi="Aptos" w:cs="Arial"/>
          <w:bdr w:val="none" w:sz="0" w:space="0" w:color="auto" w:frame="1"/>
          <w:shd w:val="clear" w:color="auto" w:fill="FFFFFF"/>
        </w:rPr>
        <w:t xml:space="preserve">that </w:t>
      </w:r>
      <w:r w:rsidR="00915AB3" w:rsidRPr="0029499D">
        <w:rPr>
          <w:rFonts w:ascii="Aptos" w:hAnsi="Aptos" w:cs="Arial"/>
          <w:bdr w:val="none" w:sz="0" w:space="0" w:color="auto" w:frame="1"/>
          <w:shd w:val="clear" w:color="auto" w:fill="FFFFFF"/>
        </w:rPr>
        <w:t>everyone</w:t>
      </w:r>
      <w:r w:rsidRPr="0029499D">
        <w:rPr>
          <w:rFonts w:ascii="Aptos" w:hAnsi="Aptos" w:cs="Arial"/>
          <w:bdr w:val="none" w:sz="0" w:space="0" w:color="auto" w:frame="1"/>
          <w:shd w:val="clear" w:color="auto" w:fill="FFFFFF"/>
        </w:rPr>
        <w:t>:</w:t>
      </w:r>
    </w:p>
    <w:p w14:paraId="070D0E02" w14:textId="54354CFD" w:rsidR="00D30572" w:rsidRPr="0029499D" w:rsidRDefault="00915AB3" w:rsidP="003C2781">
      <w:pPr>
        <w:pStyle w:val="ListParagraph"/>
        <w:numPr>
          <w:ilvl w:val="0"/>
          <w:numId w:val="17"/>
        </w:numPr>
        <w:spacing w:before="0" w:after="160" w:line="259" w:lineRule="auto"/>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is</w:t>
      </w:r>
      <w:r w:rsidR="007B52E0" w:rsidRPr="0029499D">
        <w:rPr>
          <w:rFonts w:ascii="Aptos" w:hAnsi="Aptos" w:cs="Arial"/>
          <w:bdr w:val="none" w:sz="0" w:space="0" w:color="auto" w:frame="1"/>
          <w:shd w:val="clear" w:color="auto" w:fill="FFFFFF"/>
        </w:rPr>
        <w:t xml:space="preserve"> clear on procedures</w:t>
      </w:r>
      <w:r w:rsidRPr="0029499D">
        <w:rPr>
          <w:rFonts w:ascii="Aptos" w:hAnsi="Aptos" w:cs="Arial"/>
          <w:bdr w:val="none" w:sz="0" w:space="0" w:color="auto" w:frame="1"/>
          <w:shd w:val="clear" w:color="auto" w:fill="FFFFFF"/>
        </w:rPr>
        <w:t xml:space="preserve"> </w:t>
      </w:r>
    </w:p>
    <w:p w14:paraId="323606C4" w14:textId="37B4E467" w:rsidR="006A2267" w:rsidRPr="0029499D" w:rsidRDefault="006A2267" w:rsidP="003C2781">
      <w:pPr>
        <w:pStyle w:val="ListParagraph"/>
        <w:numPr>
          <w:ilvl w:val="0"/>
          <w:numId w:val="17"/>
        </w:numPr>
        <w:spacing w:before="0" w:after="160" w:line="259" w:lineRule="auto"/>
        <w:rPr>
          <w:rFonts w:ascii="Aptos" w:hAnsi="Aptos" w:cs="Arial"/>
          <w:bdr w:val="none" w:sz="0" w:space="0" w:color="auto" w:frame="1"/>
          <w:shd w:val="clear" w:color="auto" w:fill="FFFFFF"/>
        </w:rPr>
      </w:pPr>
      <w:proofErr w:type="gramStart"/>
      <w:r w:rsidRPr="0029499D">
        <w:rPr>
          <w:rFonts w:ascii="Aptos" w:hAnsi="Aptos" w:cs="Arial"/>
          <w:bdr w:val="none" w:sz="0" w:space="0" w:color="auto" w:frame="1"/>
          <w:shd w:val="clear" w:color="auto" w:fill="FFFFFF"/>
        </w:rPr>
        <w:t>is able to</w:t>
      </w:r>
      <w:proofErr w:type="gramEnd"/>
      <w:r w:rsidRPr="0029499D">
        <w:rPr>
          <w:rFonts w:ascii="Aptos" w:hAnsi="Aptos" w:cs="Arial"/>
          <w:bdr w:val="none" w:sz="0" w:space="0" w:color="auto" w:frame="1"/>
          <w:shd w:val="clear" w:color="auto" w:fill="FFFFFF"/>
        </w:rPr>
        <w:t xml:space="preserve"> encourage inclusivity for children with allergy</w:t>
      </w:r>
    </w:p>
    <w:p w14:paraId="5A70B156" w14:textId="1560A4B7" w:rsidR="00D30572" w:rsidRPr="0029499D" w:rsidRDefault="00B73A11" w:rsidP="003C2781">
      <w:pPr>
        <w:pStyle w:val="ListParagraph"/>
        <w:numPr>
          <w:ilvl w:val="0"/>
          <w:numId w:val="17"/>
        </w:numPr>
        <w:spacing w:before="0" w:after="160" w:line="259" w:lineRule="auto"/>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 xml:space="preserve">understands </w:t>
      </w:r>
      <w:r w:rsidR="00915AB3" w:rsidRPr="0029499D">
        <w:rPr>
          <w:rFonts w:ascii="Aptos" w:hAnsi="Aptos" w:cs="Arial"/>
          <w:bdr w:val="none" w:sz="0" w:space="0" w:color="auto" w:frame="1"/>
          <w:shd w:val="clear" w:color="auto" w:fill="FFFFFF"/>
        </w:rPr>
        <w:t xml:space="preserve">their responsibility for </w:t>
      </w:r>
      <w:r w:rsidR="000A6FAE" w:rsidRPr="0029499D">
        <w:rPr>
          <w:rFonts w:ascii="Aptos" w:hAnsi="Aptos" w:cs="Arial"/>
          <w:bdr w:val="none" w:sz="0" w:space="0" w:color="auto" w:frame="1"/>
          <w:shd w:val="clear" w:color="auto" w:fill="FFFFFF"/>
        </w:rPr>
        <w:t>reducing the risk of allergic reactions happening</w:t>
      </w:r>
    </w:p>
    <w:p w14:paraId="4934C3B0" w14:textId="7F573010" w:rsidR="00AF3164" w:rsidRPr="0029499D" w:rsidRDefault="00D30572" w:rsidP="003C2781">
      <w:pPr>
        <w:pStyle w:val="ListParagraph"/>
        <w:numPr>
          <w:ilvl w:val="0"/>
          <w:numId w:val="17"/>
        </w:numPr>
        <w:spacing w:before="0" w:after="160" w:line="259" w:lineRule="auto"/>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knows how to respond appropriately if an allergic reaction occurs</w:t>
      </w:r>
      <w:r w:rsidR="003F0029">
        <w:rPr>
          <w:rFonts w:ascii="Aptos" w:hAnsi="Aptos" w:cs="Arial"/>
          <w:bdr w:val="none" w:sz="0" w:space="0" w:color="auto" w:frame="1"/>
          <w:shd w:val="clear" w:color="auto" w:fill="FFFFFF"/>
        </w:rPr>
        <w:t>.</w:t>
      </w:r>
    </w:p>
    <w:p w14:paraId="37C88282" w14:textId="30CBDCD4" w:rsidR="00AF3164" w:rsidRPr="0029499D" w:rsidRDefault="00AB73E1" w:rsidP="00BB2512">
      <w:pPr>
        <w:spacing w:before="0"/>
        <w:rPr>
          <w:rFonts w:ascii="Aptos" w:hAnsi="Aptos" w:cs="Arial"/>
        </w:rPr>
      </w:pPr>
      <w:r>
        <w:rPr>
          <w:rFonts w:ascii="Aptos" w:hAnsi="Aptos" w:cs="Arial"/>
        </w:rPr>
        <w:t xml:space="preserve">Governing bodies are responsible for ensuring the school has an Allergy Safety Policy. </w:t>
      </w:r>
      <w:r w:rsidR="005700A3">
        <w:rPr>
          <w:rFonts w:ascii="Aptos" w:hAnsi="Aptos" w:cs="Arial"/>
        </w:rPr>
        <w:t>A named</w:t>
      </w:r>
      <w:r w:rsidR="00BB2512">
        <w:rPr>
          <w:rFonts w:ascii="Aptos" w:hAnsi="Aptos" w:cs="Arial"/>
        </w:rPr>
        <w:t xml:space="preserve"> member of the senior leadership team </w:t>
      </w:r>
      <w:r w:rsidR="008C3284" w:rsidRPr="0029499D">
        <w:rPr>
          <w:rFonts w:ascii="Aptos" w:hAnsi="Aptos" w:cs="Arial"/>
        </w:rPr>
        <w:t>(</w:t>
      </w:r>
      <w:r w:rsidR="007A5209" w:rsidRPr="0029499D">
        <w:rPr>
          <w:rFonts w:ascii="Aptos" w:hAnsi="Aptos" w:cs="Arial"/>
        </w:rPr>
        <w:t>the Designated Allergy Lead</w:t>
      </w:r>
      <w:r w:rsidR="008C3284" w:rsidRPr="0029499D">
        <w:rPr>
          <w:rFonts w:ascii="Aptos" w:hAnsi="Aptos" w:cs="Arial"/>
        </w:rPr>
        <w:t>)</w:t>
      </w:r>
      <w:r w:rsidR="00F50CF8" w:rsidRPr="0029499D">
        <w:rPr>
          <w:rFonts w:ascii="Aptos" w:hAnsi="Aptos" w:cs="Arial"/>
        </w:rPr>
        <w:t xml:space="preserve"> </w:t>
      </w:r>
      <w:r w:rsidR="00C31C36" w:rsidRPr="0029499D">
        <w:rPr>
          <w:rFonts w:ascii="Aptos" w:hAnsi="Aptos" w:cs="Arial"/>
        </w:rPr>
        <w:t xml:space="preserve">should be </w:t>
      </w:r>
      <w:r w:rsidR="00F50CF8" w:rsidRPr="0029499D">
        <w:rPr>
          <w:rFonts w:ascii="Aptos" w:hAnsi="Aptos" w:cs="Arial"/>
        </w:rPr>
        <w:t>responsible</w:t>
      </w:r>
      <w:r w:rsidR="00C31C36" w:rsidRPr="0029499D">
        <w:rPr>
          <w:rFonts w:ascii="Aptos" w:hAnsi="Aptos" w:cs="Arial"/>
        </w:rPr>
        <w:t xml:space="preserve"> for</w:t>
      </w:r>
      <w:r w:rsidR="00DB7F52">
        <w:rPr>
          <w:rFonts w:ascii="Aptos" w:hAnsi="Aptos" w:cs="Arial"/>
        </w:rPr>
        <w:t xml:space="preserve"> allergy safety, including driving the implementation of</w:t>
      </w:r>
      <w:r w:rsidR="00C31C36" w:rsidRPr="0029499D">
        <w:rPr>
          <w:rFonts w:ascii="Aptos" w:hAnsi="Aptos" w:cs="Arial"/>
        </w:rPr>
        <w:t xml:space="preserve"> the </w:t>
      </w:r>
      <w:r w:rsidR="00DB7F52">
        <w:rPr>
          <w:rFonts w:ascii="Aptos" w:hAnsi="Aptos" w:cs="Arial"/>
        </w:rPr>
        <w:t>Allergy Safety P</w:t>
      </w:r>
      <w:r w:rsidR="00C31C36" w:rsidRPr="0029499D">
        <w:rPr>
          <w:rFonts w:ascii="Aptos" w:hAnsi="Aptos" w:cs="Arial"/>
        </w:rPr>
        <w:t>olicy</w:t>
      </w:r>
      <w:r w:rsidR="00DB7F52">
        <w:rPr>
          <w:rFonts w:ascii="Aptos" w:hAnsi="Aptos" w:cs="Arial"/>
        </w:rPr>
        <w:t xml:space="preserve"> and contributing or leading the review of the policy. </w:t>
      </w:r>
      <w:r w:rsidR="000C4FA3">
        <w:rPr>
          <w:rFonts w:ascii="Aptos" w:hAnsi="Aptos" w:cs="Arial"/>
        </w:rPr>
        <w:t>Governing bodies</w:t>
      </w:r>
      <w:r w:rsidR="00FD4E52">
        <w:rPr>
          <w:rFonts w:ascii="Aptos" w:hAnsi="Aptos" w:cs="Arial"/>
        </w:rPr>
        <w:t xml:space="preserve"> do not need </w:t>
      </w:r>
      <w:r w:rsidR="006522E5">
        <w:rPr>
          <w:rFonts w:ascii="Aptos" w:hAnsi="Aptos" w:cs="Arial"/>
        </w:rPr>
        <w:t xml:space="preserve">to </w:t>
      </w:r>
      <w:r w:rsidR="000C4FA3">
        <w:rPr>
          <w:rFonts w:ascii="Aptos" w:hAnsi="Aptos" w:cs="Arial"/>
        </w:rPr>
        <w:t>a</w:t>
      </w:r>
      <w:r w:rsidR="006522E5">
        <w:rPr>
          <w:rFonts w:ascii="Aptos" w:hAnsi="Aptos" w:cs="Arial"/>
        </w:rPr>
        <w:t>ppoint</w:t>
      </w:r>
      <w:r w:rsidR="00FD4E52">
        <w:rPr>
          <w:rFonts w:ascii="Aptos" w:hAnsi="Aptos" w:cs="Arial"/>
        </w:rPr>
        <w:t xml:space="preserve"> a named governor overseeing allergy </w:t>
      </w:r>
      <w:proofErr w:type="gramStart"/>
      <w:r w:rsidR="00FD4E52">
        <w:rPr>
          <w:rFonts w:ascii="Aptos" w:hAnsi="Aptos" w:cs="Arial"/>
        </w:rPr>
        <w:t>safety,</w:t>
      </w:r>
      <w:proofErr w:type="gramEnd"/>
      <w:r w:rsidR="00FD4E52">
        <w:rPr>
          <w:rFonts w:ascii="Aptos" w:hAnsi="Aptos" w:cs="Arial"/>
        </w:rPr>
        <w:t xml:space="preserve"> however it is good practice to do so.</w:t>
      </w:r>
    </w:p>
    <w:p w14:paraId="00C6D06D" w14:textId="7B516AEB" w:rsidR="00135268" w:rsidRPr="0029499D" w:rsidRDefault="00A563BF" w:rsidP="003C2781">
      <w:pPr>
        <w:keepNext/>
        <w:rPr>
          <w:rFonts w:ascii="Aptos" w:hAnsi="Aptos" w:cs="Arial"/>
          <w:b/>
        </w:rPr>
      </w:pPr>
      <w:r w:rsidRPr="0029499D">
        <w:rPr>
          <w:rFonts w:ascii="Aptos" w:hAnsi="Aptos" w:cs="Arial"/>
          <w:b/>
        </w:rPr>
        <w:t xml:space="preserve">The </w:t>
      </w:r>
      <w:r w:rsidR="00D04F83">
        <w:rPr>
          <w:rFonts w:ascii="Aptos" w:hAnsi="Aptos" w:cs="Arial"/>
          <w:b/>
        </w:rPr>
        <w:t>S</w:t>
      </w:r>
      <w:r w:rsidR="00D04F83" w:rsidRPr="0029499D">
        <w:rPr>
          <w:rFonts w:ascii="Aptos" w:hAnsi="Aptos" w:cs="Arial"/>
          <w:b/>
        </w:rPr>
        <w:t xml:space="preserve">chools </w:t>
      </w:r>
      <w:r w:rsidR="00D04F83">
        <w:rPr>
          <w:rFonts w:ascii="Aptos" w:hAnsi="Aptos" w:cs="Arial"/>
          <w:b/>
        </w:rPr>
        <w:t>A</w:t>
      </w:r>
      <w:r w:rsidR="00D04F83" w:rsidRPr="0029499D">
        <w:rPr>
          <w:rFonts w:ascii="Aptos" w:hAnsi="Aptos" w:cs="Arial"/>
          <w:b/>
        </w:rPr>
        <w:t xml:space="preserve">llergy </w:t>
      </w:r>
      <w:r w:rsidR="00D04F83">
        <w:rPr>
          <w:rFonts w:ascii="Aptos" w:hAnsi="Aptos" w:cs="Arial"/>
          <w:b/>
        </w:rPr>
        <w:t>C</w:t>
      </w:r>
      <w:r w:rsidR="00D04F83" w:rsidRPr="0029499D">
        <w:rPr>
          <w:rFonts w:ascii="Aptos" w:hAnsi="Aptos" w:cs="Arial"/>
          <w:b/>
        </w:rPr>
        <w:t>ode</w:t>
      </w:r>
    </w:p>
    <w:p w14:paraId="6636890A" w14:textId="6B3091A6" w:rsidR="00135268" w:rsidRPr="0029499D" w:rsidRDefault="00135268" w:rsidP="003C2781">
      <w:pPr>
        <w:spacing w:before="0"/>
        <w:rPr>
          <w:rFonts w:ascii="Aptos" w:hAnsi="Aptos" w:cs="Arial"/>
        </w:rPr>
      </w:pPr>
      <w:r w:rsidRPr="0029499D">
        <w:rPr>
          <w:rFonts w:ascii="Aptos" w:hAnsi="Aptos" w:cs="Arial"/>
        </w:rPr>
        <w:t xml:space="preserve">Having an Allergy </w:t>
      </w:r>
      <w:r w:rsidR="00244E33" w:rsidRPr="0029499D">
        <w:rPr>
          <w:rFonts w:ascii="Aptos" w:hAnsi="Aptos" w:cs="Arial"/>
        </w:rPr>
        <w:t>Safety</w:t>
      </w:r>
      <w:r w:rsidRPr="0029499D">
        <w:rPr>
          <w:rFonts w:ascii="Aptos" w:hAnsi="Aptos" w:cs="Arial"/>
        </w:rPr>
        <w:t xml:space="preserve"> Policy is</w:t>
      </w:r>
      <w:r w:rsidR="70322BA8" w:rsidRPr="0029499D">
        <w:rPr>
          <w:rFonts w:ascii="Aptos" w:hAnsi="Aptos" w:cs="Arial"/>
        </w:rPr>
        <w:t xml:space="preserve"> already</w:t>
      </w:r>
      <w:r w:rsidRPr="0029499D">
        <w:rPr>
          <w:rFonts w:ascii="Aptos" w:hAnsi="Aptos" w:cs="Arial"/>
        </w:rPr>
        <w:t xml:space="preserve"> recommended by the Schools Allergy Code. The Code sets out what best practice looks like in terms of allergy management in schools and provides practical guidance on how to implement it. It was developed by The Allergy Team, Benedict Blythe Foundation and the ISBA and </w:t>
      </w:r>
      <w:r w:rsidR="00F12F49" w:rsidRPr="0029499D">
        <w:rPr>
          <w:rFonts w:ascii="Aptos" w:hAnsi="Aptos" w:cs="Arial"/>
        </w:rPr>
        <w:t>is recommended</w:t>
      </w:r>
      <w:r w:rsidRPr="0029499D">
        <w:rPr>
          <w:rFonts w:ascii="Aptos" w:hAnsi="Aptos" w:cs="Arial"/>
        </w:rPr>
        <w:t xml:space="preserve"> by the Department for Education.</w:t>
      </w:r>
    </w:p>
    <w:p w14:paraId="553426C0" w14:textId="10E158D4" w:rsidR="00135268" w:rsidRPr="0029499D" w:rsidRDefault="00135268" w:rsidP="003C2781">
      <w:pPr>
        <w:spacing w:before="0"/>
        <w:rPr>
          <w:rFonts w:ascii="Aptos" w:hAnsi="Aptos" w:cs="Arial"/>
          <w:bCs/>
        </w:rPr>
      </w:pPr>
      <w:hyperlink r:id="rId13" w:history="1">
        <w:hyperlink r:id="rId14" w:history="1">
          <w:hyperlink r:id="rId15" w:history="1">
            <w:r w:rsidRPr="0029499D">
              <w:rPr>
                <w:rStyle w:val="Hyperlink"/>
                <w:rFonts w:ascii="Aptos" w:hAnsi="Aptos" w:cs="Arial"/>
                <w:bCs/>
              </w:rPr>
              <w:t xml:space="preserve">You can download the Schools Allergy Code </w:t>
            </w:r>
            <w:r w:rsidR="000C4FA3">
              <w:rPr>
                <w:rStyle w:val="Hyperlink"/>
                <w:rFonts w:ascii="Aptos" w:hAnsi="Aptos" w:cs="Arial"/>
                <w:bCs/>
              </w:rPr>
              <w:t>here</w:t>
            </w:r>
            <w:r w:rsidRPr="0029499D">
              <w:rPr>
                <w:rStyle w:val="Hyperlink"/>
                <w:rFonts w:ascii="Aptos" w:hAnsi="Aptos" w:cs="Arial"/>
                <w:bCs/>
              </w:rPr>
              <w:t>.</w:t>
            </w:r>
          </w:hyperlink>
        </w:hyperlink>
      </w:hyperlink>
    </w:p>
    <w:p w14:paraId="7925C419" w14:textId="3CDF7515" w:rsidR="00F13D97" w:rsidRPr="0029499D" w:rsidRDefault="00A563BF" w:rsidP="003C2781">
      <w:pPr>
        <w:rPr>
          <w:rFonts w:ascii="Aptos" w:hAnsi="Aptos" w:cs="Arial"/>
          <w:color w:val="000000"/>
        </w:rPr>
      </w:pPr>
      <w:r w:rsidRPr="0029499D">
        <w:rPr>
          <w:rFonts w:ascii="Aptos" w:hAnsi="Aptos" w:cs="Arial"/>
          <w:b/>
          <w:bCs/>
          <w:color w:val="000000"/>
        </w:rPr>
        <w:t xml:space="preserve">Support from </w:t>
      </w:r>
      <w:r>
        <w:rPr>
          <w:rFonts w:ascii="Aptos" w:hAnsi="Aptos" w:cs="Arial"/>
          <w:b/>
          <w:bCs/>
          <w:color w:val="000000"/>
        </w:rPr>
        <w:t>T</w:t>
      </w:r>
      <w:r w:rsidRPr="0029499D">
        <w:rPr>
          <w:rFonts w:ascii="Aptos" w:hAnsi="Aptos" w:cs="Arial"/>
          <w:b/>
          <w:bCs/>
          <w:color w:val="000000"/>
        </w:rPr>
        <w:t xml:space="preserve">he </w:t>
      </w:r>
      <w:r>
        <w:rPr>
          <w:rFonts w:ascii="Aptos" w:hAnsi="Aptos" w:cs="Arial"/>
          <w:b/>
          <w:bCs/>
          <w:color w:val="000000"/>
        </w:rPr>
        <w:t>A</w:t>
      </w:r>
      <w:r w:rsidRPr="0029499D">
        <w:rPr>
          <w:rFonts w:ascii="Aptos" w:hAnsi="Aptos" w:cs="Arial"/>
          <w:b/>
          <w:bCs/>
          <w:color w:val="000000"/>
        </w:rPr>
        <w:t xml:space="preserve">llergy </w:t>
      </w:r>
      <w:r>
        <w:rPr>
          <w:rFonts w:ascii="Aptos" w:hAnsi="Aptos" w:cs="Arial"/>
          <w:b/>
          <w:bCs/>
          <w:color w:val="000000"/>
        </w:rPr>
        <w:t>T</w:t>
      </w:r>
      <w:r w:rsidRPr="0029499D">
        <w:rPr>
          <w:rFonts w:ascii="Aptos" w:hAnsi="Aptos" w:cs="Arial"/>
          <w:b/>
          <w:bCs/>
          <w:color w:val="000000"/>
        </w:rPr>
        <w:t>eam</w:t>
      </w:r>
    </w:p>
    <w:p w14:paraId="38E0EEA4" w14:textId="1EF70991" w:rsidR="00F13D97" w:rsidRPr="0029499D" w:rsidRDefault="00F13D97" w:rsidP="003C2781">
      <w:pPr>
        <w:spacing w:before="0"/>
        <w:rPr>
          <w:rFonts w:ascii="Aptos" w:hAnsi="Aptos" w:cs="Arial"/>
        </w:rPr>
      </w:pPr>
      <w:r w:rsidRPr="0029499D">
        <w:rPr>
          <w:rFonts w:ascii="Aptos" w:hAnsi="Aptos" w:cs="Arial"/>
        </w:rPr>
        <w:t>Managing allergies effectively requires trained leadership, confident staff, and robust systems - all underpinned by a well-written</w:t>
      </w:r>
      <w:r w:rsidR="00A07A44" w:rsidRPr="0029499D">
        <w:rPr>
          <w:rFonts w:ascii="Aptos" w:hAnsi="Aptos" w:cs="Arial"/>
        </w:rPr>
        <w:t xml:space="preserve"> and implemented</w:t>
      </w:r>
      <w:r w:rsidRPr="0029499D">
        <w:rPr>
          <w:rFonts w:ascii="Aptos" w:hAnsi="Aptos" w:cs="Arial"/>
        </w:rPr>
        <w:t xml:space="preserve"> policy.</w:t>
      </w:r>
    </w:p>
    <w:p w14:paraId="282FD149" w14:textId="049E7232" w:rsidR="00F13D97" w:rsidRPr="0029499D" w:rsidRDefault="00F13D97" w:rsidP="003C2781">
      <w:pPr>
        <w:spacing w:before="0"/>
        <w:rPr>
          <w:rFonts w:ascii="Aptos" w:hAnsi="Aptos" w:cs="Arial"/>
        </w:rPr>
      </w:pPr>
      <w:r w:rsidRPr="0029499D">
        <w:rPr>
          <w:rFonts w:ascii="Aptos" w:hAnsi="Aptos" w:cs="Arial"/>
        </w:rPr>
        <w:t xml:space="preserve">The Allergy Team is the UK's leading specialist organisation supporting schools with allergy management. </w:t>
      </w:r>
      <w:r w:rsidR="148866F4" w:rsidRPr="0029499D">
        <w:rPr>
          <w:rFonts w:ascii="Aptos" w:hAnsi="Aptos" w:cs="Arial"/>
        </w:rPr>
        <w:t>Its directors were asked to</w:t>
      </w:r>
      <w:r w:rsidRPr="0029499D">
        <w:rPr>
          <w:rFonts w:ascii="Aptos" w:hAnsi="Aptos" w:cs="Arial"/>
        </w:rPr>
        <w:t xml:space="preserve"> </w:t>
      </w:r>
      <w:r w:rsidR="00DD6C4C" w:rsidRPr="0029499D">
        <w:rPr>
          <w:rFonts w:ascii="Aptos" w:hAnsi="Aptos" w:cs="Arial"/>
        </w:rPr>
        <w:t xml:space="preserve">co-produce the draft statutory guidance </w:t>
      </w:r>
      <w:r w:rsidR="00616284" w:rsidRPr="0029499D">
        <w:rPr>
          <w:rFonts w:ascii="Aptos" w:hAnsi="Aptos" w:cs="Arial"/>
        </w:rPr>
        <w:t xml:space="preserve">and </w:t>
      </w:r>
      <w:r w:rsidR="49F90160" w:rsidRPr="0029499D">
        <w:rPr>
          <w:rFonts w:ascii="Aptos" w:hAnsi="Aptos" w:cs="Arial"/>
        </w:rPr>
        <w:t xml:space="preserve">their </w:t>
      </w:r>
      <w:r w:rsidR="00616284" w:rsidRPr="0029499D">
        <w:rPr>
          <w:rFonts w:ascii="Aptos" w:hAnsi="Aptos" w:cs="Arial"/>
        </w:rPr>
        <w:t xml:space="preserve">sector-leading </w:t>
      </w:r>
      <w:r w:rsidR="54F3BB67" w:rsidRPr="0029499D">
        <w:rPr>
          <w:rFonts w:ascii="Aptos" w:hAnsi="Aptos" w:cs="Arial"/>
        </w:rPr>
        <w:t xml:space="preserve">staff allergy </w:t>
      </w:r>
      <w:r w:rsidR="00616284" w:rsidRPr="0029499D">
        <w:rPr>
          <w:rFonts w:ascii="Aptos" w:hAnsi="Aptos" w:cs="Arial"/>
        </w:rPr>
        <w:t xml:space="preserve">training was </w:t>
      </w:r>
      <w:r w:rsidR="072493E6" w:rsidRPr="0029499D">
        <w:rPr>
          <w:rFonts w:ascii="Aptos" w:hAnsi="Aptos" w:cs="Arial"/>
        </w:rPr>
        <w:t>used to inform</w:t>
      </w:r>
      <w:r w:rsidR="00616284" w:rsidRPr="0029499D">
        <w:rPr>
          <w:rFonts w:ascii="Aptos" w:hAnsi="Aptos" w:cs="Arial"/>
        </w:rPr>
        <w:t xml:space="preserve"> DfE officials </w:t>
      </w:r>
      <w:r w:rsidR="4914F9AC" w:rsidRPr="0029499D">
        <w:rPr>
          <w:rFonts w:ascii="Aptos" w:hAnsi="Aptos" w:cs="Arial"/>
        </w:rPr>
        <w:t>during the process. The Allergy Team</w:t>
      </w:r>
      <w:r w:rsidRPr="0029499D">
        <w:rPr>
          <w:rFonts w:ascii="Aptos" w:hAnsi="Aptos" w:cs="Arial"/>
        </w:rPr>
        <w:t xml:space="preserve"> provide</w:t>
      </w:r>
      <w:r w:rsidR="1AC4CE40" w:rsidRPr="0029499D">
        <w:rPr>
          <w:rFonts w:ascii="Aptos" w:hAnsi="Aptos" w:cs="Arial"/>
        </w:rPr>
        <w:t>s</w:t>
      </w:r>
      <w:r w:rsidRPr="0029499D">
        <w:rPr>
          <w:rFonts w:ascii="Aptos" w:hAnsi="Aptos" w:cs="Arial"/>
        </w:rPr>
        <w:t xml:space="preserve"> comprehensive support to help schools implement best practice:</w:t>
      </w:r>
    </w:p>
    <w:p w14:paraId="43990158" w14:textId="0F205309" w:rsidR="00F13D97" w:rsidRPr="0029499D" w:rsidRDefault="00F13D97" w:rsidP="003C2781">
      <w:pPr>
        <w:numPr>
          <w:ilvl w:val="0"/>
          <w:numId w:val="29"/>
        </w:numPr>
        <w:spacing w:before="0"/>
        <w:rPr>
          <w:rFonts w:ascii="Aptos" w:hAnsi="Aptos" w:cs="Arial"/>
        </w:rPr>
      </w:pPr>
      <w:r w:rsidRPr="0029499D">
        <w:rPr>
          <w:rFonts w:ascii="Aptos" w:hAnsi="Aptos" w:cs="Arial"/>
          <w:b/>
          <w:bCs/>
        </w:rPr>
        <w:t>Designated Allergy Lead training</w:t>
      </w:r>
      <w:r w:rsidRPr="0029499D">
        <w:rPr>
          <w:rFonts w:ascii="Aptos" w:hAnsi="Aptos" w:cs="Arial"/>
        </w:rPr>
        <w:t xml:space="preserve"> </w:t>
      </w:r>
      <w:r w:rsidR="00A563BF" w:rsidRPr="0029499D">
        <w:rPr>
          <w:rFonts w:ascii="Aptos" w:hAnsi="Aptos" w:cs="Arial"/>
        </w:rPr>
        <w:t>–</w:t>
      </w:r>
      <w:r w:rsidRPr="0029499D">
        <w:rPr>
          <w:rFonts w:ascii="Aptos" w:hAnsi="Aptos" w:cs="Arial"/>
        </w:rPr>
        <w:t xml:space="preserve"> essential training for</w:t>
      </w:r>
      <w:r w:rsidR="7F5FBF34" w:rsidRPr="0029499D">
        <w:rPr>
          <w:rFonts w:ascii="Aptos" w:hAnsi="Aptos" w:cs="Arial"/>
        </w:rPr>
        <w:t xml:space="preserve"> allergy leads to coordinate</w:t>
      </w:r>
      <w:r w:rsidRPr="0029499D">
        <w:rPr>
          <w:rFonts w:ascii="Aptos" w:hAnsi="Aptos" w:cs="Arial"/>
        </w:rPr>
        <w:t xml:space="preserve"> allergy management </w:t>
      </w:r>
      <w:r w:rsidR="003945B1">
        <w:rPr>
          <w:rFonts w:ascii="Aptos" w:hAnsi="Aptos" w:cs="Arial"/>
        </w:rPr>
        <w:t>c</w:t>
      </w:r>
      <w:r w:rsidR="0C6FA337" w:rsidRPr="0029499D">
        <w:rPr>
          <w:rFonts w:ascii="Aptos" w:hAnsi="Aptos" w:cs="Arial"/>
        </w:rPr>
        <w:t>onfidently and effectively throughout settings.</w:t>
      </w:r>
    </w:p>
    <w:p w14:paraId="657E7BDD" w14:textId="77BF3640" w:rsidR="00DD6C4C" w:rsidRPr="0029499D" w:rsidRDefault="00D47CCD" w:rsidP="003C2781">
      <w:pPr>
        <w:numPr>
          <w:ilvl w:val="0"/>
          <w:numId w:val="29"/>
        </w:numPr>
        <w:spacing w:before="0"/>
        <w:rPr>
          <w:rFonts w:ascii="Aptos" w:hAnsi="Aptos" w:cs="Arial"/>
        </w:rPr>
      </w:pPr>
      <w:r>
        <w:rPr>
          <w:rFonts w:ascii="Aptos" w:hAnsi="Aptos" w:cs="Arial"/>
          <w:b/>
          <w:bCs/>
        </w:rPr>
        <w:t>Allergy training for g</w:t>
      </w:r>
      <w:r w:rsidR="00DD6C4C" w:rsidRPr="0029499D">
        <w:rPr>
          <w:rFonts w:ascii="Aptos" w:hAnsi="Aptos" w:cs="Arial"/>
          <w:b/>
          <w:bCs/>
        </w:rPr>
        <w:t>overnor</w:t>
      </w:r>
      <w:r>
        <w:rPr>
          <w:rFonts w:ascii="Aptos" w:hAnsi="Aptos" w:cs="Arial"/>
          <w:b/>
          <w:bCs/>
        </w:rPr>
        <w:t>s</w:t>
      </w:r>
      <w:r w:rsidR="00DD6C4C" w:rsidRPr="0029499D">
        <w:rPr>
          <w:rFonts w:ascii="Aptos" w:hAnsi="Aptos" w:cs="Arial"/>
        </w:rPr>
        <w:t xml:space="preserve"> – </w:t>
      </w:r>
      <w:r w:rsidR="747E9044" w:rsidRPr="0029499D">
        <w:rPr>
          <w:rFonts w:ascii="Aptos" w:hAnsi="Aptos" w:cs="Arial"/>
        </w:rPr>
        <w:t>equips allergy governors with specialist knowledge for rigorous oversight of school procedures and policies.</w:t>
      </w:r>
      <w:r w:rsidR="00DD6C4C" w:rsidRPr="0029499D">
        <w:rPr>
          <w:rFonts w:ascii="Aptos" w:hAnsi="Aptos" w:cs="Arial"/>
        </w:rPr>
        <w:t xml:space="preserve"> </w:t>
      </w:r>
    </w:p>
    <w:p w14:paraId="5FD5739E" w14:textId="325499CC" w:rsidR="00F13D97" w:rsidRPr="0029499D" w:rsidRDefault="00F13D97" w:rsidP="003C2781">
      <w:pPr>
        <w:numPr>
          <w:ilvl w:val="0"/>
          <w:numId w:val="29"/>
        </w:numPr>
        <w:spacing w:before="0"/>
        <w:rPr>
          <w:rFonts w:ascii="Aptos" w:hAnsi="Aptos" w:cs="Arial"/>
        </w:rPr>
      </w:pPr>
      <w:r w:rsidRPr="0029499D">
        <w:rPr>
          <w:rFonts w:ascii="Aptos" w:hAnsi="Aptos" w:cs="Arial"/>
          <w:b/>
          <w:bCs/>
        </w:rPr>
        <w:t xml:space="preserve">Managing Allergy and </w:t>
      </w:r>
      <w:r w:rsidR="00EF470C">
        <w:rPr>
          <w:rFonts w:ascii="Aptos" w:hAnsi="Aptos" w:cs="Arial"/>
          <w:b/>
          <w:bCs/>
        </w:rPr>
        <w:t xml:space="preserve">Asthma </w:t>
      </w:r>
      <w:r w:rsidRPr="0029499D">
        <w:rPr>
          <w:rFonts w:ascii="Aptos" w:hAnsi="Aptos" w:cs="Arial"/>
          <w:b/>
          <w:bCs/>
        </w:rPr>
        <w:t>in School</w:t>
      </w:r>
      <w:r w:rsidRPr="0029499D">
        <w:rPr>
          <w:rFonts w:ascii="Aptos" w:hAnsi="Aptos" w:cs="Arial"/>
        </w:rPr>
        <w:t xml:space="preserve"> </w:t>
      </w:r>
      <w:r w:rsidR="00A563BF" w:rsidRPr="0029499D">
        <w:rPr>
          <w:rFonts w:ascii="Aptos" w:hAnsi="Aptos" w:cs="Arial"/>
        </w:rPr>
        <w:t>–</w:t>
      </w:r>
      <w:r w:rsidRPr="0029499D">
        <w:rPr>
          <w:rFonts w:ascii="Aptos" w:hAnsi="Aptos" w:cs="Arial"/>
        </w:rPr>
        <w:t xml:space="preserve"> gold standard whole-school training for all </w:t>
      </w:r>
      <w:proofErr w:type="gramStart"/>
      <w:r w:rsidRPr="0029499D">
        <w:rPr>
          <w:rFonts w:ascii="Aptos" w:hAnsi="Aptos" w:cs="Arial"/>
        </w:rPr>
        <w:t>staff,</w:t>
      </w:r>
      <w:r w:rsidR="07BF6B98" w:rsidRPr="0029499D">
        <w:rPr>
          <w:rFonts w:ascii="Aptos" w:hAnsi="Aptos" w:cs="Arial"/>
        </w:rPr>
        <w:t>.</w:t>
      </w:r>
      <w:proofErr w:type="gramEnd"/>
    </w:p>
    <w:p w14:paraId="09C2D3B5" w14:textId="55F28E03" w:rsidR="00F13D97" w:rsidRPr="0029499D" w:rsidRDefault="00F13D97" w:rsidP="003C2781">
      <w:pPr>
        <w:numPr>
          <w:ilvl w:val="0"/>
          <w:numId w:val="9"/>
        </w:numPr>
        <w:spacing w:before="0"/>
        <w:rPr>
          <w:rFonts w:ascii="Aptos" w:hAnsi="Aptos" w:cs="Arial"/>
        </w:rPr>
      </w:pPr>
      <w:r w:rsidRPr="0029499D">
        <w:rPr>
          <w:rFonts w:ascii="Aptos" w:hAnsi="Aptos" w:cs="Arial"/>
          <w:b/>
          <w:bCs/>
        </w:rPr>
        <w:t>Schools Allergy Register</w:t>
      </w:r>
      <w:r w:rsidRPr="0029499D">
        <w:rPr>
          <w:rFonts w:ascii="Aptos" w:hAnsi="Aptos" w:cs="Arial"/>
        </w:rPr>
        <w:t xml:space="preserve"> </w:t>
      </w:r>
      <w:r w:rsidR="00A563BF" w:rsidRPr="0029499D">
        <w:rPr>
          <w:rFonts w:ascii="Aptos" w:hAnsi="Aptos" w:cs="Arial"/>
        </w:rPr>
        <w:t>–</w:t>
      </w:r>
      <w:r w:rsidRPr="0029499D">
        <w:rPr>
          <w:rFonts w:ascii="Aptos" w:hAnsi="Aptos" w:cs="Arial"/>
        </w:rPr>
        <w:t xml:space="preserve"> comprehensive audit and recognition programme that transforms your school into a recognised allergy-safe environment</w:t>
      </w:r>
      <w:r w:rsidR="42C3DE54" w:rsidRPr="0029499D">
        <w:rPr>
          <w:rFonts w:ascii="Aptos" w:hAnsi="Aptos" w:cs="Arial"/>
        </w:rPr>
        <w:t>.</w:t>
      </w:r>
    </w:p>
    <w:p w14:paraId="12408852" w14:textId="41235CAC" w:rsidR="00F13D97" w:rsidRPr="0029499D" w:rsidRDefault="00DD6C4C" w:rsidP="003C2781">
      <w:pPr>
        <w:spacing w:before="0"/>
        <w:rPr>
          <w:rFonts w:ascii="Aptos" w:hAnsi="Aptos" w:cs="Arial"/>
        </w:rPr>
      </w:pPr>
      <w:r w:rsidRPr="0029499D">
        <w:rPr>
          <w:rFonts w:ascii="Aptos" w:hAnsi="Aptos" w:cs="Arial"/>
        </w:rPr>
        <w:t>They</w:t>
      </w:r>
      <w:r w:rsidR="00F13D97" w:rsidRPr="0029499D">
        <w:rPr>
          <w:rFonts w:ascii="Aptos" w:hAnsi="Aptos" w:cs="Arial"/>
        </w:rPr>
        <w:t xml:space="preserve"> provide expert guidance on:</w:t>
      </w:r>
    </w:p>
    <w:p w14:paraId="4402D698" w14:textId="77777777" w:rsidR="00DD6C4C" w:rsidRPr="0029499D" w:rsidRDefault="00DD6C4C" w:rsidP="003C2781">
      <w:pPr>
        <w:numPr>
          <w:ilvl w:val="0"/>
          <w:numId w:val="1"/>
        </w:numPr>
        <w:spacing w:before="0"/>
        <w:rPr>
          <w:rFonts w:ascii="Aptos" w:hAnsi="Aptos" w:cs="Arial"/>
        </w:rPr>
      </w:pPr>
      <w:r w:rsidRPr="0029499D">
        <w:rPr>
          <w:rFonts w:ascii="Aptos" w:hAnsi="Aptos" w:cs="Arial"/>
        </w:rPr>
        <w:t>Meeting compliance set out in statutory guidance and Benedict’s Law</w:t>
      </w:r>
    </w:p>
    <w:p w14:paraId="50BA62CB" w14:textId="366E6419" w:rsidR="00F13D97" w:rsidRPr="0029499D" w:rsidRDefault="00830166" w:rsidP="003C2781">
      <w:pPr>
        <w:numPr>
          <w:ilvl w:val="0"/>
          <w:numId w:val="1"/>
        </w:numPr>
        <w:spacing w:before="0"/>
        <w:rPr>
          <w:rFonts w:ascii="Aptos" w:hAnsi="Aptos" w:cs="Arial"/>
        </w:rPr>
      </w:pPr>
      <w:r w:rsidRPr="0029499D">
        <w:rPr>
          <w:rFonts w:ascii="Aptos" w:hAnsi="Aptos" w:cs="Arial"/>
        </w:rPr>
        <w:t xml:space="preserve">Allergy Safety </w:t>
      </w:r>
      <w:r w:rsidR="00F13D97" w:rsidRPr="0029499D">
        <w:rPr>
          <w:rFonts w:ascii="Aptos" w:hAnsi="Aptos" w:cs="Arial"/>
        </w:rPr>
        <w:t>Policy review and implementation</w:t>
      </w:r>
    </w:p>
    <w:p w14:paraId="196CD7A5" w14:textId="32E8EAE2" w:rsidR="00F13D97" w:rsidRPr="0029499D" w:rsidRDefault="00F13D97" w:rsidP="003C2781">
      <w:pPr>
        <w:numPr>
          <w:ilvl w:val="0"/>
          <w:numId w:val="1"/>
        </w:numPr>
        <w:spacing w:before="0"/>
        <w:rPr>
          <w:rFonts w:ascii="Aptos" w:hAnsi="Aptos" w:cs="Arial"/>
        </w:rPr>
      </w:pPr>
      <w:r w:rsidRPr="0029499D">
        <w:rPr>
          <w:rFonts w:ascii="Aptos" w:hAnsi="Aptos" w:cs="Arial"/>
        </w:rPr>
        <w:t xml:space="preserve">Managing spare adrenaline </w:t>
      </w:r>
      <w:r w:rsidR="00523793" w:rsidRPr="0029499D">
        <w:rPr>
          <w:rFonts w:ascii="Aptos" w:eastAsia="Times New Roman" w:hAnsi="Aptos" w:cs="Arial"/>
        </w:rPr>
        <w:t>devices</w:t>
      </w:r>
    </w:p>
    <w:p w14:paraId="7F999CDE" w14:textId="5FF6DDEE" w:rsidR="00F13D97" w:rsidRPr="0029499D" w:rsidRDefault="00F13D97" w:rsidP="003C2781">
      <w:pPr>
        <w:numPr>
          <w:ilvl w:val="0"/>
          <w:numId w:val="1"/>
        </w:numPr>
        <w:spacing w:before="0"/>
        <w:rPr>
          <w:rFonts w:ascii="Aptos" w:hAnsi="Aptos" w:cs="Arial"/>
        </w:rPr>
      </w:pPr>
      <w:r w:rsidRPr="0029499D">
        <w:rPr>
          <w:rFonts w:ascii="Aptos" w:hAnsi="Aptos" w:cs="Arial"/>
        </w:rPr>
        <w:t>Getting inclusion and safety right on educational trips</w:t>
      </w:r>
    </w:p>
    <w:p w14:paraId="4323FF3D" w14:textId="77777777" w:rsidR="00F13D97" w:rsidRPr="0029499D" w:rsidRDefault="00F13D97" w:rsidP="003C2781">
      <w:pPr>
        <w:numPr>
          <w:ilvl w:val="0"/>
          <w:numId w:val="1"/>
        </w:numPr>
        <w:spacing w:before="0"/>
        <w:rPr>
          <w:rFonts w:ascii="Aptos" w:hAnsi="Aptos" w:cs="Arial"/>
          <w:color w:val="000000"/>
        </w:rPr>
      </w:pPr>
      <w:r w:rsidRPr="0029499D">
        <w:rPr>
          <w:rFonts w:ascii="Aptos" w:hAnsi="Aptos" w:cs="Arial"/>
          <w:color w:val="000000"/>
        </w:rPr>
        <w:t>Running anaphylaxis drills</w:t>
      </w:r>
    </w:p>
    <w:p w14:paraId="5703941C" w14:textId="77777777" w:rsidR="00F13D97" w:rsidRPr="0029499D" w:rsidRDefault="00F13D97" w:rsidP="003C2781">
      <w:pPr>
        <w:numPr>
          <w:ilvl w:val="0"/>
          <w:numId w:val="1"/>
        </w:numPr>
        <w:spacing w:before="0"/>
        <w:rPr>
          <w:rFonts w:ascii="Aptos" w:hAnsi="Aptos" w:cs="Arial"/>
          <w:color w:val="000000"/>
        </w:rPr>
      </w:pPr>
      <w:r w:rsidRPr="0029499D">
        <w:rPr>
          <w:rFonts w:ascii="Aptos" w:hAnsi="Aptos" w:cs="Arial"/>
          <w:color w:val="000000"/>
        </w:rPr>
        <w:t>Addressing your school's specific challenges</w:t>
      </w:r>
    </w:p>
    <w:p w14:paraId="06C9514E" w14:textId="096B1A95" w:rsidR="007E5BA5" w:rsidRPr="0029499D" w:rsidRDefault="00F13D97" w:rsidP="003C2781">
      <w:pPr>
        <w:spacing w:before="0"/>
        <w:rPr>
          <w:rFonts w:ascii="Aptos" w:hAnsi="Aptos" w:cs="Arial"/>
          <w:b/>
          <w:bCs/>
          <w:color w:val="000000"/>
        </w:rPr>
      </w:pPr>
      <w:r w:rsidRPr="0029499D">
        <w:rPr>
          <w:rFonts w:ascii="Aptos" w:hAnsi="Aptos" w:cs="Arial"/>
          <w:b/>
          <w:bCs/>
          <w:color w:val="000000"/>
        </w:rPr>
        <w:t>Contact</w:t>
      </w:r>
      <w:r w:rsidR="00E568A6">
        <w:rPr>
          <w:rFonts w:ascii="Aptos" w:hAnsi="Aptos" w:cs="Arial"/>
          <w:b/>
          <w:bCs/>
          <w:color w:val="000000"/>
        </w:rPr>
        <w:t xml:space="preserve"> </w:t>
      </w:r>
      <w:r w:rsidR="00E86A01">
        <w:rPr>
          <w:rFonts w:ascii="Aptos" w:hAnsi="Aptos" w:cs="Arial"/>
          <w:b/>
          <w:bCs/>
          <w:color w:val="000000"/>
        </w:rPr>
        <w:t>them</w:t>
      </w:r>
      <w:r w:rsidRPr="0029499D">
        <w:rPr>
          <w:rFonts w:ascii="Aptos" w:hAnsi="Aptos" w:cs="Arial"/>
          <w:b/>
          <w:bCs/>
          <w:color w:val="000000"/>
        </w:rPr>
        <w:t>:</w:t>
      </w:r>
      <w:r w:rsidRPr="0029499D">
        <w:rPr>
          <w:rFonts w:ascii="Aptos" w:hAnsi="Aptos" w:cs="Arial"/>
          <w:color w:val="000000"/>
        </w:rPr>
        <w:t xml:space="preserve"> </w:t>
      </w:r>
      <w:hyperlink r:id="rId16" w:history="1">
        <w:r w:rsidRPr="0029499D">
          <w:rPr>
            <w:rStyle w:val="Hyperlink"/>
            <w:rFonts w:ascii="Aptos" w:hAnsi="Aptos" w:cs="Arial"/>
          </w:rPr>
          <w:t>schools@theallergyteam.com</w:t>
        </w:r>
      </w:hyperlink>
      <w:r w:rsidRPr="0029499D">
        <w:rPr>
          <w:rFonts w:ascii="Aptos" w:hAnsi="Aptos" w:cs="Arial"/>
          <w:color w:val="000000"/>
        </w:rPr>
        <w:t xml:space="preserve"> | </w:t>
      </w:r>
      <w:hyperlink r:id="rId17" w:history="1">
        <w:r w:rsidRPr="0029499D">
          <w:rPr>
            <w:rStyle w:val="Hyperlink"/>
            <w:rFonts w:ascii="Aptos" w:hAnsi="Aptos" w:cs="Arial"/>
          </w:rPr>
          <w:t>www.theallergyteam.com</w:t>
        </w:r>
      </w:hyperlink>
    </w:p>
    <w:p w14:paraId="1BC65943" w14:textId="10AB9A51" w:rsidR="007E5BA5" w:rsidRPr="0029499D" w:rsidRDefault="00A563BF" w:rsidP="003C2781">
      <w:pPr>
        <w:rPr>
          <w:rFonts w:ascii="Aptos" w:hAnsi="Aptos" w:cs="Arial"/>
          <w:b/>
          <w:bCs/>
          <w:color w:val="000000"/>
        </w:rPr>
      </w:pPr>
      <w:r w:rsidRPr="0029499D">
        <w:rPr>
          <w:rFonts w:ascii="Aptos" w:hAnsi="Aptos" w:cs="Arial"/>
          <w:b/>
          <w:bCs/>
          <w:color w:val="000000"/>
        </w:rPr>
        <w:t>About this template policy – note for schools</w:t>
      </w:r>
    </w:p>
    <w:p w14:paraId="235B18BD" w14:textId="74FB7547" w:rsidR="007E5BA5" w:rsidRPr="0029499D" w:rsidRDefault="007E5BA5" w:rsidP="003C2781">
      <w:pPr>
        <w:spacing w:before="0"/>
        <w:rPr>
          <w:rFonts w:ascii="Aptos" w:hAnsi="Aptos" w:cs="Arial"/>
          <w:bdr w:val="none" w:sz="0" w:space="0" w:color="auto" w:frame="1"/>
          <w:shd w:val="clear" w:color="auto" w:fill="FFFFFF"/>
        </w:rPr>
      </w:pPr>
      <w:r w:rsidRPr="0029499D">
        <w:rPr>
          <w:rFonts w:ascii="Aptos" w:hAnsi="Aptos" w:cs="Arial"/>
          <w:color w:val="000000"/>
        </w:rPr>
        <w:t xml:space="preserve">This </w:t>
      </w:r>
      <w:r w:rsidRPr="0029499D">
        <w:rPr>
          <w:rFonts w:ascii="Aptos" w:hAnsi="Aptos" w:cs="Arial"/>
        </w:rPr>
        <w:t xml:space="preserve">Template </w:t>
      </w:r>
      <w:r w:rsidRPr="0029499D">
        <w:rPr>
          <w:rFonts w:ascii="Aptos" w:hAnsi="Aptos" w:cs="Arial"/>
          <w:color w:val="000000"/>
        </w:rPr>
        <w:t xml:space="preserve">Policy </w:t>
      </w:r>
      <w:r w:rsidRPr="0029499D">
        <w:rPr>
          <w:rFonts w:ascii="Aptos" w:hAnsi="Aptos" w:cs="Arial"/>
          <w:bdr w:val="none" w:sz="0" w:space="0" w:color="auto" w:frame="1"/>
          <w:shd w:val="clear" w:color="auto" w:fill="FFFFFF"/>
        </w:rPr>
        <w:t xml:space="preserve">has been drawn up by </w:t>
      </w:r>
      <w:hyperlink r:id="rId18" w:history="1">
        <w:r w:rsidRPr="0029499D">
          <w:rPr>
            <w:rStyle w:val="Hyperlink"/>
            <w:rFonts w:ascii="Aptos" w:hAnsi="Aptos" w:cs="Arial"/>
            <w:bdr w:val="none" w:sz="0" w:space="0" w:color="auto" w:frame="1"/>
            <w:shd w:val="clear" w:color="auto" w:fill="FFFFFF"/>
          </w:rPr>
          <w:t>The Allergy Team</w:t>
        </w:r>
      </w:hyperlink>
      <w:r w:rsidRPr="0029499D">
        <w:rPr>
          <w:rFonts w:ascii="Aptos" w:hAnsi="Aptos" w:cs="Arial"/>
          <w:bdr w:val="none" w:sz="0" w:space="0" w:color="auto" w:frame="1"/>
          <w:shd w:val="clear" w:color="auto" w:fill="FFFFFF"/>
        </w:rPr>
        <w:t xml:space="preserve"> and reviewed by Paediatric Allergy Consultant, Professor Adam Fox</w:t>
      </w:r>
      <w:r w:rsidR="00135C45">
        <w:rPr>
          <w:rFonts w:ascii="Aptos" w:hAnsi="Aptos" w:cs="Arial"/>
          <w:bdr w:val="none" w:sz="0" w:space="0" w:color="auto" w:frame="1"/>
          <w:shd w:val="clear" w:color="auto" w:fill="FFFFFF"/>
        </w:rPr>
        <w:t xml:space="preserve"> OBE</w:t>
      </w:r>
      <w:r w:rsidRPr="0029499D">
        <w:rPr>
          <w:rFonts w:ascii="Aptos" w:hAnsi="Aptos" w:cs="Arial"/>
          <w:bdr w:val="none" w:sz="0" w:space="0" w:color="auto" w:frame="1"/>
          <w:shd w:val="clear" w:color="auto" w:fill="FFFFFF"/>
        </w:rPr>
        <w:t xml:space="preserve">. </w:t>
      </w:r>
    </w:p>
    <w:p w14:paraId="78D0C361" w14:textId="2841F4A1" w:rsidR="007E5BA5" w:rsidRPr="0029499D" w:rsidRDefault="000C4FA3" w:rsidP="003C2781">
      <w:pPr>
        <w:spacing w:before="0"/>
        <w:rPr>
          <w:rFonts w:ascii="Aptos" w:hAnsi="Aptos" w:cs="Arial"/>
          <w:color w:val="000000"/>
        </w:rPr>
      </w:pPr>
      <w:r>
        <w:rPr>
          <w:rFonts w:ascii="Aptos" w:hAnsi="Aptos" w:cs="Arial"/>
          <w:color w:val="000000"/>
        </w:rPr>
        <w:t>Schools should use this template</w:t>
      </w:r>
      <w:r w:rsidR="007E5BA5" w:rsidRPr="0029499D">
        <w:rPr>
          <w:rFonts w:ascii="Aptos" w:hAnsi="Aptos" w:cs="Arial"/>
          <w:color w:val="000000"/>
        </w:rPr>
        <w:t xml:space="preserve"> to draw up their own Allergy </w:t>
      </w:r>
      <w:r w:rsidR="00094546" w:rsidRPr="0029499D">
        <w:rPr>
          <w:rFonts w:ascii="Aptos" w:hAnsi="Aptos" w:cs="Arial"/>
        </w:rPr>
        <w:t>Safety</w:t>
      </w:r>
      <w:r w:rsidR="007E5BA5" w:rsidRPr="0029499D">
        <w:rPr>
          <w:rFonts w:ascii="Aptos" w:hAnsi="Aptos" w:cs="Arial"/>
        </w:rPr>
        <w:t xml:space="preserve"> </w:t>
      </w:r>
      <w:r w:rsidR="007E5BA5" w:rsidRPr="0029499D">
        <w:rPr>
          <w:rFonts w:ascii="Aptos" w:hAnsi="Aptos" w:cs="Arial"/>
          <w:color w:val="000000"/>
        </w:rPr>
        <w:t xml:space="preserve">Policy and review their practices regarding allergy management. No policy can contain an exhaustive list of procedures and scenarios or prevent all allergic reactions. This Template Policy is subject to The Allergy Team’s </w:t>
      </w:r>
      <w:hyperlink r:id="rId19" w:history="1">
        <w:r w:rsidR="007E5BA5" w:rsidRPr="0029499D">
          <w:rPr>
            <w:rStyle w:val="Hyperlink"/>
            <w:rFonts w:ascii="Aptos" w:hAnsi="Aptos" w:cs="Arial"/>
          </w:rPr>
          <w:t>Terms and Conditions</w:t>
        </w:r>
      </w:hyperlink>
      <w:r w:rsidR="007E5BA5" w:rsidRPr="0029499D">
        <w:rPr>
          <w:rFonts w:ascii="Aptos" w:hAnsi="Aptos" w:cs="Arial"/>
          <w:color w:val="000000"/>
        </w:rPr>
        <w:t xml:space="preserve"> which can be found on their website (theallergyteam.com), and which contain, among other things, limitation on The Allergy Team’s liability.</w:t>
      </w:r>
    </w:p>
    <w:p w14:paraId="14ADEC69" w14:textId="77777777" w:rsidR="00E67C02" w:rsidRPr="0029499D" w:rsidRDefault="007E5BA5" w:rsidP="003C2781">
      <w:pPr>
        <w:spacing w:before="0"/>
        <w:rPr>
          <w:rFonts w:ascii="Aptos" w:hAnsi="Aptos" w:cs="Arial"/>
          <w:color w:val="000000"/>
        </w:rPr>
      </w:pPr>
      <w:r w:rsidRPr="0029499D">
        <w:rPr>
          <w:rFonts w:ascii="Aptos" w:hAnsi="Aptos" w:cs="Arial"/>
          <w:color w:val="000000"/>
        </w:rPr>
        <w:t>This is general guidance that should be adapted for your school as appropriate</w:t>
      </w:r>
      <w:r w:rsidR="00B65239" w:rsidRPr="0029499D">
        <w:rPr>
          <w:rFonts w:ascii="Aptos" w:hAnsi="Aptos" w:cs="Arial"/>
          <w:color w:val="000000"/>
        </w:rPr>
        <w:t>. I</w:t>
      </w:r>
      <w:r w:rsidRPr="0029499D">
        <w:rPr>
          <w:rFonts w:ascii="Aptos" w:hAnsi="Aptos" w:cs="Arial"/>
          <w:color w:val="000000"/>
        </w:rPr>
        <w:t>n some places we have used square brackets and highlighted suggested text to help</w:t>
      </w:r>
      <w:r w:rsidR="00635615" w:rsidRPr="0029499D">
        <w:rPr>
          <w:rFonts w:ascii="Aptos" w:hAnsi="Aptos" w:cs="Arial"/>
          <w:color w:val="000000"/>
        </w:rPr>
        <w:t xml:space="preserve">. </w:t>
      </w:r>
      <w:r w:rsidR="00635615" w:rsidRPr="0029499D">
        <w:rPr>
          <w:rFonts w:ascii="Aptos" w:hAnsi="Aptos" w:cs="Arial"/>
          <w:b/>
          <w:bCs/>
          <w:color w:val="000000"/>
        </w:rPr>
        <w:t>T</w:t>
      </w:r>
      <w:r w:rsidR="00554360" w:rsidRPr="0029499D">
        <w:rPr>
          <w:rFonts w:ascii="Aptos" w:hAnsi="Aptos" w:cs="Arial"/>
          <w:b/>
          <w:bCs/>
          <w:color w:val="000000"/>
        </w:rPr>
        <w:t>here is also guidance contained in the footnotes</w:t>
      </w:r>
      <w:r w:rsidR="00AA09CC" w:rsidRPr="0029499D">
        <w:rPr>
          <w:rFonts w:ascii="Aptos" w:hAnsi="Aptos" w:cs="Arial"/>
          <w:b/>
          <w:bCs/>
          <w:color w:val="000000"/>
        </w:rPr>
        <w:t xml:space="preserve">, </w:t>
      </w:r>
      <w:r w:rsidR="002C24FD" w:rsidRPr="0029499D">
        <w:rPr>
          <w:rFonts w:ascii="Aptos" w:hAnsi="Aptos" w:cs="Arial"/>
          <w:b/>
          <w:bCs/>
          <w:color w:val="000000"/>
        </w:rPr>
        <w:t xml:space="preserve">which should generally be removed </w:t>
      </w:r>
      <w:r w:rsidR="00635615" w:rsidRPr="0029499D">
        <w:rPr>
          <w:rFonts w:ascii="Aptos" w:hAnsi="Aptos" w:cs="Arial"/>
          <w:b/>
          <w:bCs/>
          <w:color w:val="000000"/>
        </w:rPr>
        <w:t>before issuing the policy</w:t>
      </w:r>
      <w:r w:rsidRPr="0029499D">
        <w:rPr>
          <w:rFonts w:ascii="Aptos" w:hAnsi="Aptos" w:cs="Arial"/>
          <w:color w:val="000000"/>
        </w:rPr>
        <w:t xml:space="preserve">. </w:t>
      </w:r>
    </w:p>
    <w:p w14:paraId="35CFD1B2" w14:textId="13801942" w:rsidR="000C4FA3" w:rsidRPr="0029499D" w:rsidRDefault="000C4FA3" w:rsidP="003C2781">
      <w:pPr>
        <w:spacing w:before="0"/>
        <w:rPr>
          <w:rFonts w:ascii="Aptos" w:hAnsi="Aptos" w:cs="Arial"/>
          <w:color w:val="000000"/>
        </w:rPr>
      </w:pPr>
      <w:r>
        <w:rPr>
          <w:rFonts w:ascii="Aptos" w:hAnsi="Aptos" w:cs="Arial"/>
          <w:color w:val="000000"/>
        </w:rPr>
        <w:t xml:space="preserve">This template should be used in conjunction with reading </w:t>
      </w:r>
      <w:hyperlink r:id="rId20" w:history="1">
        <w:r w:rsidRPr="00F56D1A">
          <w:rPr>
            <w:rStyle w:val="Hyperlink"/>
            <w:rFonts w:ascii="Aptos" w:hAnsi="Aptos" w:cs="Arial"/>
          </w:rPr>
          <w:t>Allergy safety in schools</w:t>
        </w:r>
      </w:hyperlink>
      <w:r>
        <w:rPr>
          <w:rFonts w:ascii="Aptos" w:hAnsi="Aptos" w:cs="Arial"/>
          <w:color w:val="000000"/>
        </w:rPr>
        <w:t xml:space="preserve"> (July 2026).</w:t>
      </w:r>
    </w:p>
    <w:p w14:paraId="0077A1B4" w14:textId="63BBC29F" w:rsidR="007E5BA5" w:rsidRPr="0029499D" w:rsidRDefault="007E5BA5" w:rsidP="003C2781">
      <w:pPr>
        <w:spacing w:before="0"/>
        <w:rPr>
          <w:rFonts w:ascii="Aptos" w:hAnsi="Aptos" w:cs="Arial"/>
          <w:color w:val="000000"/>
        </w:rPr>
      </w:pPr>
      <w:r w:rsidRPr="0029499D">
        <w:rPr>
          <w:rFonts w:ascii="Aptos" w:hAnsi="Aptos" w:cs="Arial"/>
          <w:color w:val="000000"/>
        </w:rPr>
        <w:t xml:space="preserve">Where the Template Policy refers to corresponding documents, such as another policy, </w:t>
      </w:r>
      <w:r w:rsidR="00B65239" w:rsidRPr="0029499D">
        <w:rPr>
          <w:rFonts w:ascii="Aptos" w:hAnsi="Aptos" w:cs="Arial"/>
          <w:color w:val="000000"/>
        </w:rPr>
        <w:t>s</w:t>
      </w:r>
      <w:r w:rsidRPr="0029499D">
        <w:rPr>
          <w:rFonts w:ascii="Aptos" w:hAnsi="Aptos" w:cs="Arial"/>
          <w:color w:val="000000"/>
        </w:rPr>
        <w:t xml:space="preserve">chools should ensure that those documents are also up to date and meet statutory requirements. </w:t>
      </w:r>
    </w:p>
    <w:p w14:paraId="365F45D7" w14:textId="19C4E6F0" w:rsidR="001751BB" w:rsidRPr="0029499D" w:rsidRDefault="001751BB" w:rsidP="003C2781">
      <w:pPr>
        <w:spacing w:before="0"/>
        <w:rPr>
          <w:rFonts w:ascii="Aptos" w:hAnsi="Aptos" w:cs="Arial"/>
          <w:color w:val="000000"/>
        </w:rPr>
      </w:pPr>
      <w:r w:rsidRPr="0029499D">
        <w:rPr>
          <w:rFonts w:ascii="Aptos" w:hAnsi="Aptos" w:cs="Arial"/>
          <w:color w:val="000000"/>
        </w:rPr>
        <w:t xml:space="preserve">The </w:t>
      </w:r>
      <w:r w:rsidR="00633102" w:rsidRPr="0029499D">
        <w:rPr>
          <w:rFonts w:ascii="Aptos" w:hAnsi="Aptos" w:cs="Arial"/>
          <w:color w:val="000000"/>
        </w:rPr>
        <w:t>template</w:t>
      </w:r>
      <w:r w:rsidRPr="0029499D">
        <w:rPr>
          <w:rFonts w:ascii="Aptos" w:hAnsi="Aptos" w:cs="Arial"/>
          <w:color w:val="000000"/>
        </w:rPr>
        <w:t xml:space="preserve"> was last update</w:t>
      </w:r>
      <w:r w:rsidRPr="0029499D">
        <w:rPr>
          <w:rFonts w:ascii="Aptos" w:hAnsi="Aptos" w:cs="Arial"/>
        </w:rPr>
        <w:t xml:space="preserve">d in </w:t>
      </w:r>
      <w:r w:rsidR="00F56D1A">
        <w:rPr>
          <w:rFonts w:ascii="Aptos" w:hAnsi="Aptos" w:cs="Arial"/>
        </w:rPr>
        <w:t>September</w:t>
      </w:r>
      <w:r w:rsidR="000C4FA3">
        <w:rPr>
          <w:rFonts w:ascii="Aptos" w:hAnsi="Aptos" w:cs="Arial"/>
        </w:rPr>
        <w:t xml:space="preserve"> </w:t>
      </w:r>
      <w:r w:rsidRPr="0029499D">
        <w:rPr>
          <w:rFonts w:ascii="Aptos" w:hAnsi="Aptos" w:cs="Arial"/>
        </w:rPr>
        <w:t>202</w:t>
      </w:r>
      <w:r w:rsidR="00DD6C4C" w:rsidRPr="0029499D">
        <w:rPr>
          <w:rFonts w:ascii="Aptos" w:hAnsi="Aptos" w:cs="Arial"/>
        </w:rPr>
        <w:t>6</w:t>
      </w:r>
      <w:r w:rsidRPr="0029499D">
        <w:rPr>
          <w:rFonts w:ascii="Aptos" w:hAnsi="Aptos" w:cs="Arial"/>
        </w:rPr>
        <w:t>.</w:t>
      </w:r>
      <w:r w:rsidR="00B67492" w:rsidRPr="0029499D">
        <w:rPr>
          <w:rFonts w:ascii="Aptos" w:hAnsi="Aptos" w:cs="Arial"/>
        </w:rPr>
        <w:t xml:space="preserve"> </w:t>
      </w:r>
    </w:p>
    <w:p w14:paraId="510D26BB" w14:textId="77777777" w:rsidR="001751BB" w:rsidRPr="0029499D" w:rsidRDefault="001751BB" w:rsidP="00D37BEB">
      <w:pPr>
        <w:spacing w:before="120" w:after="120"/>
        <w:rPr>
          <w:rFonts w:ascii="Aptos" w:hAnsi="Aptos" w:cs="Arial"/>
          <w:color w:val="000000"/>
        </w:rPr>
      </w:pPr>
    </w:p>
    <w:p w14:paraId="12292705" w14:textId="77777777" w:rsidR="00A56392" w:rsidRPr="0029499D" w:rsidRDefault="00A56392" w:rsidP="00D37BEB">
      <w:pPr>
        <w:spacing w:before="120" w:after="120"/>
        <w:rPr>
          <w:rFonts w:ascii="Aptos" w:hAnsi="Aptos" w:cs="Arial"/>
          <w:color w:val="000000"/>
        </w:rPr>
      </w:pPr>
    </w:p>
    <w:p w14:paraId="7E7502A2" w14:textId="26A844ED" w:rsidR="00F27669" w:rsidRPr="0029499D" w:rsidRDefault="00F27669" w:rsidP="00D37BEB">
      <w:pPr>
        <w:spacing w:before="120" w:after="120"/>
        <w:rPr>
          <w:rFonts w:ascii="Aptos" w:hAnsi="Aptos" w:cs="Arial"/>
          <w:b/>
        </w:rPr>
      </w:pPr>
      <w:r w:rsidRPr="0029499D">
        <w:rPr>
          <w:rFonts w:ascii="Aptos" w:hAnsi="Aptos" w:cs="Arial"/>
          <w:b/>
        </w:rPr>
        <w:br w:type="page"/>
      </w:r>
    </w:p>
    <w:p w14:paraId="25214CF2" w14:textId="7FCF57E4" w:rsidR="004A779F" w:rsidRPr="0029499D" w:rsidRDefault="004A779F" w:rsidP="00D37BEB">
      <w:pPr>
        <w:spacing w:before="120" w:after="120"/>
        <w:jc w:val="center"/>
        <w:rPr>
          <w:rFonts w:ascii="Aptos" w:hAnsi="Aptos" w:cs="Arial"/>
          <w:b/>
        </w:rPr>
      </w:pPr>
      <w:r w:rsidRPr="0029499D">
        <w:rPr>
          <w:rFonts w:ascii="Aptos" w:hAnsi="Aptos" w:cs="Arial"/>
          <w:b/>
        </w:rPr>
        <w:t xml:space="preserve">ALLERGY </w:t>
      </w:r>
      <w:r w:rsidR="00B65D3F" w:rsidRPr="0029499D">
        <w:rPr>
          <w:rFonts w:ascii="Aptos" w:hAnsi="Aptos" w:cs="Arial"/>
          <w:b/>
        </w:rPr>
        <w:t>SAFETY</w:t>
      </w:r>
      <w:r w:rsidR="003E74F8" w:rsidRPr="0029499D">
        <w:rPr>
          <w:rFonts w:ascii="Aptos" w:hAnsi="Aptos" w:cs="Arial"/>
          <w:b/>
        </w:rPr>
        <w:t xml:space="preserve"> </w:t>
      </w:r>
      <w:r w:rsidRPr="0029499D">
        <w:rPr>
          <w:rFonts w:ascii="Aptos" w:hAnsi="Aptos" w:cs="Arial"/>
          <w:b/>
        </w:rPr>
        <w:t>POLICY</w:t>
      </w:r>
      <w:r w:rsidR="006955AE" w:rsidRPr="0029499D">
        <w:rPr>
          <w:rFonts w:ascii="Aptos" w:hAnsi="Aptos" w:cs="Arial"/>
          <w:b/>
        </w:rPr>
        <w:t xml:space="preserve"> </w:t>
      </w:r>
    </w:p>
    <w:p w14:paraId="322EE539" w14:textId="3327E654" w:rsidR="004A779F" w:rsidRPr="00F21267" w:rsidRDefault="00F21267" w:rsidP="00D37BEB">
      <w:pPr>
        <w:spacing w:before="120" w:after="120"/>
        <w:jc w:val="center"/>
        <w:rPr>
          <w:rFonts w:ascii="Aptos" w:hAnsi="Aptos" w:cs="Arial"/>
          <w:b/>
        </w:rPr>
      </w:pPr>
      <w:bookmarkStart w:id="2" w:name="_Hlk78458183"/>
      <w:proofErr w:type="spellStart"/>
      <w:r w:rsidRPr="00F21267">
        <w:rPr>
          <w:rFonts w:ascii="Aptos" w:hAnsi="Aptos" w:cs="Arial"/>
          <w:b/>
        </w:rPr>
        <w:t>Walbottle</w:t>
      </w:r>
      <w:proofErr w:type="spellEnd"/>
      <w:r w:rsidRPr="00F21267">
        <w:rPr>
          <w:rFonts w:ascii="Aptos" w:hAnsi="Aptos" w:cs="Arial"/>
          <w:b/>
        </w:rPr>
        <w:t xml:space="preserve"> Village Primary School</w:t>
      </w:r>
    </w:p>
    <w:p w14:paraId="4C1C910D" w14:textId="712C43D6" w:rsidR="004A779F" w:rsidRPr="00F21267" w:rsidRDefault="00F21267" w:rsidP="00D37BEB">
      <w:pPr>
        <w:spacing w:before="120" w:after="120"/>
        <w:jc w:val="center"/>
        <w:rPr>
          <w:rFonts w:ascii="Aptos" w:hAnsi="Aptos" w:cs="Arial"/>
          <w:b/>
        </w:rPr>
      </w:pPr>
      <w:r w:rsidRPr="00F21267">
        <w:rPr>
          <w:rFonts w:ascii="Aptos" w:hAnsi="Aptos" w:cs="Arial"/>
          <w:b/>
        </w:rPr>
        <w:t>September 2026</w:t>
      </w:r>
    </w:p>
    <w:p w14:paraId="7EF5754A" w14:textId="4DA359F5" w:rsidR="004A779F" w:rsidRPr="00F21267" w:rsidRDefault="00F21267" w:rsidP="00D37BEB">
      <w:pPr>
        <w:spacing w:before="120" w:after="120"/>
        <w:jc w:val="center"/>
        <w:rPr>
          <w:rFonts w:ascii="Aptos" w:hAnsi="Aptos" w:cs="Arial"/>
          <w:b/>
        </w:rPr>
      </w:pPr>
      <w:r w:rsidRPr="00F21267">
        <w:rPr>
          <w:rFonts w:ascii="Aptos" w:hAnsi="Aptos" w:cs="Arial"/>
          <w:b/>
        </w:rPr>
        <w:t>September 2027</w:t>
      </w:r>
    </w:p>
    <w:bookmarkEnd w:id="2"/>
    <w:p w14:paraId="60D45348" w14:textId="542FFE70" w:rsidR="0090046A" w:rsidRPr="0090046A" w:rsidRDefault="00F21267" w:rsidP="0090046A">
      <w:pPr>
        <w:spacing w:before="120" w:after="120"/>
        <w:jc w:val="center"/>
        <w:rPr>
          <w:rFonts w:ascii="Aptos" w:hAnsi="Aptos" w:cs="Arial"/>
          <w:b/>
          <w:color w:val="EE0000"/>
        </w:rPr>
      </w:pPr>
      <w:r w:rsidRPr="00F21267">
        <w:rPr>
          <w:rFonts w:ascii="Aptos" w:hAnsi="Aptos" w:cs="Arial"/>
          <w:b/>
        </w:rPr>
        <w:t>Danielle Thackray</w:t>
      </w:r>
    </w:p>
    <w:p w14:paraId="3CF7A806" w14:textId="77777777" w:rsidR="00E26E90" w:rsidRDefault="00E26E90" w:rsidP="00944340">
      <w:pPr>
        <w:spacing w:before="40"/>
        <w:rPr>
          <w:rFonts w:ascii="Aptos" w:hAnsi="Aptos" w:cs="Arial"/>
          <w:b/>
        </w:rPr>
      </w:pPr>
    </w:p>
    <w:p w14:paraId="29A1825C" w14:textId="7939E448" w:rsidR="004A779F" w:rsidRPr="00E15850" w:rsidRDefault="0071485A" w:rsidP="00175B41">
      <w:pPr>
        <w:pStyle w:val="Heading1"/>
        <w:numPr>
          <w:ilvl w:val="0"/>
          <w:numId w:val="0"/>
        </w:numPr>
        <w:ind w:left="720" w:hanging="720"/>
      </w:pPr>
      <w:r w:rsidRPr="00E15850">
        <w:t>CONTENTS</w:t>
      </w:r>
    </w:p>
    <w:p w14:paraId="3E2DB3A3" w14:textId="307FABBE" w:rsidR="009B4FAE" w:rsidRPr="00E15850" w:rsidRDefault="009B4FAE" w:rsidP="00944340">
      <w:pPr>
        <w:pStyle w:val="TOC1"/>
        <w:tabs>
          <w:tab w:val="left" w:pos="480"/>
          <w:tab w:val="right" w:leader="dot" w:pos="9016"/>
        </w:tabs>
        <w:spacing w:before="40" w:after="160"/>
        <w:rPr>
          <w:rFonts w:ascii="Aptos" w:hAnsi="Aptos" w:cs="Arial"/>
          <w:noProof/>
        </w:rPr>
      </w:pPr>
      <w:r w:rsidRPr="00E15850">
        <w:rPr>
          <w:rFonts w:ascii="Aptos" w:hAnsi="Aptos" w:cs="Arial"/>
          <w:b/>
        </w:rPr>
        <w:fldChar w:fldCharType="begin"/>
      </w:r>
      <w:r w:rsidRPr="00E15850">
        <w:rPr>
          <w:rFonts w:ascii="Aptos" w:hAnsi="Aptos" w:cs="Arial"/>
          <w:b/>
        </w:rPr>
        <w:instrText xml:space="preserve"> TOC \h \z \t "Policy Heading 1,1" </w:instrText>
      </w:r>
      <w:r w:rsidRPr="00E15850">
        <w:rPr>
          <w:rFonts w:ascii="Aptos" w:hAnsi="Aptos" w:cs="Arial"/>
          <w:b/>
        </w:rPr>
        <w:fldChar w:fldCharType="separate"/>
      </w:r>
      <w:hyperlink w:anchor="_Toc212445611" w:history="1">
        <w:r w:rsidRPr="00E15850">
          <w:rPr>
            <w:rStyle w:val="Hyperlink"/>
            <w:rFonts w:ascii="Aptos" w:hAnsi="Aptos" w:cs="Arial"/>
            <w:noProof/>
          </w:rPr>
          <w:t>1.</w:t>
        </w:r>
        <w:r w:rsidRPr="00E15850">
          <w:rPr>
            <w:rFonts w:ascii="Aptos" w:hAnsi="Aptos" w:cs="Arial"/>
            <w:noProof/>
          </w:rPr>
          <w:tab/>
        </w:r>
        <w:r w:rsidRPr="00E15850">
          <w:rPr>
            <w:rStyle w:val="Hyperlink"/>
            <w:rFonts w:ascii="Aptos" w:hAnsi="Aptos" w:cs="Arial"/>
            <w:noProof/>
          </w:rPr>
          <w:t>AIMS AND OBJECTIVES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_Toc212445611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7</w:t>
        </w:r>
        <w:r w:rsidRPr="00E15850">
          <w:rPr>
            <w:rFonts w:ascii="Aptos" w:hAnsi="Aptos" w:cs="Arial"/>
            <w:noProof/>
            <w:webHidden/>
          </w:rPr>
          <w:fldChar w:fldCharType="end"/>
        </w:r>
      </w:hyperlink>
    </w:p>
    <w:p w14:paraId="7A514B5A" w14:textId="69DFEA98"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2" w:history="1">
        <w:r w:rsidRPr="00E15850">
          <w:rPr>
            <w:rStyle w:val="Hyperlink"/>
            <w:rFonts w:ascii="Aptos" w:hAnsi="Aptos" w:cs="Arial"/>
            <w:noProof/>
          </w:rPr>
          <w:t>2.</w:t>
        </w:r>
        <w:r w:rsidRPr="00E15850">
          <w:rPr>
            <w:rFonts w:ascii="Aptos" w:hAnsi="Aptos" w:cs="Arial"/>
            <w:noProof/>
          </w:rPr>
          <w:tab/>
        </w:r>
        <w:r w:rsidRPr="00E15850">
          <w:rPr>
            <w:rStyle w:val="Hyperlink"/>
            <w:rFonts w:ascii="Aptos" w:hAnsi="Aptos" w:cs="Arial"/>
            <w:noProof/>
          </w:rPr>
          <w:t>WHAT IS AN ALLERGY?</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_Toc212445612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7</w:t>
        </w:r>
        <w:r w:rsidRPr="00E15850">
          <w:rPr>
            <w:rFonts w:ascii="Aptos" w:hAnsi="Aptos" w:cs="Arial"/>
            <w:noProof/>
            <w:webHidden/>
          </w:rPr>
          <w:fldChar w:fldCharType="end"/>
        </w:r>
      </w:hyperlink>
    </w:p>
    <w:p w14:paraId="1BC4C56B" w14:textId="3A81C4D3"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3" w:history="1">
        <w:r w:rsidRPr="00E15850">
          <w:rPr>
            <w:rStyle w:val="Hyperlink"/>
            <w:rFonts w:ascii="Aptos" w:hAnsi="Aptos" w:cs="Arial"/>
            <w:noProof/>
          </w:rPr>
          <w:t>3.</w:t>
        </w:r>
        <w:r w:rsidRPr="00E15850">
          <w:rPr>
            <w:rFonts w:ascii="Aptos" w:hAnsi="Aptos" w:cs="Arial"/>
            <w:noProof/>
          </w:rPr>
          <w:tab/>
        </w:r>
        <w:r w:rsidRPr="00E15850">
          <w:rPr>
            <w:rStyle w:val="Hyperlink"/>
            <w:rFonts w:ascii="Aptos" w:hAnsi="Aptos" w:cs="Arial"/>
            <w:noProof/>
          </w:rPr>
          <w:t>DEFINITIONS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_Toc212445613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7</w:t>
        </w:r>
        <w:r w:rsidRPr="00E15850">
          <w:rPr>
            <w:rFonts w:ascii="Aptos" w:hAnsi="Aptos" w:cs="Arial"/>
            <w:noProof/>
            <w:webHidden/>
          </w:rPr>
          <w:fldChar w:fldCharType="end"/>
        </w:r>
      </w:hyperlink>
    </w:p>
    <w:p w14:paraId="66D647F3" w14:textId="34B2F841"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4" w:history="1">
        <w:r w:rsidRPr="00E15850">
          <w:rPr>
            <w:rStyle w:val="Hyperlink"/>
            <w:rFonts w:ascii="Aptos" w:hAnsi="Aptos" w:cs="Arial"/>
            <w:noProof/>
          </w:rPr>
          <w:t>4.</w:t>
        </w:r>
        <w:r w:rsidRPr="00E15850">
          <w:rPr>
            <w:rFonts w:ascii="Aptos" w:hAnsi="Aptos" w:cs="Arial"/>
            <w:noProof/>
          </w:rPr>
          <w:tab/>
        </w:r>
        <w:r w:rsidRPr="00E15850">
          <w:rPr>
            <w:rStyle w:val="Hyperlink"/>
            <w:rFonts w:ascii="Aptos" w:hAnsi="Aptos" w:cs="Arial"/>
            <w:noProof/>
          </w:rPr>
          <w:t>ROLES AND RESPONSIBILITIES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_Toc212445614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9</w:t>
        </w:r>
        <w:r w:rsidRPr="00E15850">
          <w:rPr>
            <w:rFonts w:ascii="Aptos" w:hAnsi="Aptos" w:cs="Arial"/>
            <w:noProof/>
            <w:webHidden/>
          </w:rPr>
          <w:fldChar w:fldCharType="end"/>
        </w:r>
      </w:hyperlink>
    </w:p>
    <w:p w14:paraId="45932A51" w14:textId="4B6BE473"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5" w:history="1">
        <w:r w:rsidRPr="00E15850">
          <w:rPr>
            <w:rStyle w:val="Hyperlink"/>
            <w:rFonts w:ascii="Aptos" w:hAnsi="Aptos" w:cs="Arial"/>
            <w:noProof/>
          </w:rPr>
          <w:t>5.</w:t>
        </w:r>
        <w:r w:rsidRPr="00E15850">
          <w:rPr>
            <w:rFonts w:ascii="Aptos" w:hAnsi="Aptos" w:cs="Arial"/>
            <w:noProof/>
          </w:rPr>
          <w:tab/>
        </w:r>
        <w:r w:rsidRPr="00E15850">
          <w:rPr>
            <w:rStyle w:val="Hyperlink"/>
            <w:rFonts w:ascii="Aptos" w:hAnsi="Aptos" w:cs="Arial"/>
            <w:noProof/>
          </w:rPr>
          <w:t xml:space="preserve">INFORMATION </w:t>
        </w:r>
        <w:r w:rsidR="00885A19">
          <w:rPr>
            <w:rStyle w:val="Hyperlink"/>
            <w:rFonts w:ascii="Aptos" w:hAnsi="Aptos" w:cs="Arial"/>
            <w:noProof/>
          </w:rPr>
          <w:t xml:space="preserve">GATHERING, SHARING </w:t>
        </w:r>
        <w:r w:rsidRPr="00E15850">
          <w:rPr>
            <w:rStyle w:val="Hyperlink"/>
            <w:rFonts w:ascii="Aptos" w:hAnsi="Aptos" w:cs="Arial"/>
            <w:noProof/>
          </w:rPr>
          <w:t>AND DOCUMENTATION</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_Toc212445615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1</w:t>
        </w:r>
        <w:r w:rsidR="00910C87">
          <w:rPr>
            <w:rFonts w:ascii="Aptos" w:hAnsi="Aptos" w:cs="Arial"/>
            <w:noProof/>
            <w:webHidden/>
          </w:rPr>
          <w:t>6</w:t>
        </w:r>
        <w:r w:rsidRPr="00E15850">
          <w:rPr>
            <w:rFonts w:ascii="Aptos" w:hAnsi="Aptos" w:cs="Arial"/>
            <w:noProof/>
            <w:webHidden/>
          </w:rPr>
          <w:fldChar w:fldCharType="end"/>
        </w:r>
      </w:hyperlink>
    </w:p>
    <w:p w14:paraId="39CB34A0" w14:textId="65C19503"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6" w:history="1">
        <w:r w:rsidRPr="00E15850">
          <w:rPr>
            <w:rStyle w:val="Hyperlink"/>
            <w:rFonts w:ascii="Aptos" w:hAnsi="Aptos" w:cs="Arial"/>
            <w:noProof/>
          </w:rPr>
          <w:t>6.</w:t>
        </w:r>
        <w:r w:rsidRPr="00E15850">
          <w:rPr>
            <w:rFonts w:ascii="Aptos" w:hAnsi="Aptos" w:cs="Arial"/>
            <w:noProof/>
          </w:rPr>
          <w:tab/>
        </w:r>
        <w:r w:rsidRPr="00E15850">
          <w:rPr>
            <w:rStyle w:val="Hyperlink"/>
            <w:rFonts w:ascii="Aptos" w:hAnsi="Aptos" w:cs="Arial"/>
            <w:noProof/>
          </w:rPr>
          <w:t>ASSESSING RISK</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_Toc212445616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1</w:t>
        </w:r>
        <w:r w:rsidR="00910C87">
          <w:rPr>
            <w:rFonts w:ascii="Aptos" w:hAnsi="Aptos" w:cs="Arial"/>
            <w:noProof/>
            <w:webHidden/>
          </w:rPr>
          <w:t>8</w:t>
        </w:r>
        <w:r w:rsidRPr="00E15850">
          <w:rPr>
            <w:rFonts w:ascii="Aptos" w:hAnsi="Aptos" w:cs="Arial"/>
            <w:noProof/>
            <w:webHidden/>
          </w:rPr>
          <w:fldChar w:fldCharType="end"/>
        </w:r>
      </w:hyperlink>
    </w:p>
    <w:p w14:paraId="43AEB7BD" w14:textId="63A5311F"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7" w:history="1">
        <w:r w:rsidRPr="00E15850">
          <w:rPr>
            <w:rStyle w:val="Hyperlink"/>
            <w:rFonts w:ascii="Aptos" w:hAnsi="Aptos" w:cs="Arial"/>
            <w:noProof/>
          </w:rPr>
          <w:t>7.</w:t>
        </w:r>
        <w:r w:rsidRPr="00E15850">
          <w:rPr>
            <w:rFonts w:ascii="Aptos" w:hAnsi="Aptos" w:cs="Arial"/>
            <w:noProof/>
          </w:rPr>
          <w:tab/>
        </w:r>
        <w:r w:rsidRPr="00E15850">
          <w:rPr>
            <w:rStyle w:val="Hyperlink"/>
            <w:rFonts w:ascii="Aptos" w:hAnsi="Aptos" w:cs="Arial"/>
            <w:noProof/>
          </w:rPr>
          <w:t>FOOD, INCLUDING MEALTIMES &amp; SNACKS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_Toc212445617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1</w:t>
        </w:r>
        <w:r w:rsidR="00910C87">
          <w:rPr>
            <w:rFonts w:ascii="Aptos" w:hAnsi="Aptos" w:cs="Arial"/>
            <w:noProof/>
            <w:webHidden/>
          </w:rPr>
          <w:t>8</w:t>
        </w:r>
        <w:r w:rsidRPr="00E15850">
          <w:rPr>
            <w:rFonts w:ascii="Aptos" w:hAnsi="Aptos" w:cs="Arial"/>
            <w:noProof/>
            <w:webHidden/>
          </w:rPr>
          <w:fldChar w:fldCharType="end"/>
        </w:r>
      </w:hyperlink>
    </w:p>
    <w:p w14:paraId="20CBB0CB" w14:textId="6600E470"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8" w:history="1">
        <w:r w:rsidRPr="00E15850">
          <w:rPr>
            <w:rStyle w:val="Hyperlink"/>
            <w:rFonts w:ascii="Aptos" w:hAnsi="Aptos" w:cs="Arial"/>
            <w:noProof/>
          </w:rPr>
          <w:t>8.</w:t>
        </w:r>
        <w:r w:rsidRPr="00E15850">
          <w:rPr>
            <w:rFonts w:ascii="Aptos" w:hAnsi="Aptos" w:cs="Arial"/>
            <w:noProof/>
          </w:rPr>
          <w:tab/>
        </w:r>
        <w:r w:rsidRPr="00E15850">
          <w:rPr>
            <w:rStyle w:val="Hyperlink"/>
            <w:rFonts w:ascii="Aptos" w:hAnsi="Aptos" w:cs="Arial"/>
            <w:noProof/>
          </w:rPr>
          <w:t>EDUCATIONAL VISITS AND SPORTS FIXTURES</w:t>
        </w:r>
        <w:r w:rsidRPr="00E15850">
          <w:rPr>
            <w:rFonts w:ascii="Aptos" w:hAnsi="Aptos" w:cs="Arial"/>
            <w:noProof/>
            <w:webHidden/>
          </w:rPr>
          <w:tab/>
        </w:r>
        <w:r w:rsidR="00910C87">
          <w:rPr>
            <w:rFonts w:ascii="Aptos" w:hAnsi="Aptos" w:cs="Arial"/>
            <w:noProof/>
            <w:webHidden/>
          </w:rPr>
          <w:t>21</w:t>
        </w:r>
      </w:hyperlink>
    </w:p>
    <w:p w14:paraId="414A1B23" w14:textId="7E75D4A1" w:rsidR="009B4FAE" w:rsidRPr="00E15850" w:rsidRDefault="009B4FAE" w:rsidP="00944340">
      <w:pPr>
        <w:pStyle w:val="TOC1"/>
        <w:tabs>
          <w:tab w:val="left" w:pos="480"/>
          <w:tab w:val="right" w:leader="dot" w:pos="9016"/>
        </w:tabs>
        <w:spacing w:before="40" w:after="160"/>
        <w:rPr>
          <w:rFonts w:ascii="Aptos" w:hAnsi="Aptos" w:cs="Arial"/>
          <w:noProof/>
        </w:rPr>
      </w:pPr>
      <w:hyperlink w:anchor="_Toc212445619" w:history="1">
        <w:r w:rsidRPr="00E15850">
          <w:rPr>
            <w:rStyle w:val="Hyperlink"/>
            <w:rFonts w:ascii="Aptos" w:hAnsi="Aptos" w:cs="Arial"/>
            <w:noProof/>
          </w:rPr>
          <w:t>9.</w:t>
        </w:r>
        <w:r w:rsidRPr="00E15850">
          <w:rPr>
            <w:rFonts w:ascii="Aptos" w:hAnsi="Aptos" w:cs="Arial"/>
            <w:noProof/>
          </w:rPr>
          <w:tab/>
        </w:r>
        <w:r w:rsidRPr="00E15850">
          <w:rPr>
            <w:rStyle w:val="Hyperlink"/>
            <w:rFonts w:ascii="Aptos" w:hAnsi="Aptos" w:cs="Arial"/>
            <w:noProof/>
          </w:rPr>
          <w:t>INSECT STINGS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_Toc212445619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19</w:t>
        </w:r>
        <w:r w:rsidRPr="00E15850">
          <w:rPr>
            <w:rFonts w:ascii="Aptos" w:hAnsi="Aptos" w:cs="Arial"/>
            <w:noProof/>
            <w:webHidden/>
          </w:rPr>
          <w:fldChar w:fldCharType="end"/>
        </w:r>
      </w:hyperlink>
    </w:p>
    <w:p w14:paraId="52FFDAD1" w14:textId="3BA66947" w:rsidR="009B4FAE" w:rsidRDefault="009B4FAE" w:rsidP="00944340">
      <w:pPr>
        <w:pStyle w:val="TOC1"/>
        <w:tabs>
          <w:tab w:val="left" w:pos="720"/>
          <w:tab w:val="right" w:leader="dot" w:pos="9016"/>
        </w:tabs>
        <w:spacing w:before="40" w:after="160"/>
      </w:pPr>
      <w:hyperlink w:anchor="_Toc212445620" w:history="1">
        <w:r w:rsidRPr="00E15850">
          <w:rPr>
            <w:rStyle w:val="Hyperlink"/>
            <w:rFonts w:ascii="Aptos" w:hAnsi="Aptos" w:cs="Arial"/>
            <w:noProof/>
          </w:rPr>
          <w:t>10.</w:t>
        </w:r>
        <w:r w:rsidRPr="00E15850">
          <w:rPr>
            <w:rFonts w:ascii="Aptos" w:hAnsi="Aptos" w:cs="Arial"/>
            <w:noProof/>
          </w:rPr>
          <w:tab/>
        </w:r>
        <w:r w:rsidRPr="00E15850">
          <w:rPr>
            <w:rStyle w:val="Hyperlink"/>
            <w:rFonts w:ascii="Aptos" w:hAnsi="Aptos" w:cs="Arial"/>
            <w:noProof/>
          </w:rPr>
          <w:t>ANIMALS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_Toc212445620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910C87">
          <w:rPr>
            <w:rFonts w:ascii="Aptos" w:hAnsi="Aptos" w:cs="Arial"/>
            <w:noProof/>
            <w:webHidden/>
          </w:rPr>
          <w:t>1</w:t>
        </w:r>
        <w:r w:rsidRPr="00E15850">
          <w:rPr>
            <w:rFonts w:ascii="Aptos" w:hAnsi="Aptos" w:cs="Arial"/>
            <w:noProof/>
            <w:webHidden/>
          </w:rPr>
          <w:fldChar w:fldCharType="end"/>
        </w:r>
      </w:hyperlink>
    </w:p>
    <w:p w14:paraId="1CEF0491" w14:textId="55A3A84E" w:rsidR="00C70BF9" w:rsidRPr="00871E20" w:rsidRDefault="00C70BF9" w:rsidP="00871E20">
      <w:pPr>
        <w:pStyle w:val="TOC1"/>
        <w:tabs>
          <w:tab w:val="left" w:pos="720"/>
          <w:tab w:val="right" w:leader="dot" w:pos="9016"/>
        </w:tabs>
        <w:spacing w:before="40" w:after="160"/>
        <w:rPr>
          <w:rFonts w:ascii="Aptos" w:hAnsi="Aptos" w:cs="Arial"/>
          <w:noProof/>
        </w:rPr>
      </w:pPr>
      <w:hyperlink w:anchor="_ASTHMA" w:history="1">
        <w:r w:rsidRPr="00E15850">
          <w:rPr>
            <w:rStyle w:val="Hyperlink"/>
            <w:rFonts w:ascii="Aptos" w:hAnsi="Aptos" w:cs="Arial"/>
            <w:noProof/>
          </w:rPr>
          <w:t>11.</w:t>
        </w:r>
        <w:r w:rsidRPr="00E15850">
          <w:rPr>
            <w:rFonts w:ascii="Aptos" w:hAnsi="Aptos" w:cs="Arial"/>
            <w:noProof/>
          </w:rPr>
          <w:tab/>
        </w:r>
        <w:r w:rsidR="00871E20">
          <w:rPr>
            <w:rFonts w:ascii="Aptos" w:hAnsi="Aptos" w:cs="Arial"/>
            <w:noProof/>
          </w:rPr>
          <w:t>ASTHMA</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_Toc212445621 \h </w:instrText>
        </w:r>
        <w:r w:rsidRPr="00E15850">
          <w:rPr>
            <w:rFonts w:ascii="Aptos" w:hAnsi="Aptos" w:cs="Arial"/>
            <w:noProof/>
            <w:webHidden/>
          </w:rPr>
        </w:r>
        <w:r w:rsidRPr="00E15850">
          <w:rPr>
            <w:rFonts w:ascii="Aptos" w:hAnsi="Aptos" w:cs="Arial"/>
            <w:noProof/>
            <w:webHidden/>
          </w:rPr>
          <w:fldChar w:fldCharType="separate"/>
        </w:r>
        <w:r>
          <w:rPr>
            <w:rFonts w:ascii="Aptos" w:hAnsi="Aptos" w:cs="Arial"/>
            <w:noProof/>
            <w:webHidden/>
          </w:rPr>
          <w:t>2</w:t>
        </w:r>
        <w:r w:rsidR="00D31591">
          <w:rPr>
            <w:rFonts w:ascii="Aptos" w:hAnsi="Aptos" w:cs="Arial"/>
            <w:noProof/>
            <w:webHidden/>
          </w:rPr>
          <w:t>1</w:t>
        </w:r>
        <w:r w:rsidRPr="00E15850">
          <w:rPr>
            <w:rFonts w:ascii="Aptos" w:hAnsi="Aptos" w:cs="Arial"/>
            <w:noProof/>
            <w:webHidden/>
          </w:rPr>
          <w:fldChar w:fldCharType="end"/>
        </w:r>
      </w:hyperlink>
    </w:p>
    <w:p w14:paraId="3C7A5A3E" w14:textId="7ED88756" w:rsidR="009B4FAE" w:rsidRPr="00E15850" w:rsidRDefault="009B4FAE" w:rsidP="00944340">
      <w:pPr>
        <w:pStyle w:val="TOC1"/>
        <w:tabs>
          <w:tab w:val="left" w:pos="720"/>
          <w:tab w:val="right" w:leader="dot" w:pos="9016"/>
        </w:tabs>
        <w:spacing w:before="40" w:after="160"/>
        <w:rPr>
          <w:rFonts w:ascii="Aptos" w:hAnsi="Aptos" w:cs="Arial"/>
          <w:noProof/>
        </w:rPr>
      </w:pPr>
      <w:hyperlink w:anchor="_ALLERGIC_RHINITIS,_HAY" w:history="1">
        <w:r w:rsidRPr="00E15850">
          <w:rPr>
            <w:rStyle w:val="Hyperlink"/>
            <w:rFonts w:ascii="Aptos" w:hAnsi="Aptos" w:cs="Arial"/>
            <w:noProof/>
          </w:rPr>
          <w:t>1</w:t>
        </w:r>
        <w:r w:rsidR="00871E20">
          <w:rPr>
            <w:rStyle w:val="Hyperlink"/>
            <w:rFonts w:ascii="Aptos" w:hAnsi="Aptos" w:cs="Arial"/>
            <w:noProof/>
          </w:rPr>
          <w:t>2</w:t>
        </w:r>
        <w:r w:rsidRPr="00E15850">
          <w:rPr>
            <w:rStyle w:val="Hyperlink"/>
            <w:rFonts w:ascii="Aptos" w:hAnsi="Aptos" w:cs="Arial"/>
            <w:noProof/>
          </w:rPr>
          <w:t>.</w:t>
        </w:r>
        <w:r w:rsidRPr="00E15850">
          <w:rPr>
            <w:rFonts w:ascii="Aptos" w:hAnsi="Aptos" w:cs="Arial"/>
            <w:noProof/>
          </w:rPr>
          <w:tab/>
        </w:r>
        <w:r w:rsidRPr="00E15850">
          <w:rPr>
            <w:rStyle w:val="Hyperlink"/>
            <w:rFonts w:ascii="Aptos" w:hAnsi="Aptos" w:cs="Arial"/>
            <w:noProof/>
          </w:rPr>
          <w:t>ALLERGIC RHINITIS</w:t>
        </w:r>
        <w:r w:rsidR="00885A19">
          <w:rPr>
            <w:rStyle w:val="Hyperlink"/>
            <w:rFonts w:ascii="Aptos" w:hAnsi="Aptos" w:cs="Arial"/>
            <w:noProof/>
          </w:rPr>
          <w:t xml:space="preserve">, </w:t>
        </w:r>
        <w:r w:rsidRPr="00E15850">
          <w:rPr>
            <w:rStyle w:val="Hyperlink"/>
            <w:rFonts w:ascii="Aptos" w:hAnsi="Aptos" w:cs="Arial"/>
            <w:noProof/>
          </w:rPr>
          <w:t>HAY FEVER</w:t>
        </w:r>
        <w:r w:rsidR="00885A19">
          <w:rPr>
            <w:rStyle w:val="Hyperlink"/>
            <w:rFonts w:ascii="Aptos" w:hAnsi="Aptos" w:cs="Arial"/>
            <w:noProof/>
          </w:rPr>
          <w:t xml:space="preserve"> AND ECZEMA</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_Toc212445621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D31591">
          <w:rPr>
            <w:rFonts w:ascii="Aptos" w:hAnsi="Aptos" w:cs="Arial"/>
            <w:noProof/>
            <w:webHidden/>
          </w:rPr>
          <w:t>2</w:t>
        </w:r>
        <w:r w:rsidRPr="00E15850">
          <w:rPr>
            <w:rFonts w:ascii="Aptos" w:hAnsi="Aptos" w:cs="Arial"/>
            <w:noProof/>
            <w:webHidden/>
          </w:rPr>
          <w:fldChar w:fldCharType="end"/>
        </w:r>
      </w:hyperlink>
    </w:p>
    <w:p w14:paraId="3CE4DFF4" w14:textId="783210AB" w:rsidR="009B4FAE" w:rsidRPr="00E15850" w:rsidRDefault="009B4FAE" w:rsidP="00944340">
      <w:pPr>
        <w:pStyle w:val="TOC1"/>
        <w:tabs>
          <w:tab w:val="left" w:pos="720"/>
          <w:tab w:val="right" w:leader="dot" w:pos="9016"/>
        </w:tabs>
        <w:spacing w:before="40" w:after="160"/>
        <w:rPr>
          <w:rFonts w:ascii="Aptos" w:hAnsi="Aptos" w:cs="Arial"/>
          <w:noProof/>
        </w:rPr>
      </w:pPr>
      <w:hyperlink w:anchor="_Toc212445622" w:history="1">
        <w:r w:rsidRPr="00E15850">
          <w:rPr>
            <w:rStyle w:val="Hyperlink"/>
            <w:rFonts w:ascii="Aptos" w:hAnsi="Aptos" w:cs="Arial"/>
            <w:noProof/>
          </w:rPr>
          <w:t>1</w:t>
        </w:r>
        <w:r w:rsidR="00871E20">
          <w:rPr>
            <w:rStyle w:val="Hyperlink"/>
            <w:rFonts w:ascii="Aptos" w:hAnsi="Aptos" w:cs="Arial"/>
            <w:noProof/>
          </w:rPr>
          <w:t>3</w:t>
        </w:r>
        <w:r w:rsidRPr="00E15850">
          <w:rPr>
            <w:rStyle w:val="Hyperlink"/>
            <w:rFonts w:ascii="Aptos" w:hAnsi="Aptos" w:cs="Arial"/>
            <w:noProof/>
          </w:rPr>
          <w:t>.</w:t>
        </w:r>
        <w:r w:rsidRPr="00E15850">
          <w:rPr>
            <w:rFonts w:ascii="Aptos" w:hAnsi="Aptos" w:cs="Arial"/>
            <w:noProof/>
          </w:rPr>
          <w:tab/>
        </w:r>
        <w:r w:rsidRPr="00E15850">
          <w:rPr>
            <w:rStyle w:val="Hyperlink"/>
            <w:rFonts w:ascii="Aptos" w:hAnsi="Aptos" w:cs="Arial"/>
            <w:noProof/>
          </w:rPr>
          <w:t>INCLUSION AND MENTAL HEALTH</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_Toc212445622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D31591">
          <w:rPr>
            <w:rFonts w:ascii="Aptos" w:hAnsi="Aptos" w:cs="Arial"/>
            <w:noProof/>
            <w:webHidden/>
          </w:rPr>
          <w:t>2</w:t>
        </w:r>
        <w:r w:rsidRPr="00E15850">
          <w:rPr>
            <w:rFonts w:ascii="Aptos" w:hAnsi="Aptos" w:cs="Arial"/>
            <w:noProof/>
            <w:webHidden/>
          </w:rPr>
          <w:fldChar w:fldCharType="end"/>
        </w:r>
      </w:hyperlink>
    </w:p>
    <w:p w14:paraId="33706EE8" w14:textId="7930CF9F" w:rsidR="009B4FAE" w:rsidRPr="00E15850" w:rsidRDefault="009B4FAE" w:rsidP="00944340">
      <w:pPr>
        <w:pStyle w:val="TOC1"/>
        <w:tabs>
          <w:tab w:val="left" w:pos="720"/>
          <w:tab w:val="right" w:leader="dot" w:pos="9016"/>
        </w:tabs>
        <w:spacing w:before="40" w:after="160"/>
        <w:rPr>
          <w:rFonts w:ascii="Aptos" w:hAnsi="Aptos" w:cs="Arial"/>
          <w:noProof/>
        </w:rPr>
      </w:pPr>
      <w:hyperlink w:anchor="_ADRENALINE_DEVICES" w:history="1">
        <w:r w:rsidRPr="00E15850">
          <w:rPr>
            <w:rStyle w:val="Hyperlink"/>
            <w:rFonts w:ascii="Aptos" w:hAnsi="Aptos" w:cs="Arial"/>
            <w:noProof/>
          </w:rPr>
          <w:t>1</w:t>
        </w:r>
        <w:r w:rsidR="00871E20">
          <w:rPr>
            <w:rStyle w:val="Hyperlink"/>
            <w:rFonts w:ascii="Aptos" w:hAnsi="Aptos" w:cs="Arial"/>
            <w:noProof/>
          </w:rPr>
          <w:t>4</w:t>
        </w:r>
        <w:r w:rsidRPr="00E15850">
          <w:rPr>
            <w:rStyle w:val="Hyperlink"/>
            <w:rFonts w:ascii="Aptos" w:hAnsi="Aptos" w:cs="Arial"/>
            <w:noProof/>
          </w:rPr>
          <w:t>.</w:t>
        </w:r>
        <w:r w:rsidRPr="00E15850">
          <w:rPr>
            <w:rFonts w:ascii="Aptos" w:hAnsi="Aptos" w:cs="Arial"/>
            <w:noProof/>
          </w:rPr>
          <w:tab/>
        </w:r>
        <w:r w:rsidRPr="00E15850">
          <w:rPr>
            <w:rStyle w:val="Hyperlink"/>
            <w:rFonts w:ascii="Aptos" w:hAnsi="Aptos" w:cs="Arial"/>
            <w:noProof/>
          </w:rPr>
          <w:t>ADRENALINE</w:t>
        </w:r>
        <w:r w:rsidR="00523793" w:rsidRPr="00E15850">
          <w:rPr>
            <w:rStyle w:val="Hyperlink"/>
            <w:rFonts w:ascii="Aptos" w:hAnsi="Aptos" w:cs="Arial"/>
            <w:noProof/>
          </w:rPr>
          <w:t xml:space="preserve"> </w:t>
        </w:r>
        <w:r w:rsidR="00523793" w:rsidRPr="00E15850">
          <w:rPr>
            <w:rStyle w:val="Hyperlink"/>
            <w:rFonts w:ascii="Aptos" w:hAnsi="Aptos" w:cs="Arial"/>
            <w:noProof/>
            <w:color w:val="auto"/>
          </w:rPr>
          <w:t>DEVICES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_Toc212445623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D31591">
          <w:rPr>
            <w:rFonts w:ascii="Aptos" w:hAnsi="Aptos" w:cs="Arial"/>
            <w:noProof/>
            <w:webHidden/>
          </w:rPr>
          <w:t>4</w:t>
        </w:r>
        <w:r w:rsidRPr="00E15850">
          <w:rPr>
            <w:rFonts w:ascii="Aptos" w:hAnsi="Aptos" w:cs="Arial"/>
            <w:noProof/>
            <w:webHidden/>
          </w:rPr>
          <w:fldChar w:fldCharType="end"/>
        </w:r>
      </w:hyperlink>
    </w:p>
    <w:p w14:paraId="7B5B76E5" w14:textId="10F898D2" w:rsidR="009B4FAE" w:rsidRPr="00E15850" w:rsidRDefault="009B4FAE" w:rsidP="00944340">
      <w:pPr>
        <w:pStyle w:val="TOC1"/>
        <w:tabs>
          <w:tab w:val="left" w:pos="720"/>
          <w:tab w:val="right" w:leader="dot" w:pos="9016"/>
        </w:tabs>
        <w:spacing w:before="40" w:after="160"/>
        <w:rPr>
          <w:rFonts w:ascii="Aptos" w:hAnsi="Aptos" w:cs="Arial"/>
          <w:noProof/>
        </w:rPr>
      </w:pPr>
      <w:hyperlink w:anchor="_RESPONDING_TO_AN" w:history="1">
        <w:r w:rsidRPr="00E15850">
          <w:rPr>
            <w:rStyle w:val="Hyperlink"/>
            <w:rFonts w:ascii="Aptos" w:hAnsi="Aptos" w:cs="Arial"/>
            <w:noProof/>
          </w:rPr>
          <w:t>1</w:t>
        </w:r>
        <w:r w:rsidR="00871E20">
          <w:rPr>
            <w:rStyle w:val="Hyperlink"/>
            <w:rFonts w:ascii="Aptos" w:hAnsi="Aptos" w:cs="Arial"/>
            <w:noProof/>
          </w:rPr>
          <w:t>5</w:t>
        </w:r>
        <w:r w:rsidRPr="00E15850">
          <w:rPr>
            <w:rStyle w:val="Hyperlink"/>
            <w:rFonts w:ascii="Aptos" w:hAnsi="Aptos" w:cs="Arial"/>
            <w:noProof/>
          </w:rPr>
          <w:t>.</w:t>
        </w:r>
        <w:r w:rsidRPr="00E15850">
          <w:rPr>
            <w:rFonts w:ascii="Aptos" w:hAnsi="Aptos" w:cs="Arial"/>
            <w:noProof/>
          </w:rPr>
          <w:tab/>
        </w:r>
        <w:r w:rsidRPr="00E15850">
          <w:rPr>
            <w:rStyle w:val="Hyperlink"/>
            <w:rFonts w:ascii="Aptos" w:hAnsi="Aptos" w:cs="Arial"/>
            <w:noProof/>
          </w:rPr>
          <w:t>RESPONDING TO AN ALLERGIC REACTION /ANAPHYLAXIS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_Toc212445624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D31591">
          <w:rPr>
            <w:rFonts w:ascii="Aptos" w:hAnsi="Aptos" w:cs="Arial"/>
            <w:noProof/>
            <w:webHidden/>
          </w:rPr>
          <w:t>6</w:t>
        </w:r>
        <w:r w:rsidRPr="00E15850">
          <w:rPr>
            <w:rFonts w:ascii="Aptos" w:hAnsi="Aptos" w:cs="Arial"/>
            <w:noProof/>
            <w:webHidden/>
          </w:rPr>
          <w:fldChar w:fldCharType="end"/>
        </w:r>
      </w:hyperlink>
    </w:p>
    <w:p w14:paraId="7EED2D5E" w14:textId="2F30707E" w:rsidR="009B4FAE" w:rsidRPr="00E15850" w:rsidRDefault="009B4FAE" w:rsidP="00944340">
      <w:pPr>
        <w:pStyle w:val="TOC1"/>
        <w:tabs>
          <w:tab w:val="left" w:pos="720"/>
          <w:tab w:val="right" w:leader="dot" w:pos="9016"/>
        </w:tabs>
        <w:spacing w:before="40" w:after="160"/>
        <w:rPr>
          <w:rFonts w:ascii="Aptos" w:hAnsi="Aptos" w:cs="Arial"/>
          <w:noProof/>
        </w:rPr>
      </w:pPr>
      <w:hyperlink w:anchor="_TRAINING" w:history="1">
        <w:r w:rsidRPr="00E15850">
          <w:rPr>
            <w:rStyle w:val="Hyperlink"/>
            <w:rFonts w:ascii="Aptos" w:hAnsi="Aptos" w:cs="Arial"/>
            <w:noProof/>
          </w:rPr>
          <w:t>1</w:t>
        </w:r>
        <w:r w:rsidR="00871E20">
          <w:rPr>
            <w:rStyle w:val="Hyperlink"/>
            <w:rFonts w:ascii="Aptos" w:hAnsi="Aptos" w:cs="Arial"/>
            <w:noProof/>
          </w:rPr>
          <w:t>6</w:t>
        </w:r>
        <w:r w:rsidRPr="00E15850">
          <w:rPr>
            <w:rStyle w:val="Hyperlink"/>
            <w:rFonts w:ascii="Aptos" w:hAnsi="Aptos" w:cs="Arial"/>
            <w:noProof/>
          </w:rPr>
          <w:t>.</w:t>
        </w:r>
        <w:r w:rsidRPr="00E15850">
          <w:rPr>
            <w:rFonts w:ascii="Aptos" w:hAnsi="Aptos" w:cs="Arial"/>
            <w:noProof/>
          </w:rPr>
          <w:tab/>
        </w:r>
        <w:r w:rsidRPr="00E15850">
          <w:rPr>
            <w:rStyle w:val="Hyperlink"/>
            <w:rFonts w:ascii="Aptos" w:hAnsi="Aptos" w:cs="Arial"/>
            <w:noProof/>
          </w:rPr>
          <w:t>TRAINING</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_Toc212445625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175B41">
          <w:rPr>
            <w:rFonts w:ascii="Aptos" w:hAnsi="Aptos" w:cs="Arial"/>
            <w:noProof/>
            <w:webHidden/>
          </w:rPr>
          <w:t>6</w:t>
        </w:r>
        <w:r w:rsidRPr="00E15850">
          <w:rPr>
            <w:rFonts w:ascii="Aptos" w:hAnsi="Aptos" w:cs="Arial"/>
            <w:noProof/>
            <w:webHidden/>
          </w:rPr>
          <w:fldChar w:fldCharType="end"/>
        </w:r>
      </w:hyperlink>
    </w:p>
    <w:p w14:paraId="4DFA2933" w14:textId="080BDB68" w:rsidR="009B4FAE" w:rsidRPr="00E15850" w:rsidRDefault="009B4FAE" w:rsidP="00944340">
      <w:pPr>
        <w:pStyle w:val="TOC1"/>
        <w:tabs>
          <w:tab w:val="left" w:pos="720"/>
          <w:tab w:val="right" w:leader="dot" w:pos="9016"/>
        </w:tabs>
        <w:spacing w:before="40" w:after="160"/>
        <w:rPr>
          <w:rFonts w:ascii="Aptos" w:hAnsi="Aptos" w:cs="Arial"/>
          <w:noProof/>
        </w:rPr>
      </w:pPr>
      <w:hyperlink w:anchor="_SERIOUS_INCIDENTS,_NEAR" w:history="1">
        <w:r w:rsidRPr="00E15850">
          <w:rPr>
            <w:rStyle w:val="Hyperlink"/>
            <w:rFonts w:ascii="Aptos" w:hAnsi="Aptos" w:cs="Arial"/>
            <w:noProof/>
          </w:rPr>
          <w:t>17.</w:t>
        </w:r>
        <w:r w:rsidRPr="00E15850">
          <w:rPr>
            <w:rFonts w:ascii="Aptos" w:hAnsi="Aptos" w:cs="Arial"/>
            <w:noProof/>
          </w:rPr>
          <w:tab/>
        </w:r>
        <w:r w:rsidR="00885A19">
          <w:rPr>
            <w:rFonts w:ascii="Aptos" w:hAnsi="Aptos" w:cs="Arial"/>
            <w:noProof/>
          </w:rPr>
          <w:t xml:space="preserve">SERIOUS INCIDENTS. NEAR MISSES AND </w:t>
        </w:r>
        <w:r w:rsidRPr="00E15850">
          <w:rPr>
            <w:rStyle w:val="Hyperlink"/>
            <w:rFonts w:ascii="Aptos" w:hAnsi="Aptos" w:cs="Arial"/>
            <w:noProof/>
          </w:rPr>
          <w:t>REPORTING ALLERGIC REACTIONS</w:t>
        </w:r>
        <w:r w:rsidRPr="00E15850">
          <w:rPr>
            <w:rFonts w:ascii="Aptos" w:hAnsi="Aptos" w:cs="Arial"/>
            <w:noProof/>
            <w:webHidden/>
          </w:rPr>
          <w:tab/>
        </w:r>
        <w:r w:rsidRPr="00E15850">
          <w:rPr>
            <w:rFonts w:ascii="Aptos" w:hAnsi="Aptos" w:cs="Arial"/>
            <w:noProof/>
            <w:webHidden/>
          </w:rPr>
          <w:fldChar w:fldCharType="begin"/>
        </w:r>
        <w:r w:rsidRPr="00E15850">
          <w:rPr>
            <w:rFonts w:ascii="Aptos" w:hAnsi="Aptos" w:cs="Arial"/>
            <w:noProof/>
            <w:webHidden/>
          </w:rPr>
          <w:instrText xml:space="preserve"> PAGEREF _Toc212445627 \h </w:instrText>
        </w:r>
        <w:r w:rsidRPr="00E15850">
          <w:rPr>
            <w:rFonts w:ascii="Aptos" w:hAnsi="Aptos" w:cs="Arial"/>
            <w:noProof/>
            <w:webHidden/>
          </w:rPr>
        </w:r>
        <w:r w:rsidRPr="00E15850">
          <w:rPr>
            <w:rFonts w:ascii="Aptos" w:hAnsi="Aptos" w:cs="Arial"/>
            <w:noProof/>
            <w:webHidden/>
          </w:rPr>
          <w:fldChar w:fldCharType="separate"/>
        </w:r>
        <w:r w:rsidR="00DA5BD9">
          <w:rPr>
            <w:rFonts w:ascii="Aptos" w:hAnsi="Aptos" w:cs="Arial"/>
            <w:noProof/>
            <w:webHidden/>
          </w:rPr>
          <w:t>2</w:t>
        </w:r>
        <w:r w:rsidR="00175B41">
          <w:rPr>
            <w:rFonts w:ascii="Aptos" w:hAnsi="Aptos" w:cs="Arial"/>
            <w:noProof/>
            <w:webHidden/>
          </w:rPr>
          <w:t>7</w:t>
        </w:r>
        <w:r w:rsidRPr="00E15850">
          <w:rPr>
            <w:rFonts w:ascii="Aptos" w:hAnsi="Aptos" w:cs="Arial"/>
            <w:noProof/>
            <w:webHidden/>
          </w:rPr>
          <w:fldChar w:fldCharType="end"/>
        </w:r>
      </w:hyperlink>
    </w:p>
    <w:p w14:paraId="70250F8E" w14:textId="110B7B0C" w:rsidR="000F17D6" w:rsidRPr="0029499D" w:rsidRDefault="009B4FAE" w:rsidP="00944340">
      <w:pPr>
        <w:spacing w:before="40"/>
        <w:rPr>
          <w:rFonts w:ascii="Aptos" w:hAnsi="Aptos" w:cs="Arial"/>
          <w:b/>
        </w:rPr>
      </w:pPr>
      <w:r w:rsidRPr="00E15850">
        <w:rPr>
          <w:rFonts w:ascii="Aptos" w:hAnsi="Aptos" w:cs="Arial"/>
          <w:b/>
        </w:rPr>
        <w:fldChar w:fldCharType="end"/>
      </w:r>
    </w:p>
    <w:p w14:paraId="3412BB3F" w14:textId="2C05791F" w:rsidR="004A779F" w:rsidRPr="002F4878" w:rsidRDefault="004A779F" w:rsidP="002F4878">
      <w:pPr>
        <w:pStyle w:val="Heading1"/>
      </w:pPr>
      <w:bookmarkStart w:id="3" w:name="_Toc212445611"/>
      <w:r w:rsidRPr="002F4878">
        <w:t>AIMS AND OBJECTIVES</w:t>
      </w:r>
      <w:bookmarkEnd w:id="3"/>
      <w:r w:rsidRPr="002F4878">
        <w:t xml:space="preserve"> </w:t>
      </w:r>
    </w:p>
    <w:p w14:paraId="104DB26F" w14:textId="53224DB2" w:rsidR="00D17F13" w:rsidRPr="0029499D" w:rsidRDefault="004A779F" w:rsidP="00944340">
      <w:pPr>
        <w:spacing w:before="0"/>
        <w:rPr>
          <w:rFonts w:ascii="Aptos" w:hAnsi="Aptos" w:cs="Arial"/>
          <w:bCs/>
        </w:rPr>
      </w:pPr>
      <w:r w:rsidRPr="0029499D">
        <w:rPr>
          <w:rFonts w:ascii="Aptos" w:hAnsi="Aptos" w:cs="Arial"/>
          <w:bCs/>
        </w:rPr>
        <w:t xml:space="preserve">This policy </w:t>
      </w:r>
      <w:r w:rsidR="008F5C0B" w:rsidRPr="0029499D">
        <w:rPr>
          <w:rFonts w:ascii="Aptos" w:hAnsi="Aptos" w:cs="Arial"/>
          <w:bCs/>
        </w:rPr>
        <w:t>out</w:t>
      </w:r>
      <w:r w:rsidR="00480FF0" w:rsidRPr="0029499D">
        <w:rPr>
          <w:rFonts w:ascii="Aptos" w:hAnsi="Aptos" w:cs="Arial"/>
          <w:bCs/>
        </w:rPr>
        <w:t>l</w:t>
      </w:r>
      <w:r w:rsidR="008F5C0B" w:rsidRPr="0029499D">
        <w:rPr>
          <w:rFonts w:ascii="Aptos" w:hAnsi="Aptos" w:cs="Arial"/>
          <w:bCs/>
        </w:rPr>
        <w:t>ines</w:t>
      </w:r>
      <w:r w:rsidRPr="0029499D">
        <w:rPr>
          <w:rFonts w:ascii="Aptos" w:hAnsi="Aptos" w:cs="Arial"/>
          <w:bCs/>
        </w:rPr>
        <w:t xml:space="preserve"> </w:t>
      </w:r>
      <w:proofErr w:type="spellStart"/>
      <w:r w:rsidR="00F21267">
        <w:rPr>
          <w:rFonts w:ascii="Aptos" w:hAnsi="Aptos" w:cs="Arial"/>
          <w:bCs/>
        </w:rPr>
        <w:t>Walbottle</w:t>
      </w:r>
      <w:proofErr w:type="spellEnd"/>
      <w:r w:rsidR="00F21267">
        <w:rPr>
          <w:rFonts w:ascii="Aptos" w:hAnsi="Aptos" w:cs="Arial"/>
          <w:bCs/>
        </w:rPr>
        <w:t xml:space="preserve"> Village Primary School’s </w:t>
      </w:r>
      <w:r w:rsidRPr="0029499D">
        <w:rPr>
          <w:rFonts w:ascii="Aptos" w:hAnsi="Aptos" w:cs="Arial"/>
          <w:bCs/>
        </w:rPr>
        <w:t>approach to allergy management</w:t>
      </w:r>
      <w:r w:rsidR="002640C7" w:rsidRPr="0029499D">
        <w:rPr>
          <w:rFonts w:ascii="Aptos" w:hAnsi="Aptos" w:cs="Arial"/>
          <w:bCs/>
        </w:rPr>
        <w:t xml:space="preserve">, </w:t>
      </w:r>
      <w:r w:rsidR="00143FD2" w:rsidRPr="0029499D">
        <w:rPr>
          <w:rFonts w:ascii="Aptos" w:hAnsi="Aptos" w:cs="Arial"/>
          <w:bCs/>
        </w:rPr>
        <w:t>in line with the D</w:t>
      </w:r>
      <w:r w:rsidR="00844A03" w:rsidRPr="0029499D">
        <w:rPr>
          <w:rFonts w:ascii="Aptos" w:hAnsi="Aptos" w:cs="Arial"/>
          <w:bCs/>
        </w:rPr>
        <w:t xml:space="preserve">epartment </w:t>
      </w:r>
      <w:r w:rsidR="00143FD2" w:rsidRPr="0029499D">
        <w:rPr>
          <w:rFonts w:ascii="Aptos" w:hAnsi="Aptos" w:cs="Arial"/>
          <w:bCs/>
        </w:rPr>
        <w:t>f</w:t>
      </w:r>
      <w:r w:rsidR="00844A03" w:rsidRPr="0029499D">
        <w:rPr>
          <w:rFonts w:ascii="Aptos" w:hAnsi="Aptos" w:cs="Arial"/>
          <w:bCs/>
        </w:rPr>
        <w:t xml:space="preserve">or </w:t>
      </w:r>
      <w:r w:rsidR="00143FD2" w:rsidRPr="0029499D">
        <w:rPr>
          <w:rFonts w:ascii="Aptos" w:hAnsi="Aptos" w:cs="Arial"/>
          <w:bCs/>
        </w:rPr>
        <w:t>E</w:t>
      </w:r>
      <w:r w:rsidR="00844A03" w:rsidRPr="0029499D">
        <w:rPr>
          <w:rFonts w:ascii="Aptos" w:hAnsi="Aptos" w:cs="Arial"/>
          <w:bCs/>
        </w:rPr>
        <w:t>ducation</w:t>
      </w:r>
      <w:r w:rsidR="00143FD2" w:rsidRPr="0029499D">
        <w:rPr>
          <w:rFonts w:ascii="Aptos" w:hAnsi="Aptos" w:cs="Arial"/>
          <w:bCs/>
        </w:rPr>
        <w:t xml:space="preserve">’s guidance published in </w:t>
      </w:r>
      <w:r w:rsidR="00822F8F">
        <w:rPr>
          <w:rFonts w:ascii="Aptos" w:hAnsi="Aptos" w:cs="Arial"/>
          <w:bCs/>
        </w:rPr>
        <w:t xml:space="preserve">July </w:t>
      </w:r>
      <w:r w:rsidR="00143FD2" w:rsidRPr="0029499D">
        <w:rPr>
          <w:rFonts w:ascii="Aptos" w:hAnsi="Aptos" w:cs="Arial"/>
          <w:bCs/>
        </w:rPr>
        <w:t>2026</w:t>
      </w:r>
      <w:r w:rsidR="004503D0" w:rsidRPr="0029499D">
        <w:rPr>
          <w:rFonts w:ascii="Aptos" w:hAnsi="Aptos" w:cs="Arial"/>
          <w:bCs/>
        </w:rPr>
        <w:t xml:space="preserve"> (</w:t>
      </w:r>
      <w:hyperlink r:id="rId21" w:history="1">
        <w:r w:rsidR="00822F8F">
          <w:rPr>
            <w:rStyle w:val="Hyperlink"/>
            <w:rFonts w:ascii="Aptos" w:hAnsi="Aptos" w:cs="Arial"/>
            <w:bCs/>
          </w:rPr>
          <w:t xml:space="preserve">Allergy </w:t>
        </w:r>
        <w:r w:rsidR="000C4FA3">
          <w:rPr>
            <w:rStyle w:val="Hyperlink"/>
            <w:rFonts w:ascii="Aptos" w:hAnsi="Aptos" w:cs="Arial"/>
            <w:bCs/>
          </w:rPr>
          <w:t>s</w:t>
        </w:r>
        <w:r w:rsidR="00822F8F">
          <w:rPr>
            <w:rStyle w:val="Hyperlink"/>
            <w:rFonts w:ascii="Aptos" w:hAnsi="Aptos" w:cs="Arial"/>
            <w:bCs/>
          </w:rPr>
          <w:t xml:space="preserve">afety in </w:t>
        </w:r>
        <w:r w:rsidR="000C4FA3">
          <w:rPr>
            <w:rStyle w:val="Hyperlink"/>
            <w:rFonts w:ascii="Aptos" w:hAnsi="Aptos" w:cs="Arial"/>
            <w:bCs/>
          </w:rPr>
          <w:t>s</w:t>
        </w:r>
        <w:r w:rsidR="00822F8F">
          <w:rPr>
            <w:rStyle w:val="Hyperlink"/>
            <w:rFonts w:ascii="Aptos" w:hAnsi="Aptos" w:cs="Arial"/>
            <w:bCs/>
          </w:rPr>
          <w:t>chools</w:t>
        </w:r>
        <w:r w:rsidR="00822F8F" w:rsidRPr="007A4CFC">
          <w:t>).</w:t>
        </w:r>
      </w:hyperlink>
      <w:r w:rsidR="00143FD2" w:rsidRPr="0029499D">
        <w:rPr>
          <w:rFonts w:ascii="Aptos" w:hAnsi="Aptos" w:cs="Arial"/>
          <w:bCs/>
        </w:rPr>
        <w:t xml:space="preserve"> </w:t>
      </w:r>
      <w:r w:rsidR="00844A03" w:rsidRPr="0029499D">
        <w:rPr>
          <w:rFonts w:ascii="Aptos" w:hAnsi="Aptos" w:cs="Arial"/>
          <w:bCs/>
        </w:rPr>
        <w:t>It</w:t>
      </w:r>
      <w:r w:rsidR="0026117C" w:rsidRPr="0029499D">
        <w:rPr>
          <w:rFonts w:ascii="Aptos" w:hAnsi="Aptos" w:cs="Arial"/>
          <w:bCs/>
        </w:rPr>
        <w:t xml:space="preserve"> also anticipates Benedict’s Law coming into force in 2027. </w:t>
      </w:r>
    </w:p>
    <w:p w14:paraId="465AD2F7" w14:textId="039BDCF6" w:rsidR="00D17F13" w:rsidRPr="0029499D" w:rsidRDefault="00D17F13" w:rsidP="00944340">
      <w:pPr>
        <w:spacing w:before="0"/>
        <w:rPr>
          <w:rFonts w:ascii="Aptos" w:hAnsi="Aptos" w:cs="Arial"/>
          <w:bCs/>
        </w:rPr>
      </w:pPr>
      <w:r w:rsidRPr="0029499D">
        <w:rPr>
          <w:rFonts w:ascii="Aptos" w:hAnsi="Aptos" w:cs="Arial"/>
          <w:bCs/>
        </w:rPr>
        <w:t>Benedict’s Law will introduce a consistent national framework for allergy safety in schools, requiring whole-school allergy policies</w:t>
      </w:r>
      <w:r w:rsidR="00153A46">
        <w:rPr>
          <w:rFonts w:ascii="Aptos" w:hAnsi="Aptos" w:cs="Arial"/>
          <w:bCs/>
        </w:rPr>
        <w:t xml:space="preserve"> reviewed at least annually and published to pupils, staff and parents</w:t>
      </w:r>
      <w:r w:rsidRPr="0029499D">
        <w:rPr>
          <w:rFonts w:ascii="Aptos" w:hAnsi="Aptos" w:cs="Arial"/>
          <w:bCs/>
        </w:rPr>
        <w:t xml:space="preserve">, </w:t>
      </w:r>
      <w:r w:rsidR="00EB3B00">
        <w:rPr>
          <w:rFonts w:ascii="Aptos" w:hAnsi="Aptos" w:cs="Arial"/>
          <w:bCs/>
        </w:rPr>
        <w:t>a Designated Allergy Lead on the sen</w:t>
      </w:r>
      <w:r w:rsidR="00C56AB9">
        <w:rPr>
          <w:rFonts w:ascii="Aptos" w:hAnsi="Aptos" w:cs="Arial"/>
          <w:bCs/>
        </w:rPr>
        <w:t xml:space="preserve">ior leadership team, </w:t>
      </w:r>
      <w:r w:rsidRPr="0029499D">
        <w:rPr>
          <w:rFonts w:ascii="Aptos" w:hAnsi="Aptos" w:cs="Arial"/>
          <w:bCs/>
        </w:rPr>
        <w:t xml:space="preserve">mandatory staff training, </w:t>
      </w:r>
      <w:r w:rsidR="00C56AB9">
        <w:rPr>
          <w:rFonts w:ascii="Aptos" w:hAnsi="Aptos" w:cs="Arial"/>
          <w:bCs/>
        </w:rPr>
        <w:t>a stock of spare</w:t>
      </w:r>
      <w:r w:rsidR="00EB3B00">
        <w:rPr>
          <w:rFonts w:ascii="Aptos" w:hAnsi="Aptos" w:cs="Arial"/>
          <w:bCs/>
        </w:rPr>
        <w:t xml:space="preserve"> </w:t>
      </w:r>
      <w:r w:rsidRPr="0029499D">
        <w:rPr>
          <w:rFonts w:ascii="Aptos" w:hAnsi="Aptos" w:cs="Arial"/>
          <w:bCs/>
        </w:rPr>
        <w:t xml:space="preserve">adrenaline devices, </w:t>
      </w:r>
      <w:r w:rsidR="00153A46" w:rsidRPr="00153A46">
        <w:rPr>
          <w:rFonts w:ascii="Aptos" w:hAnsi="Aptos" w:cs="Arial"/>
          <w:bCs/>
        </w:rPr>
        <w:t xml:space="preserve">and the recording of serious incidents and </w:t>
      </w:r>
      <w:r w:rsidR="00132774">
        <w:rPr>
          <w:rFonts w:ascii="Aptos" w:hAnsi="Aptos" w:cs="Arial"/>
          <w:bCs/>
        </w:rPr>
        <w:t>“</w:t>
      </w:r>
      <w:r w:rsidR="00153A46" w:rsidRPr="00153A46">
        <w:rPr>
          <w:rFonts w:ascii="Aptos" w:hAnsi="Aptos" w:cs="Arial"/>
          <w:bCs/>
        </w:rPr>
        <w:t>near misses</w:t>
      </w:r>
      <w:r w:rsidR="00132774">
        <w:rPr>
          <w:rFonts w:ascii="Aptos" w:hAnsi="Aptos" w:cs="Arial"/>
          <w:bCs/>
        </w:rPr>
        <w:t>”</w:t>
      </w:r>
      <w:r w:rsidR="00153A46" w:rsidRPr="00153A46">
        <w:rPr>
          <w:rFonts w:ascii="Aptos" w:hAnsi="Aptos" w:cs="Arial"/>
          <w:bCs/>
        </w:rPr>
        <w:t>.</w:t>
      </w:r>
    </w:p>
    <w:p w14:paraId="514E62A5" w14:textId="72410341" w:rsidR="004A779F" w:rsidRPr="0029499D" w:rsidRDefault="0004390C" w:rsidP="00944340">
      <w:pPr>
        <w:spacing w:before="0"/>
        <w:rPr>
          <w:rFonts w:ascii="Aptos" w:hAnsi="Aptos" w:cs="Arial"/>
          <w:bCs/>
        </w:rPr>
      </w:pPr>
      <w:r w:rsidRPr="0029499D">
        <w:rPr>
          <w:rFonts w:ascii="Aptos" w:hAnsi="Aptos" w:cs="Arial"/>
          <w:bCs/>
        </w:rPr>
        <w:t>This</w:t>
      </w:r>
      <w:r w:rsidR="00C06D37" w:rsidRPr="0029499D">
        <w:rPr>
          <w:rFonts w:ascii="Aptos" w:hAnsi="Aptos" w:cs="Arial"/>
          <w:bCs/>
        </w:rPr>
        <w:t xml:space="preserve"> policy </w:t>
      </w:r>
      <w:r w:rsidR="0090134D" w:rsidRPr="0029499D">
        <w:rPr>
          <w:rFonts w:ascii="Aptos" w:hAnsi="Aptos" w:cs="Arial"/>
          <w:bCs/>
        </w:rPr>
        <w:t>outlines</w:t>
      </w:r>
      <w:r w:rsidR="00301FF0" w:rsidRPr="0029499D">
        <w:rPr>
          <w:rFonts w:ascii="Aptos" w:hAnsi="Aptos" w:cs="Arial"/>
          <w:bCs/>
        </w:rPr>
        <w:t xml:space="preserve"> </w:t>
      </w:r>
      <w:r w:rsidR="00360757" w:rsidRPr="0029499D">
        <w:rPr>
          <w:rFonts w:ascii="Aptos" w:hAnsi="Aptos" w:cs="Arial"/>
          <w:bCs/>
        </w:rPr>
        <w:t xml:space="preserve">how the </w:t>
      </w:r>
      <w:r w:rsidR="007E6CE0" w:rsidRPr="0029499D">
        <w:rPr>
          <w:rFonts w:ascii="Aptos" w:hAnsi="Aptos" w:cs="Arial"/>
          <w:bCs/>
        </w:rPr>
        <w:t>whole-</w:t>
      </w:r>
      <w:r w:rsidR="00360757" w:rsidRPr="0029499D">
        <w:rPr>
          <w:rFonts w:ascii="Aptos" w:hAnsi="Aptos" w:cs="Arial"/>
          <w:bCs/>
        </w:rPr>
        <w:t xml:space="preserve">school </w:t>
      </w:r>
      <w:r w:rsidR="007E6CE0" w:rsidRPr="0029499D">
        <w:rPr>
          <w:rFonts w:ascii="Aptos" w:hAnsi="Aptos" w:cs="Arial"/>
          <w:bCs/>
        </w:rPr>
        <w:t>community</w:t>
      </w:r>
      <w:r w:rsidR="00360757" w:rsidRPr="0029499D">
        <w:rPr>
          <w:rFonts w:ascii="Aptos" w:hAnsi="Aptos" w:cs="Arial"/>
          <w:bCs/>
        </w:rPr>
        <w:t xml:space="preserve"> </w:t>
      </w:r>
      <w:r w:rsidR="007E6CE0" w:rsidRPr="0029499D">
        <w:rPr>
          <w:rFonts w:ascii="Aptos" w:hAnsi="Aptos" w:cs="Arial"/>
          <w:bCs/>
        </w:rPr>
        <w:t>works</w:t>
      </w:r>
      <w:r w:rsidR="00360757" w:rsidRPr="0029499D">
        <w:rPr>
          <w:rFonts w:ascii="Aptos" w:hAnsi="Aptos" w:cs="Arial"/>
          <w:bCs/>
        </w:rPr>
        <w:t xml:space="preserve"> to</w:t>
      </w:r>
      <w:r w:rsidR="002640C7" w:rsidRPr="0029499D">
        <w:rPr>
          <w:rFonts w:ascii="Aptos" w:hAnsi="Aptos" w:cs="Arial"/>
          <w:bCs/>
        </w:rPr>
        <w:t xml:space="preserve"> </w:t>
      </w:r>
      <w:r w:rsidR="004A779F" w:rsidRPr="0029499D">
        <w:rPr>
          <w:rFonts w:ascii="Aptos" w:hAnsi="Aptos" w:cs="Arial"/>
          <w:bCs/>
        </w:rPr>
        <w:t>reduc</w:t>
      </w:r>
      <w:r w:rsidR="00360757" w:rsidRPr="0029499D">
        <w:rPr>
          <w:rFonts w:ascii="Aptos" w:hAnsi="Aptos" w:cs="Arial"/>
          <w:bCs/>
        </w:rPr>
        <w:t>e</w:t>
      </w:r>
      <w:r w:rsidR="004A779F" w:rsidRPr="0029499D">
        <w:rPr>
          <w:rFonts w:ascii="Aptos" w:hAnsi="Aptos" w:cs="Arial"/>
          <w:bCs/>
        </w:rPr>
        <w:t xml:space="preserve"> the </w:t>
      </w:r>
      <w:r w:rsidR="00360757" w:rsidRPr="0029499D">
        <w:rPr>
          <w:rFonts w:ascii="Aptos" w:hAnsi="Aptos" w:cs="Arial"/>
          <w:bCs/>
        </w:rPr>
        <w:t>risk</w:t>
      </w:r>
      <w:r w:rsidR="004A779F" w:rsidRPr="0029499D">
        <w:rPr>
          <w:rFonts w:ascii="Aptos" w:hAnsi="Aptos" w:cs="Arial"/>
          <w:bCs/>
        </w:rPr>
        <w:t xml:space="preserve"> of </w:t>
      </w:r>
      <w:r w:rsidR="00644A86" w:rsidRPr="0029499D">
        <w:rPr>
          <w:rFonts w:ascii="Aptos" w:hAnsi="Aptos" w:cs="Arial"/>
          <w:bCs/>
        </w:rPr>
        <w:t>an allergic reaction</w:t>
      </w:r>
      <w:r w:rsidR="00EC62AA" w:rsidRPr="0029499D">
        <w:rPr>
          <w:rFonts w:ascii="Aptos" w:hAnsi="Aptos" w:cs="Arial"/>
          <w:bCs/>
        </w:rPr>
        <w:t xml:space="preserve"> occurring, </w:t>
      </w:r>
      <w:r w:rsidR="004A779F" w:rsidRPr="0029499D">
        <w:rPr>
          <w:rFonts w:ascii="Aptos" w:hAnsi="Aptos" w:cs="Arial"/>
          <w:bCs/>
        </w:rPr>
        <w:t xml:space="preserve">and the procedures in place </w:t>
      </w:r>
      <w:r w:rsidR="00771C0B" w:rsidRPr="0029499D">
        <w:rPr>
          <w:rFonts w:ascii="Aptos" w:hAnsi="Aptos" w:cs="Arial"/>
          <w:bCs/>
        </w:rPr>
        <w:t xml:space="preserve">to respond </w:t>
      </w:r>
      <w:r w:rsidR="00EC62AA" w:rsidRPr="0029499D">
        <w:rPr>
          <w:rFonts w:ascii="Aptos" w:hAnsi="Aptos" w:cs="Arial"/>
          <w:bCs/>
        </w:rPr>
        <w:t xml:space="preserve">effectively </w:t>
      </w:r>
      <w:r w:rsidR="006906B2" w:rsidRPr="0029499D">
        <w:rPr>
          <w:rFonts w:ascii="Aptos" w:hAnsi="Aptos" w:cs="Arial"/>
          <w:bCs/>
        </w:rPr>
        <w:t>if one does</w:t>
      </w:r>
      <w:r w:rsidR="004A779F" w:rsidRPr="0029499D">
        <w:rPr>
          <w:rFonts w:ascii="Aptos" w:hAnsi="Aptos" w:cs="Arial"/>
          <w:bCs/>
        </w:rPr>
        <w:t xml:space="preserve">. It also sets out how </w:t>
      </w:r>
      <w:r w:rsidR="00BE0064" w:rsidRPr="0029499D">
        <w:rPr>
          <w:rFonts w:ascii="Aptos" w:hAnsi="Aptos" w:cs="Arial"/>
          <w:bCs/>
        </w:rPr>
        <w:t>we</w:t>
      </w:r>
      <w:r w:rsidR="004A779F" w:rsidRPr="0029499D">
        <w:rPr>
          <w:rFonts w:ascii="Aptos" w:hAnsi="Aptos" w:cs="Arial"/>
          <w:bCs/>
        </w:rPr>
        <w:t xml:space="preserve"> support</w:t>
      </w:r>
      <w:r w:rsidR="00BE0064" w:rsidRPr="0029499D">
        <w:rPr>
          <w:rFonts w:ascii="Aptos" w:hAnsi="Aptos" w:cs="Arial"/>
          <w:bCs/>
        </w:rPr>
        <w:t xml:space="preserve"> our</w:t>
      </w:r>
      <w:r w:rsidR="004A779F" w:rsidRPr="0029499D">
        <w:rPr>
          <w:rFonts w:ascii="Aptos" w:hAnsi="Aptos" w:cs="Arial"/>
          <w:bCs/>
        </w:rPr>
        <w:t xml:space="preserve"> pupils with allergies to ensure their wellbeing and inclusion</w:t>
      </w:r>
      <w:r w:rsidR="00BE0064" w:rsidRPr="0029499D">
        <w:rPr>
          <w:rFonts w:ascii="Aptos" w:hAnsi="Aptos" w:cs="Arial"/>
          <w:bCs/>
        </w:rPr>
        <w:t xml:space="preserve">, as well as </w:t>
      </w:r>
      <w:r w:rsidR="00596A3A" w:rsidRPr="0029499D">
        <w:rPr>
          <w:rFonts w:ascii="Aptos" w:hAnsi="Aptos" w:cs="Arial"/>
          <w:bCs/>
        </w:rPr>
        <w:t xml:space="preserve">demonstrating our commitment to being an </w:t>
      </w:r>
      <w:r w:rsidR="00381A4C" w:rsidRPr="0029499D">
        <w:rPr>
          <w:rFonts w:ascii="Aptos" w:hAnsi="Aptos" w:cs="Arial"/>
          <w:bCs/>
        </w:rPr>
        <w:t>a</w:t>
      </w:r>
      <w:r w:rsidR="00596A3A" w:rsidRPr="0029499D">
        <w:rPr>
          <w:rFonts w:ascii="Aptos" w:hAnsi="Aptos" w:cs="Arial"/>
          <w:bCs/>
        </w:rPr>
        <w:t>llergy</w:t>
      </w:r>
      <w:r w:rsidR="000A6CBD" w:rsidRPr="0029499D">
        <w:rPr>
          <w:rFonts w:ascii="Aptos" w:hAnsi="Aptos" w:cs="Arial"/>
          <w:bCs/>
        </w:rPr>
        <w:t>-</w:t>
      </w:r>
      <w:r w:rsidR="00381A4C" w:rsidRPr="0029499D">
        <w:rPr>
          <w:rFonts w:ascii="Aptos" w:hAnsi="Aptos" w:cs="Arial"/>
          <w:bCs/>
        </w:rPr>
        <w:t>aw</w:t>
      </w:r>
      <w:r w:rsidR="00596A3A" w:rsidRPr="0029499D">
        <w:rPr>
          <w:rFonts w:ascii="Aptos" w:hAnsi="Aptos" w:cs="Arial"/>
          <w:bCs/>
        </w:rPr>
        <w:t xml:space="preserve">are </w:t>
      </w:r>
      <w:r w:rsidR="00381A4C" w:rsidRPr="0029499D">
        <w:rPr>
          <w:rFonts w:ascii="Aptos" w:hAnsi="Aptos" w:cs="Arial"/>
          <w:bCs/>
        </w:rPr>
        <w:t>s</w:t>
      </w:r>
      <w:r w:rsidR="00596A3A" w:rsidRPr="0029499D">
        <w:rPr>
          <w:rFonts w:ascii="Aptos" w:hAnsi="Aptos" w:cs="Arial"/>
          <w:bCs/>
        </w:rPr>
        <w:t>chool</w:t>
      </w:r>
      <w:r w:rsidR="004A779F" w:rsidRPr="0029499D">
        <w:rPr>
          <w:rFonts w:ascii="Aptos" w:hAnsi="Aptos" w:cs="Arial"/>
          <w:bCs/>
        </w:rPr>
        <w:t xml:space="preserve">. </w:t>
      </w:r>
    </w:p>
    <w:p w14:paraId="1A3175CF" w14:textId="083C23F2" w:rsidR="00003B87" w:rsidRPr="00F21267" w:rsidRDefault="00AE382B" w:rsidP="00944340">
      <w:pPr>
        <w:spacing w:before="0"/>
        <w:rPr>
          <w:rFonts w:ascii="Aptos" w:hAnsi="Aptos" w:cs="Arial"/>
          <w:bCs/>
        </w:rPr>
      </w:pPr>
      <w:r w:rsidRPr="0029499D">
        <w:rPr>
          <w:rFonts w:ascii="Aptos" w:hAnsi="Aptos" w:cs="Arial"/>
          <w:bCs/>
        </w:rPr>
        <w:t xml:space="preserve">This policy applies to all staff, </w:t>
      </w:r>
      <w:r w:rsidR="00BA6172" w:rsidRPr="0029499D">
        <w:rPr>
          <w:rFonts w:ascii="Aptos" w:hAnsi="Aptos" w:cs="Arial"/>
          <w:bCs/>
        </w:rPr>
        <w:t>pupils, parents and visitors to the school</w:t>
      </w:r>
      <w:r w:rsidR="007348D3" w:rsidRPr="0029499D">
        <w:rPr>
          <w:rFonts w:ascii="Aptos" w:hAnsi="Aptos" w:cs="Arial"/>
          <w:bCs/>
        </w:rPr>
        <w:t xml:space="preserve"> and </w:t>
      </w:r>
      <w:r w:rsidR="004A779F" w:rsidRPr="0029499D">
        <w:rPr>
          <w:rFonts w:ascii="Aptos" w:hAnsi="Aptos" w:cs="Arial"/>
          <w:bCs/>
        </w:rPr>
        <w:t>should be read alongside</w:t>
      </w:r>
      <w:r w:rsidR="00755AE1" w:rsidRPr="0029499D">
        <w:rPr>
          <w:rFonts w:ascii="Aptos" w:hAnsi="Aptos" w:cs="Arial"/>
          <w:bCs/>
        </w:rPr>
        <w:t xml:space="preserve"> </w:t>
      </w:r>
      <w:r w:rsidR="003658A1" w:rsidRPr="0029499D">
        <w:rPr>
          <w:rFonts w:ascii="Aptos" w:hAnsi="Aptos" w:cs="Arial"/>
          <w:bCs/>
        </w:rPr>
        <w:t>the Medical Conditions Policy and</w:t>
      </w:r>
      <w:r w:rsidR="004A779F" w:rsidRPr="0029499D">
        <w:rPr>
          <w:rFonts w:ascii="Aptos" w:hAnsi="Aptos" w:cs="Arial"/>
          <w:bCs/>
        </w:rPr>
        <w:t xml:space="preserve"> other </w:t>
      </w:r>
      <w:r w:rsidR="0098318E" w:rsidRPr="0029499D">
        <w:rPr>
          <w:rFonts w:ascii="Aptos" w:hAnsi="Aptos" w:cs="Arial"/>
          <w:bCs/>
        </w:rPr>
        <w:t xml:space="preserve">related </w:t>
      </w:r>
      <w:r w:rsidR="004A779F" w:rsidRPr="0029499D">
        <w:rPr>
          <w:rFonts w:ascii="Aptos" w:hAnsi="Aptos" w:cs="Arial"/>
          <w:bCs/>
        </w:rPr>
        <w:t>policies</w:t>
      </w:r>
      <w:r w:rsidR="004A779F" w:rsidRPr="00F21267">
        <w:rPr>
          <w:rFonts w:ascii="Aptos" w:hAnsi="Aptos" w:cs="Arial"/>
          <w:bCs/>
        </w:rPr>
        <w:t>:</w:t>
      </w:r>
      <w:r w:rsidR="00FA7985" w:rsidRPr="00F21267">
        <w:rPr>
          <w:rFonts w:ascii="Aptos" w:hAnsi="Aptos" w:cs="Arial"/>
          <w:bCs/>
        </w:rPr>
        <w:t xml:space="preserve"> </w:t>
      </w:r>
      <w:r w:rsidR="0064165E" w:rsidRPr="00F21267">
        <w:rPr>
          <w:rFonts w:ascii="Aptos" w:hAnsi="Aptos" w:cs="Arial"/>
          <w:bCs/>
        </w:rPr>
        <w:t>Safeguarding, Mental Health</w:t>
      </w:r>
      <w:r w:rsidR="00051FA3" w:rsidRPr="00F21267">
        <w:rPr>
          <w:rFonts w:ascii="Aptos" w:hAnsi="Aptos" w:cs="Arial"/>
          <w:bCs/>
        </w:rPr>
        <w:t xml:space="preserve">, </w:t>
      </w:r>
      <w:r w:rsidR="00F21267" w:rsidRPr="00F21267">
        <w:rPr>
          <w:rFonts w:ascii="Aptos" w:hAnsi="Aptos" w:cs="Arial"/>
          <w:bCs/>
        </w:rPr>
        <w:t xml:space="preserve">Food in Schools, </w:t>
      </w:r>
      <w:r w:rsidR="00CE1B28" w:rsidRPr="00F21267">
        <w:rPr>
          <w:rFonts w:ascii="Aptos" w:hAnsi="Aptos" w:cs="Arial"/>
          <w:bCs/>
        </w:rPr>
        <w:t>EY</w:t>
      </w:r>
      <w:r w:rsidR="00A10DEA" w:rsidRPr="00F21267">
        <w:rPr>
          <w:rFonts w:ascii="Aptos" w:hAnsi="Aptos" w:cs="Arial"/>
          <w:bCs/>
        </w:rPr>
        <w:t>FS</w:t>
      </w:r>
      <w:r w:rsidR="002B39B7" w:rsidRPr="00F21267">
        <w:rPr>
          <w:rFonts w:ascii="Aptos" w:hAnsi="Aptos" w:cs="Arial"/>
          <w:bCs/>
        </w:rPr>
        <w:t>, Catering</w:t>
      </w:r>
      <w:r w:rsidR="005C6157" w:rsidRPr="00F21267">
        <w:rPr>
          <w:rFonts w:ascii="Aptos" w:hAnsi="Aptos" w:cs="Arial"/>
          <w:bCs/>
        </w:rPr>
        <w:t xml:space="preserve"> (or Allergen)</w:t>
      </w:r>
      <w:r w:rsidR="00051FA3" w:rsidRPr="00F21267">
        <w:rPr>
          <w:rFonts w:ascii="Aptos" w:hAnsi="Aptos" w:cs="Arial"/>
          <w:bCs/>
        </w:rPr>
        <w:t xml:space="preserve"> and </w:t>
      </w:r>
      <w:r w:rsidR="00F21267" w:rsidRPr="00F21267">
        <w:rPr>
          <w:rFonts w:ascii="Aptos" w:hAnsi="Aptos" w:cs="Arial"/>
          <w:bCs/>
        </w:rPr>
        <w:t>Medical.</w:t>
      </w:r>
    </w:p>
    <w:p w14:paraId="72E5650A" w14:textId="2DB55686" w:rsidR="004A779F" w:rsidRPr="008C52F5" w:rsidRDefault="004A779F" w:rsidP="002F4878">
      <w:pPr>
        <w:pStyle w:val="Heading1"/>
      </w:pPr>
      <w:bookmarkStart w:id="4" w:name="_Toc212445612"/>
      <w:r w:rsidRPr="002F4878">
        <w:t>WHAT</w:t>
      </w:r>
      <w:r w:rsidRPr="008C52F5">
        <w:t xml:space="preserve"> IS AN ALLERGY?</w:t>
      </w:r>
      <w:bookmarkEnd w:id="4"/>
      <w:r w:rsidR="00B445E8" w:rsidRPr="008C52F5">
        <w:t xml:space="preserve"> </w:t>
      </w:r>
    </w:p>
    <w:p w14:paraId="425B4A71" w14:textId="2225F590" w:rsidR="00464EF8" w:rsidRPr="0029499D" w:rsidRDefault="00464EF8" w:rsidP="00944340">
      <w:pPr>
        <w:spacing w:before="0"/>
        <w:rPr>
          <w:rFonts w:ascii="Aptos" w:hAnsi="Aptos" w:cs="Arial"/>
          <w:bdr w:val="none" w:sz="0" w:space="0" w:color="auto" w:frame="1"/>
          <w:shd w:val="clear" w:color="auto" w:fill="FFFFFF"/>
        </w:rPr>
      </w:pPr>
      <w:r w:rsidRPr="0029499D">
        <w:rPr>
          <w:rFonts w:ascii="Aptos" w:hAnsi="Aptos" w:cs="Arial"/>
          <w:bCs/>
        </w:rPr>
        <w:t xml:space="preserve">Allergy occurs when a person reacts to a substance that is usually considered harmless. </w:t>
      </w:r>
      <w:r w:rsidRPr="0029499D">
        <w:rPr>
          <w:rFonts w:ascii="Aptos" w:hAnsi="Aptos" w:cs="Arial"/>
          <w:bdr w:val="none" w:sz="0" w:space="0" w:color="auto" w:frame="1"/>
          <w:shd w:val="clear" w:color="auto" w:fill="FFFFFF"/>
        </w:rPr>
        <w:t xml:space="preserve"> It is an immune response and</w:t>
      </w:r>
      <w:r w:rsidR="00155BF2">
        <w:rPr>
          <w:rFonts w:ascii="Aptos" w:hAnsi="Aptos" w:cs="Arial"/>
          <w:bdr w:val="none" w:sz="0" w:space="0" w:color="auto" w:frame="1"/>
          <w:shd w:val="clear" w:color="auto" w:fill="FFFFFF"/>
        </w:rPr>
        <w:t>,</w:t>
      </w:r>
      <w:r w:rsidRPr="0029499D">
        <w:rPr>
          <w:rFonts w:ascii="Aptos" w:hAnsi="Aptos" w:cs="Arial"/>
          <w:bdr w:val="none" w:sz="0" w:space="0" w:color="auto" w:frame="1"/>
          <w:shd w:val="clear" w:color="auto" w:fill="FFFFFF"/>
        </w:rPr>
        <w:t xml:space="preserve"> instead of ignoring the substance, the body produces histamine which triggers an allergic reaction. </w:t>
      </w:r>
    </w:p>
    <w:p w14:paraId="1613CF03" w14:textId="2459A490" w:rsidR="00360757" w:rsidRPr="0029499D" w:rsidRDefault="00360757" w:rsidP="00944340">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Whilst most allergic reactions are mild, causing minor symptoms, some can be very serious and cause anaphylaxis</w:t>
      </w:r>
      <w:r w:rsidR="00C87F26" w:rsidRPr="0029499D">
        <w:rPr>
          <w:rFonts w:ascii="Aptos" w:hAnsi="Aptos" w:cs="Arial"/>
          <w:bdr w:val="none" w:sz="0" w:space="0" w:color="auto" w:frame="1"/>
          <w:shd w:val="clear" w:color="auto" w:fill="FFFFFF"/>
        </w:rPr>
        <w:t>,</w:t>
      </w:r>
      <w:r w:rsidRPr="0029499D">
        <w:rPr>
          <w:rFonts w:ascii="Aptos" w:hAnsi="Aptos" w:cs="Arial"/>
          <w:bdr w:val="none" w:sz="0" w:space="0" w:color="auto" w:frame="1"/>
          <w:shd w:val="clear" w:color="auto" w:fill="FFFFFF"/>
        </w:rPr>
        <w:t xml:space="preserve"> which is a life-threatening medical emergency. </w:t>
      </w:r>
    </w:p>
    <w:p w14:paraId="10F96FF9" w14:textId="607D1CEC" w:rsidR="00360757" w:rsidRPr="0029499D" w:rsidRDefault="00360757" w:rsidP="00944340">
      <w:pPr>
        <w:spacing w:before="0"/>
        <w:rPr>
          <w:rFonts w:ascii="Aptos" w:hAnsi="Aptos" w:cs="Arial"/>
          <w:bdr w:val="none" w:sz="0" w:space="0" w:color="auto" w:frame="1"/>
          <w:shd w:val="clear" w:color="auto" w:fill="FFFFFF"/>
        </w:rPr>
      </w:pPr>
      <w:r w:rsidRPr="0029499D">
        <w:rPr>
          <w:rFonts w:ascii="Aptos" w:hAnsi="Aptos" w:cs="Arial"/>
          <w:bdr w:val="none" w:sz="0" w:space="0" w:color="auto" w:frame="1"/>
          <w:shd w:val="clear" w:color="auto" w:fill="FFFFFF"/>
        </w:rPr>
        <w:t xml:space="preserve">People can be allergic to anything, but serious allergic reactions are </w:t>
      </w:r>
      <w:proofErr w:type="gramStart"/>
      <w:r w:rsidRPr="0029499D">
        <w:rPr>
          <w:rFonts w:ascii="Aptos" w:hAnsi="Aptos" w:cs="Arial"/>
          <w:bdr w:val="none" w:sz="0" w:space="0" w:color="auto" w:frame="1"/>
          <w:shd w:val="clear" w:color="auto" w:fill="FFFFFF"/>
        </w:rPr>
        <w:t>most commonly caused</w:t>
      </w:r>
      <w:proofErr w:type="gramEnd"/>
      <w:r w:rsidRPr="0029499D">
        <w:rPr>
          <w:rFonts w:ascii="Aptos" w:hAnsi="Aptos" w:cs="Arial"/>
          <w:bdr w:val="none" w:sz="0" w:space="0" w:color="auto" w:frame="1"/>
          <w:shd w:val="clear" w:color="auto" w:fill="FFFFFF"/>
        </w:rPr>
        <w:t xml:space="preserve"> by food, insect venom (such as a wasp or bee sting)</w:t>
      </w:r>
      <w:r w:rsidR="003C5243" w:rsidRPr="0029499D">
        <w:rPr>
          <w:rFonts w:ascii="Aptos" w:hAnsi="Aptos" w:cs="Arial"/>
          <w:bdr w:val="none" w:sz="0" w:space="0" w:color="auto" w:frame="1"/>
          <w:shd w:val="clear" w:color="auto" w:fill="FFFFFF"/>
        </w:rPr>
        <w:t>, latex</w:t>
      </w:r>
      <w:r w:rsidRPr="0029499D">
        <w:rPr>
          <w:rFonts w:ascii="Aptos" w:hAnsi="Aptos" w:cs="Arial"/>
          <w:bdr w:val="none" w:sz="0" w:space="0" w:color="auto" w:frame="1"/>
          <w:shd w:val="clear" w:color="auto" w:fill="FFFFFF"/>
        </w:rPr>
        <w:t xml:space="preserve"> and medication. </w:t>
      </w:r>
    </w:p>
    <w:p w14:paraId="0CCD7166" w14:textId="28399C43" w:rsidR="007577F7" w:rsidRPr="0029499D" w:rsidRDefault="007577F7" w:rsidP="00944340">
      <w:pPr>
        <w:spacing w:before="0"/>
        <w:rPr>
          <w:rFonts w:ascii="Aptos" w:hAnsi="Aptos" w:cs="Arial"/>
          <w:bdr w:val="none" w:sz="0" w:space="0" w:color="auto" w:frame="1"/>
          <w:shd w:val="clear" w:color="auto" w:fill="FFFFFF"/>
        </w:rPr>
      </w:pPr>
      <w:r w:rsidRPr="0029499D">
        <w:rPr>
          <w:rFonts w:ascii="Aptos" w:hAnsi="Aptos" w:cs="Arial"/>
        </w:rPr>
        <w:t>An allergy is different to an intolerance</w:t>
      </w:r>
      <w:r w:rsidR="00D31152">
        <w:rPr>
          <w:rFonts w:ascii="Aptos" w:hAnsi="Aptos" w:cs="Arial"/>
        </w:rPr>
        <w:t xml:space="preserve"> or coeliac disease</w:t>
      </w:r>
      <w:r w:rsidRPr="0029499D">
        <w:rPr>
          <w:rFonts w:ascii="Aptos" w:hAnsi="Aptos" w:cs="Arial"/>
        </w:rPr>
        <w:t xml:space="preserve">. Whilst an intolerance may cause uncomfortable </w:t>
      </w:r>
      <w:r w:rsidR="005B1690" w:rsidRPr="0029499D">
        <w:rPr>
          <w:rFonts w:ascii="Aptos" w:hAnsi="Aptos" w:cs="Arial"/>
        </w:rPr>
        <w:t xml:space="preserve">symptoms </w:t>
      </w:r>
      <w:r w:rsidRPr="0029499D">
        <w:rPr>
          <w:rFonts w:ascii="Aptos" w:hAnsi="Aptos" w:cs="Arial"/>
        </w:rPr>
        <w:t xml:space="preserve">it does not involve the immune system. </w:t>
      </w:r>
      <w:r w:rsidR="00D31152">
        <w:rPr>
          <w:rFonts w:ascii="Aptos" w:hAnsi="Aptos" w:cs="Arial"/>
        </w:rPr>
        <w:t xml:space="preserve">Coeliac disease is a serious autoimmune condition </w:t>
      </w:r>
      <w:r w:rsidR="00732D78">
        <w:rPr>
          <w:rFonts w:ascii="Aptos" w:hAnsi="Aptos" w:cs="Arial"/>
        </w:rPr>
        <w:t>where the body reacts to gluten</w:t>
      </w:r>
      <w:r w:rsidR="00D04F83">
        <w:rPr>
          <w:rFonts w:ascii="Aptos" w:hAnsi="Aptos" w:cs="Arial"/>
        </w:rPr>
        <w:t xml:space="preserve"> but does not cause acute reactions</w:t>
      </w:r>
      <w:r w:rsidR="00732D78">
        <w:rPr>
          <w:rFonts w:ascii="Aptos" w:hAnsi="Aptos" w:cs="Arial"/>
        </w:rPr>
        <w:t xml:space="preserve">. </w:t>
      </w:r>
    </w:p>
    <w:p w14:paraId="113942C4" w14:textId="0EF2A596" w:rsidR="004A779F" w:rsidRPr="0029499D" w:rsidRDefault="004A779F" w:rsidP="002F4878">
      <w:pPr>
        <w:pStyle w:val="Heading1"/>
      </w:pPr>
      <w:bookmarkStart w:id="5" w:name="_Toc212445613"/>
      <w:r w:rsidRPr="0029499D">
        <w:t>DEFINITIONS</w:t>
      </w:r>
      <w:bookmarkEnd w:id="5"/>
    </w:p>
    <w:p w14:paraId="4119A61B" w14:textId="05B5633E" w:rsidR="007F03DB" w:rsidRPr="0029499D" w:rsidRDefault="007F03DB" w:rsidP="00944340">
      <w:pPr>
        <w:spacing w:before="0"/>
        <w:rPr>
          <w:rFonts w:ascii="Aptos" w:hAnsi="Aptos" w:cs="Arial"/>
          <w:b/>
        </w:rPr>
      </w:pPr>
      <w:r w:rsidRPr="0029499D">
        <w:rPr>
          <w:rFonts w:ascii="Aptos" w:hAnsi="Aptos" w:cs="Arial"/>
          <w:b/>
        </w:rPr>
        <w:t>ANAPHYLAXIS:</w:t>
      </w:r>
      <w:r w:rsidR="000A35D1" w:rsidRPr="0029499D">
        <w:rPr>
          <w:rFonts w:ascii="Aptos" w:hAnsi="Aptos" w:cs="Arial"/>
          <w:b/>
        </w:rPr>
        <w:t xml:space="preserve"> </w:t>
      </w:r>
      <w:r w:rsidR="00563D37" w:rsidRPr="0029499D">
        <w:rPr>
          <w:rFonts w:ascii="Aptos" w:hAnsi="Aptos" w:cs="Arial"/>
        </w:rPr>
        <w:t xml:space="preserve">Anaphylaxis is a severe allergic reaction </w:t>
      </w:r>
      <w:r w:rsidR="009301AC" w:rsidRPr="0029499D">
        <w:rPr>
          <w:rFonts w:ascii="Aptos" w:hAnsi="Aptos" w:cs="Arial"/>
        </w:rPr>
        <w:t xml:space="preserve">that can be life-threatening </w:t>
      </w:r>
      <w:r w:rsidR="00563D37" w:rsidRPr="0029499D">
        <w:rPr>
          <w:rFonts w:ascii="Aptos" w:hAnsi="Aptos" w:cs="Arial"/>
        </w:rPr>
        <w:t>and must be treated</w:t>
      </w:r>
      <w:r w:rsidR="008671CA" w:rsidRPr="0029499D">
        <w:rPr>
          <w:rFonts w:ascii="Aptos" w:hAnsi="Aptos" w:cs="Arial"/>
        </w:rPr>
        <w:t xml:space="preserve"> as a medical emergency.</w:t>
      </w:r>
    </w:p>
    <w:p w14:paraId="44BE662D" w14:textId="46F17EE5" w:rsidR="00784626" w:rsidRPr="0029499D" w:rsidRDefault="00784626" w:rsidP="00944340">
      <w:pPr>
        <w:spacing w:before="0"/>
        <w:rPr>
          <w:rFonts w:ascii="Aptos" w:hAnsi="Aptos" w:cs="Arial"/>
          <w:bCs/>
        </w:rPr>
      </w:pPr>
      <w:r w:rsidRPr="0029499D">
        <w:rPr>
          <w:rFonts w:ascii="Aptos" w:hAnsi="Aptos" w:cs="Arial"/>
          <w:b/>
        </w:rPr>
        <w:t>A</w:t>
      </w:r>
      <w:r w:rsidR="00CB1B6F" w:rsidRPr="0029499D">
        <w:rPr>
          <w:rFonts w:ascii="Aptos" w:hAnsi="Aptos" w:cs="Arial"/>
          <w:b/>
        </w:rPr>
        <w:t xml:space="preserve">LLERGEN: </w:t>
      </w:r>
      <w:r w:rsidR="00F70DF7" w:rsidRPr="0029499D">
        <w:rPr>
          <w:rFonts w:ascii="Aptos" w:hAnsi="Aptos" w:cs="Arial"/>
          <w:bCs/>
        </w:rPr>
        <w:t xml:space="preserve">A normally harmless substance that, for some, triggers an allergic reaction. </w:t>
      </w:r>
      <w:r w:rsidR="00C92297" w:rsidRPr="0029499D">
        <w:rPr>
          <w:rFonts w:ascii="Aptos" w:hAnsi="Aptos" w:cs="Arial"/>
          <w:bCs/>
        </w:rPr>
        <w:t xml:space="preserve">You can be allergic to </w:t>
      </w:r>
      <w:r w:rsidR="00625B47" w:rsidRPr="0029499D">
        <w:rPr>
          <w:rFonts w:ascii="Aptos" w:hAnsi="Aptos" w:cs="Arial"/>
          <w:bCs/>
        </w:rPr>
        <w:t xml:space="preserve">anything. </w:t>
      </w:r>
      <w:r w:rsidR="00F200A4" w:rsidRPr="0029499D">
        <w:rPr>
          <w:rFonts w:ascii="Aptos" w:hAnsi="Aptos" w:cs="Arial"/>
          <w:bCs/>
        </w:rPr>
        <w:t>T</w:t>
      </w:r>
      <w:r w:rsidR="00FB3CCD" w:rsidRPr="0029499D">
        <w:rPr>
          <w:rFonts w:ascii="Aptos" w:hAnsi="Aptos" w:cs="Arial"/>
          <w:bCs/>
        </w:rPr>
        <w:t>he most common allergens are food,</w:t>
      </w:r>
      <w:r w:rsidR="00827050" w:rsidRPr="0029499D">
        <w:rPr>
          <w:rFonts w:ascii="Aptos" w:hAnsi="Aptos" w:cs="Arial"/>
          <w:bCs/>
        </w:rPr>
        <w:t xml:space="preserve"> medication, animal</w:t>
      </w:r>
      <w:r w:rsidR="003C5243" w:rsidRPr="0029499D">
        <w:rPr>
          <w:rFonts w:ascii="Aptos" w:hAnsi="Aptos" w:cs="Arial"/>
          <w:bCs/>
        </w:rPr>
        <w:t xml:space="preserve"> dander</w:t>
      </w:r>
      <w:r w:rsidR="00AD56B0" w:rsidRPr="0029499D">
        <w:rPr>
          <w:rFonts w:ascii="Aptos" w:hAnsi="Aptos" w:cs="Arial"/>
          <w:bCs/>
        </w:rPr>
        <w:t xml:space="preserve"> </w:t>
      </w:r>
      <w:r w:rsidR="005C7F5F" w:rsidRPr="0029499D">
        <w:rPr>
          <w:rFonts w:ascii="Aptos" w:hAnsi="Aptos" w:cs="Arial"/>
          <w:bCs/>
        </w:rPr>
        <w:t xml:space="preserve">(skin cells shed by animals with fur or feathers) </w:t>
      </w:r>
      <w:r w:rsidR="00AD56B0" w:rsidRPr="0029499D">
        <w:rPr>
          <w:rFonts w:ascii="Aptos" w:hAnsi="Aptos" w:cs="Arial"/>
          <w:bCs/>
        </w:rPr>
        <w:t>and</w:t>
      </w:r>
      <w:r w:rsidR="00CD691E" w:rsidRPr="0029499D">
        <w:rPr>
          <w:rFonts w:ascii="Aptos" w:hAnsi="Aptos" w:cs="Arial"/>
          <w:bCs/>
        </w:rPr>
        <w:t xml:space="preserve"> pollen</w:t>
      </w:r>
      <w:r w:rsidR="003C5243" w:rsidRPr="0029499D">
        <w:rPr>
          <w:rFonts w:ascii="Aptos" w:hAnsi="Aptos" w:cs="Arial"/>
          <w:bCs/>
        </w:rPr>
        <w:t xml:space="preserve">. Latex and wasp and bee stings are </w:t>
      </w:r>
      <w:proofErr w:type="gramStart"/>
      <w:r w:rsidR="003C5243" w:rsidRPr="0029499D">
        <w:rPr>
          <w:rFonts w:ascii="Aptos" w:hAnsi="Aptos" w:cs="Arial"/>
          <w:bCs/>
        </w:rPr>
        <w:t>less</w:t>
      </w:r>
      <w:proofErr w:type="gramEnd"/>
      <w:r w:rsidR="003C5243" w:rsidRPr="0029499D">
        <w:rPr>
          <w:rFonts w:ascii="Aptos" w:hAnsi="Aptos" w:cs="Arial"/>
          <w:bCs/>
        </w:rPr>
        <w:t xml:space="preserve"> common allergens</w:t>
      </w:r>
      <w:r w:rsidR="00CD691E" w:rsidRPr="0029499D">
        <w:rPr>
          <w:rFonts w:ascii="Aptos" w:hAnsi="Aptos" w:cs="Arial"/>
          <w:bCs/>
        </w:rPr>
        <w:t>.</w:t>
      </w:r>
      <w:r w:rsidR="00AB2C6C" w:rsidRPr="0029499D">
        <w:rPr>
          <w:rFonts w:ascii="Aptos" w:hAnsi="Aptos" w:cs="Arial"/>
          <w:bCs/>
        </w:rPr>
        <w:t xml:space="preserve"> </w:t>
      </w:r>
    </w:p>
    <w:p w14:paraId="17CD2AEF" w14:textId="5AD07336" w:rsidR="00CD691E" w:rsidRPr="0029499D" w:rsidRDefault="00CD691E" w:rsidP="00944340">
      <w:pPr>
        <w:spacing w:before="0"/>
        <w:rPr>
          <w:rFonts w:ascii="Aptos" w:hAnsi="Aptos" w:cs="Arial"/>
        </w:rPr>
      </w:pPr>
      <w:r w:rsidRPr="0029499D">
        <w:rPr>
          <w:rFonts w:ascii="Aptos" w:hAnsi="Aptos" w:cs="Arial"/>
        </w:rPr>
        <w:t xml:space="preserve">Most </w:t>
      </w:r>
      <w:r w:rsidR="003C5243" w:rsidRPr="0029499D">
        <w:rPr>
          <w:rFonts w:ascii="Aptos" w:hAnsi="Aptos" w:cs="Arial"/>
        </w:rPr>
        <w:t xml:space="preserve">severe </w:t>
      </w:r>
      <w:r w:rsidRPr="0029499D">
        <w:rPr>
          <w:rFonts w:ascii="Aptos" w:hAnsi="Aptos" w:cs="Arial"/>
        </w:rPr>
        <w:t>allergic reactions</w:t>
      </w:r>
      <w:r w:rsidR="003C5243" w:rsidRPr="0029499D">
        <w:rPr>
          <w:rFonts w:ascii="Aptos" w:hAnsi="Aptos" w:cs="Arial"/>
        </w:rPr>
        <w:t xml:space="preserve"> to food</w:t>
      </w:r>
      <w:r w:rsidRPr="0029499D">
        <w:rPr>
          <w:rFonts w:ascii="Aptos" w:hAnsi="Aptos" w:cs="Arial"/>
        </w:rPr>
        <w:t xml:space="preserve"> are caused by just 9 foods</w:t>
      </w:r>
      <w:r w:rsidR="00BE4003" w:rsidRPr="0029499D">
        <w:rPr>
          <w:rFonts w:ascii="Aptos" w:hAnsi="Aptos" w:cs="Arial"/>
        </w:rPr>
        <w:t xml:space="preserve">. These are eggs, milk, peanuts, tree nuts (which includes nuts such as </w:t>
      </w:r>
      <w:r w:rsidR="499D5C6C" w:rsidRPr="0029499D">
        <w:rPr>
          <w:rFonts w:ascii="Aptos" w:hAnsi="Aptos" w:cs="Arial"/>
        </w:rPr>
        <w:t>h</w:t>
      </w:r>
      <w:r w:rsidR="20C63D9D" w:rsidRPr="0029499D">
        <w:rPr>
          <w:rFonts w:ascii="Aptos" w:hAnsi="Aptos" w:cs="Arial"/>
        </w:rPr>
        <w:t xml:space="preserve">azelnut, </w:t>
      </w:r>
      <w:r w:rsidR="64677624" w:rsidRPr="0029499D">
        <w:rPr>
          <w:rFonts w:ascii="Aptos" w:hAnsi="Aptos" w:cs="Arial"/>
        </w:rPr>
        <w:t>c</w:t>
      </w:r>
      <w:r w:rsidR="00BE4003" w:rsidRPr="0029499D">
        <w:rPr>
          <w:rFonts w:ascii="Aptos" w:hAnsi="Aptos" w:cs="Arial"/>
        </w:rPr>
        <w:t xml:space="preserve">ashew nut, </w:t>
      </w:r>
      <w:r w:rsidR="29FF0068" w:rsidRPr="0029499D">
        <w:rPr>
          <w:rFonts w:ascii="Aptos" w:hAnsi="Aptos" w:cs="Arial"/>
        </w:rPr>
        <w:t>p</w:t>
      </w:r>
      <w:r w:rsidR="3CBE57E5" w:rsidRPr="0029499D">
        <w:rPr>
          <w:rFonts w:ascii="Aptos" w:hAnsi="Aptos" w:cs="Arial"/>
        </w:rPr>
        <w:t xml:space="preserve">istachio, </w:t>
      </w:r>
      <w:r w:rsidR="046D145E" w:rsidRPr="0029499D">
        <w:rPr>
          <w:rFonts w:ascii="Aptos" w:hAnsi="Aptos" w:cs="Arial"/>
        </w:rPr>
        <w:t>a</w:t>
      </w:r>
      <w:r w:rsidR="20C63D9D" w:rsidRPr="0029499D">
        <w:rPr>
          <w:rFonts w:ascii="Aptos" w:hAnsi="Aptos" w:cs="Arial"/>
        </w:rPr>
        <w:t xml:space="preserve">lmond, </w:t>
      </w:r>
      <w:r w:rsidR="560DA33B" w:rsidRPr="0029499D">
        <w:rPr>
          <w:rFonts w:ascii="Aptos" w:hAnsi="Aptos" w:cs="Arial"/>
        </w:rPr>
        <w:t>w</w:t>
      </w:r>
      <w:r w:rsidR="00BE4003" w:rsidRPr="0029499D">
        <w:rPr>
          <w:rFonts w:ascii="Aptos" w:hAnsi="Aptos" w:cs="Arial"/>
        </w:rPr>
        <w:t xml:space="preserve">alnut, </w:t>
      </w:r>
      <w:r w:rsidR="52911E40" w:rsidRPr="0029499D">
        <w:rPr>
          <w:rFonts w:ascii="Aptos" w:hAnsi="Aptos" w:cs="Arial"/>
        </w:rPr>
        <w:t>p</w:t>
      </w:r>
      <w:r w:rsidR="00BE4003" w:rsidRPr="0029499D">
        <w:rPr>
          <w:rFonts w:ascii="Aptos" w:hAnsi="Aptos" w:cs="Arial"/>
        </w:rPr>
        <w:t xml:space="preserve">ecan, </w:t>
      </w:r>
      <w:r w:rsidR="009A6206" w:rsidRPr="0029499D">
        <w:rPr>
          <w:rFonts w:ascii="Aptos" w:hAnsi="Aptos" w:cs="Arial"/>
        </w:rPr>
        <w:t>B</w:t>
      </w:r>
      <w:r w:rsidR="00BE4003" w:rsidRPr="0029499D">
        <w:rPr>
          <w:rFonts w:ascii="Aptos" w:hAnsi="Aptos" w:cs="Arial"/>
        </w:rPr>
        <w:t xml:space="preserve">razil nut, </w:t>
      </w:r>
      <w:r w:rsidR="37685835" w:rsidRPr="0029499D">
        <w:rPr>
          <w:rFonts w:ascii="Aptos" w:hAnsi="Aptos" w:cs="Arial"/>
        </w:rPr>
        <w:t>m</w:t>
      </w:r>
      <w:r w:rsidR="008B2ABC" w:rsidRPr="0029499D">
        <w:rPr>
          <w:rFonts w:ascii="Aptos" w:hAnsi="Aptos" w:cs="Arial"/>
        </w:rPr>
        <w:t>acadamia</w:t>
      </w:r>
      <w:r w:rsidR="00BE4003" w:rsidRPr="0029499D">
        <w:rPr>
          <w:rFonts w:ascii="Aptos" w:hAnsi="Aptos" w:cs="Arial"/>
        </w:rPr>
        <w:t xml:space="preserve"> etc)</w:t>
      </w:r>
      <w:r w:rsidR="006F7420" w:rsidRPr="0029499D">
        <w:rPr>
          <w:rFonts w:ascii="Aptos" w:hAnsi="Aptos" w:cs="Arial"/>
        </w:rPr>
        <w:t>, sesame, fish, shellfish, soya and wheat.</w:t>
      </w:r>
    </w:p>
    <w:p w14:paraId="113D84AC" w14:textId="1F70253D" w:rsidR="00FF1E0D" w:rsidRPr="0029499D" w:rsidRDefault="00FF1E0D" w:rsidP="00944340">
      <w:pPr>
        <w:spacing w:before="0"/>
        <w:rPr>
          <w:rFonts w:ascii="Aptos" w:hAnsi="Aptos" w:cs="Arial"/>
          <w:bCs/>
        </w:rPr>
      </w:pPr>
      <w:r w:rsidRPr="0029499D">
        <w:rPr>
          <w:rFonts w:ascii="Aptos" w:hAnsi="Aptos" w:cs="Arial"/>
          <w:bCs/>
        </w:rPr>
        <w:t xml:space="preserve">There are 14 allergens required by </w:t>
      </w:r>
      <w:r w:rsidR="00381A4C" w:rsidRPr="0029499D">
        <w:rPr>
          <w:rFonts w:ascii="Aptos" w:hAnsi="Aptos" w:cs="Arial"/>
          <w:bCs/>
        </w:rPr>
        <w:t xml:space="preserve">UK </w:t>
      </w:r>
      <w:r w:rsidRPr="0029499D">
        <w:rPr>
          <w:rFonts w:ascii="Aptos" w:hAnsi="Aptos" w:cs="Arial"/>
          <w:bCs/>
        </w:rPr>
        <w:t>law to be highlighted on pre-packed food</w:t>
      </w:r>
      <w:r w:rsidR="0000433F" w:rsidRPr="0029499D">
        <w:rPr>
          <w:rFonts w:ascii="Aptos" w:hAnsi="Aptos" w:cs="Arial"/>
          <w:bCs/>
        </w:rPr>
        <w:t>, referred to as the “main 14” in this template</w:t>
      </w:r>
      <w:r w:rsidRPr="0029499D">
        <w:rPr>
          <w:rFonts w:ascii="Aptos" w:hAnsi="Aptos" w:cs="Arial"/>
          <w:bCs/>
        </w:rPr>
        <w:t>. These allergens are celery, cereals containing gluten, crustaceans, egg, fish, lupin, milk, molluscs, mustard, peanuts, tree nuts, soya, sulphites (or sulphur dioxide), and sesame.</w:t>
      </w:r>
    </w:p>
    <w:p w14:paraId="1DF88A6F" w14:textId="4EEE0B7E" w:rsidR="00CB1B6F" w:rsidRPr="0029499D" w:rsidRDefault="00CB1B6F" w:rsidP="00944340">
      <w:pPr>
        <w:spacing w:before="0"/>
        <w:rPr>
          <w:rFonts w:ascii="Aptos" w:hAnsi="Aptos" w:cs="Arial"/>
          <w:b/>
        </w:rPr>
      </w:pPr>
      <w:r w:rsidRPr="0029499D">
        <w:rPr>
          <w:rFonts w:ascii="Aptos" w:hAnsi="Aptos" w:cs="Arial"/>
          <w:b/>
        </w:rPr>
        <w:t>ADRENALINE AUTO-INJECTOR</w:t>
      </w:r>
      <w:r w:rsidR="00F61E5E" w:rsidRPr="0029499D">
        <w:rPr>
          <w:rFonts w:ascii="Aptos" w:hAnsi="Aptos" w:cs="Arial"/>
          <w:b/>
        </w:rPr>
        <w:t>:</w:t>
      </w:r>
      <w:r w:rsidR="00560EFB" w:rsidRPr="0029499D">
        <w:rPr>
          <w:rFonts w:ascii="Aptos" w:hAnsi="Aptos" w:cs="Arial"/>
          <w:b/>
        </w:rPr>
        <w:t xml:space="preserve"> </w:t>
      </w:r>
      <w:r w:rsidR="00582125" w:rsidRPr="0029499D">
        <w:rPr>
          <w:rFonts w:ascii="Aptos" w:hAnsi="Aptos" w:cs="Arial"/>
          <w:bCs/>
        </w:rPr>
        <w:t>Single</w:t>
      </w:r>
      <w:r w:rsidR="00786BDB" w:rsidRPr="0029499D">
        <w:rPr>
          <w:rFonts w:ascii="Aptos" w:hAnsi="Aptos" w:cs="Arial"/>
          <w:bCs/>
        </w:rPr>
        <w:t>-</w:t>
      </w:r>
      <w:r w:rsidR="00560EFB" w:rsidRPr="0029499D">
        <w:rPr>
          <w:rFonts w:ascii="Aptos" w:hAnsi="Aptos" w:cs="Arial"/>
          <w:bCs/>
        </w:rPr>
        <w:t>use devic</w:t>
      </w:r>
      <w:r w:rsidR="008D6613" w:rsidRPr="0029499D">
        <w:rPr>
          <w:rFonts w:ascii="Aptos" w:hAnsi="Aptos" w:cs="Arial"/>
          <w:bCs/>
        </w:rPr>
        <w:t>e</w:t>
      </w:r>
      <w:r w:rsidR="00560EFB" w:rsidRPr="0029499D">
        <w:rPr>
          <w:rFonts w:ascii="Aptos" w:hAnsi="Aptos" w:cs="Arial"/>
          <w:bCs/>
        </w:rPr>
        <w:t xml:space="preserve"> which carr</w:t>
      </w:r>
      <w:r w:rsidR="008D6613" w:rsidRPr="0029499D">
        <w:rPr>
          <w:rFonts w:ascii="Aptos" w:hAnsi="Aptos" w:cs="Arial"/>
          <w:bCs/>
        </w:rPr>
        <w:t>ies</w:t>
      </w:r>
      <w:r w:rsidR="00560EFB" w:rsidRPr="0029499D">
        <w:rPr>
          <w:rFonts w:ascii="Aptos" w:hAnsi="Aptos" w:cs="Arial"/>
          <w:bCs/>
        </w:rPr>
        <w:t xml:space="preserve"> </w:t>
      </w:r>
      <w:r w:rsidR="00EB4F2E" w:rsidRPr="0029499D">
        <w:rPr>
          <w:rFonts w:ascii="Aptos" w:hAnsi="Aptos" w:cs="Arial"/>
          <w:bCs/>
        </w:rPr>
        <w:t xml:space="preserve">a pre-measured dose of adrenaline. </w:t>
      </w:r>
      <w:r w:rsidR="00F00101" w:rsidRPr="0029499D">
        <w:rPr>
          <w:rFonts w:ascii="Aptos" w:hAnsi="Aptos" w:cs="Arial"/>
          <w:bCs/>
        </w:rPr>
        <w:t>Adrenaline auto-injectors are used</w:t>
      </w:r>
      <w:r w:rsidR="00EB4F2E" w:rsidRPr="0029499D">
        <w:rPr>
          <w:rFonts w:ascii="Aptos" w:hAnsi="Aptos" w:cs="Arial"/>
          <w:bCs/>
        </w:rPr>
        <w:t xml:space="preserve"> </w:t>
      </w:r>
      <w:r w:rsidR="00582125" w:rsidRPr="0029499D">
        <w:rPr>
          <w:rFonts w:ascii="Aptos" w:hAnsi="Aptos" w:cs="Arial"/>
          <w:bCs/>
        </w:rPr>
        <w:t xml:space="preserve">to treat anaphylaxis </w:t>
      </w:r>
      <w:r w:rsidR="00C54F60" w:rsidRPr="0029499D">
        <w:rPr>
          <w:rFonts w:ascii="Aptos" w:hAnsi="Aptos" w:cs="Arial"/>
          <w:bCs/>
        </w:rPr>
        <w:t xml:space="preserve">by injecting </w:t>
      </w:r>
      <w:r w:rsidR="00EB4F2E" w:rsidRPr="0029499D">
        <w:rPr>
          <w:rFonts w:ascii="Aptos" w:hAnsi="Aptos" w:cs="Arial"/>
          <w:bCs/>
        </w:rPr>
        <w:t>adrenaline directly into the</w:t>
      </w:r>
      <w:r w:rsidR="00C54F60" w:rsidRPr="0029499D">
        <w:rPr>
          <w:rFonts w:ascii="Aptos" w:hAnsi="Aptos" w:cs="Arial"/>
          <w:bCs/>
        </w:rPr>
        <w:t xml:space="preserve"> upper, outer</w:t>
      </w:r>
      <w:r w:rsidR="00EB4F2E" w:rsidRPr="0029499D">
        <w:rPr>
          <w:rFonts w:ascii="Aptos" w:hAnsi="Aptos" w:cs="Arial"/>
          <w:bCs/>
        </w:rPr>
        <w:t xml:space="preserve"> thigh muscle. </w:t>
      </w:r>
      <w:r w:rsidR="00C54F60" w:rsidRPr="0029499D">
        <w:rPr>
          <w:rFonts w:ascii="Aptos" w:hAnsi="Aptos" w:cs="Arial"/>
          <w:bCs/>
        </w:rPr>
        <w:t xml:space="preserve">Adrenaline auto-injectors </w:t>
      </w:r>
      <w:r w:rsidR="00EB4F2E" w:rsidRPr="0029499D">
        <w:rPr>
          <w:rFonts w:ascii="Aptos" w:hAnsi="Aptos" w:cs="Arial"/>
          <w:bCs/>
        </w:rPr>
        <w:t xml:space="preserve">are commonly referred to </w:t>
      </w:r>
      <w:r w:rsidR="00C54F60" w:rsidRPr="0029499D">
        <w:rPr>
          <w:rFonts w:ascii="Aptos" w:hAnsi="Aptos" w:cs="Arial"/>
          <w:bCs/>
        </w:rPr>
        <w:t>as</w:t>
      </w:r>
      <w:r w:rsidR="002A42FC" w:rsidRPr="0029499D">
        <w:rPr>
          <w:rFonts w:ascii="Aptos" w:hAnsi="Aptos" w:cs="Arial"/>
          <w:bCs/>
        </w:rPr>
        <w:t xml:space="preserve"> AAIs,</w:t>
      </w:r>
      <w:r w:rsidR="00C54F60" w:rsidRPr="0029499D">
        <w:rPr>
          <w:rFonts w:ascii="Aptos" w:hAnsi="Aptos" w:cs="Arial"/>
          <w:bCs/>
        </w:rPr>
        <w:t xml:space="preserve"> adrenaline pens or </w:t>
      </w:r>
      <w:r w:rsidR="00EB4F2E" w:rsidRPr="0029499D">
        <w:rPr>
          <w:rFonts w:ascii="Aptos" w:hAnsi="Aptos" w:cs="Arial"/>
          <w:bCs/>
        </w:rPr>
        <w:t xml:space="preserve">by the brand name EpiPen. There are </w:t>
      </w:r>
      <w:r w:rsidR="00B34502" w:rsidRPr="0029499D">
        <w:rPr>
          <w:rFonts w:ascii="Aptos" w:hAnsi="Aptos" w:cs="Arial"/>
          <w:bCs/>
        </w:rPr>
        <w:t xml:space="preserve">two </w:t>
      </w:r>
      <w:r w:rsidR="00EB4F2E" w:rsidRPr="0029499D">
        <w:rPr>
          <w:rFonts w:ascii="Aptos" w:hAnsi="Aptos" w:cs="Arial"/>
          <w:bCs/>
        </w:rPr>
        <w:t xml:space="preserve">brands </w:t>
      </w:r>
      <w:r w:rsidR="00FF08FF" w:rsidRPr="0029499D">
        <w:rPr>
          <w:rFonts w:ascii="Aptos" w:hAnsi="Aptos" w:cs="Arial"/>
          <w:bCs/>
        </w:rPr>
        <w:t xml:space="preserve">licensed </w:t>
      </w:r>
      <w:r w:rsidR="00EB4F2E" w:rsidRPr="0029499D">
        <w:rPr>
          <w:rFonts w:ascii="Aptos" w:hAnsi="Aptos" w:cs="Arial"/>
          <w:bCs/>
        </w:rPr>
        <w:t>for use in the UK: EpiPen</w:t>
      </w:r>
      <w:r w:rsidR="00B34502" w:rsidRPr="0029499D">
        <w:rPr>
          <w:rFonts w:ascii="Aptos" w:hAnsi="Aptos" w:cs="Arial"/>
          <w:bCs/>
        </w:rPr>
        <w:t xml:space="preserve"> and</w:t>
      </w:r>
      <w:r w:rsidR="00EB4F2E" w:rsidRPr="0029499D">
        <w:rPr>
          <w:rFonts w:ascii="Aptos" w:hAnsi="Aptos" w:cs="Arial"/>
          <w:bCs/>
        </w:rPr>
        <w:t xml:space="preserve"> </w:t>
      </w:r>
      <w:proofErr w:type="spellStart"/>
      <w:r w:rsidR="00EB4F2E" w:rsidRPr="0029499D">
        <w:rPr>
          <w:rFonts w:ascii="Aptos" w:hAnsi="Aptos" w:cs="Arial"/>
          <w:bCs/>
        </w:rPr>
        <w:t>Jext</w:t>
      </w:r>
      <w:proofErr w:type="spellEnd"/>
      <w:r w:rsidR="00EB4F2E" w:rsidRPr="0029499D">
        <w:rPr>
          <w:rFonts w:ascii="Aptos" w:hAnsi="Aptos" w:cs="Arial"/>
          <w:bCs/>
        </w:rPr>
        <w:t xml:space="preserve"> Pen.</w:t>
      </w:r>
      <w:r w:rsidR="00741F05" w:rsidRPr="0029499D">
        <w:rPr>
          <w:rFonts w:ascii="Aptos" w:hAnsi="Aptos" w:cs="Arial"/>
          <w:bCs/>
        </w:rPr>
        <w:t xml:space="preserve"> </w:t>
      </w:r>
      <w:r w:rsidR="000A35D1" w:rsidRPr="0029499D">
        <w:rPr>
          <w:rFonts w:ascii="Aptos" w:hAnsi="Aptos" w:cs="Arial"/>
          <w:bCs/>
        </w:rPr>
        <w:t xml:space="preserve">For the purposes of this </w:t>
      </w:r>
      <w:proofErr w:type="gramStart"/>
      <w:r w:rsidR="004217FF" w:rsidRPr="0029499D">
        <w:rPr>
          <w:rFonts w:ascii="Aptos" w:hAnsi="Aptos" w:cs="Arial"/>
          <w:bCs/>
        </w:rPr>
        <w:t>Policy</w:t>
      </w:r>
      <w:proofErr w:type="gramEnd"/>
      <w:r w:rsidR="000A35D1" w:rsidRPr="0029499D">
        <w:rPr>
          <w:rFonts w:ascii="Aptos" w:hAnsi="Aptos" w:cs="Arial"/>
          <w:bCs/>
        </w:rPr>
        <w:t xml:space="preserve"> we will refer to them as Adrenaline </w:t>
      </w:r>
      <w:r w:rsidR="009F7A68" w:rsidRPr="0029499D">
        <w:rPr>
          <w:rFonts w:ascii="Aptos" w:eastAsia="Times New Roman" w:hAnsi="Aptos" w:cs="Arial"/>
          <w:bCs/>
        </w:rPr>
        <w:t>Devices</w:t>
      </w:r>
      <w:r w:rsidR="00945061" w:rsidRPr="0029499D">
        <w:rPr>
          <w:rFonts w:ascii="Aptos" w:eastAsia="Times New Roman" w:hAnsi="Aptos" w:cs="Arial"/>
          <w:bCs/>
        </w:rPr>
        <w:t xml:space="preserve"> or </w:t>
      </w:r>
      <w:r w:rsidR="00517A51" w:rsidRPr="0029499D">
        <w:rPr>
          <w:rFonts w:ascii="Aptos" w:eastAsia="Times New Roman" w:hAnsi="Aptos" w:cs="Arial"/>
          <w:bCs/>
        </w:rPr>
        <w:t xml:space="preserve">ADs </w:t>
      </w:r>
      <w:r w:rsidR="00945061" w:rsidRPr="0029499D">
        <w:rPr>
          <w:rFonts w:ascii="Aptos" w:eastAsia="Times New Roman" w:hAnsi="Aptos" w:cs="Arial"/>
          <w:bCs/>
        </w:rPr>
        <w:t xml:space="preserve">to include other adrenaline devices such as </w:t>
      </w:r>
      <w:proofErr w:type="spellStart"/>
      <w:r w:rsidR="00945061" w:rsidRPr="0029499D">
        <w:rPr>
          <w:rFonts w:ascii="Aptos" w:eastAsia="Times New Roman" w:hAnsi="Aptos" w:cs="Arial"/>
          <w:bCs/>
        </w:rPr>
        <w:t>EUR</w:t>
      </w:r>
      <w:r w:rsidR="00095D6A">
        <w:rPr>
          <w:rFonts w:ascii="Aptos" w:eastAsia="Times New Roman" w:hAnsi="Aptos" w:cs="Arial"/>
          <w:bCs/>
        </w:rPr>
        <w:t>n</w:t>
      </w:r>
      <w:r w:rsidR="00945061" w:rsidRPr="0029499D">
        <w:rPr>
          <w:rFonts w:ascii="Aptos" w:eastAsia="Times New Roman" w:hAnsi="Aptos" w:cs="Arial"/>
          <w:bCs/>
        </w:rPr>
        <w:t>effy</w:t>
      </w:r>
      <w:proofErr w:type="spellEnd"/>
      <w:r w:rsidR="002C434E">
        <w:rPr>
          <w:rFonts w:ascii="Aptos" w:eastAsia="Times New Roman" w:hAnsi="Aptos" w:cs="Arial"/>
          <w:bCs/>
        </w:rPr>
        <w:t>.</w:t>
      </w:r>
    </w:p>
    <w:p w14:paraId="2D6D2012" w14:textId="1BE8EF20" w:rsidR="00CB1B6F" w:rsidRDefault="00CB1B6F" w:rsidP="00944340">
      <w:pPr>
        <w:spacing w:before="0"/>
        <w:rPr>
          <w:rFonts w:ascii="Aptos" w:hAnsi="Aptos" w:cs="Arial"/>
        </w:rPr>
      </w:pPr>
      <w:r w:rsidRPr="0029499D">
        <w:rPr>
          <w:rFonts w:ascii="Aptos" w:hAnsi="Aptos" w:cs="Arial"/>
          <w:b/>
        </w:rPr>
        <w:t>ALLERGY ACTION PLAN</w:t>
      </w:r>
      <w:r w:rsidR="00F61E5E" w:rsidRPr="0029499D">
        <w:rPr>
          <w:rFonts w:ascii="Aptos" w:hAnsi="Aptos" w:cs="Arial"/>
          <w:b/>
        </w:rPr>
        <w:t>:</w:t>
      </w:r>
      <w:r w:rsidR="008671CA" w:rsidRPr="0029499D">
        <w:rPr>
          <w:rFonts w:ascii="Aptos" w:hAnsi="Aptos" w:cs="Arial"/>
          <w:b/>
        </w:rPr>
        <w:t xml:space="preserve"> </w:t>
      </w:r>
      <w:r w:rsidR="008671CA" w:rsidRPr="0029499D">
        <w:rPr>
          <w:rFonts w:ascii="Aptos" w:hAnsi="Aptos" w:cs="Arial"/>
          <w:bCs/>
        </w:rPr>
        <w:t xml:space="preserve">This is a document </w:t>
      </w:r>
      <w:r w:rsidR="005C118F" w:rsidRPr="0029499D">
        <w:rPr>
          <w:rFonts w:ascii="Aptos" w:hAnsi="Aptos" w:cs="Arial"/>
          <w:bCs/>
        </w:rPr>
        <w:t>filled out</w:t>
      </w:r>
      <w:r w:rsidR="008671CA" w:rsidRPr="0029499D">
        <w:rPr>
          <w:rFonts w:ascii="Aptos" w:hAnsi="Aptos" w:cs="Arial"/>
          <w:bCs/>
        </w:rPr>
        <w:t xml:space="preserve"> by </w:t>
      </w:r>
      <w:r w:rsidR="00CF26D2" w:rsidRPr="0029499D">
        <w:rPr>
          <w:rFonts w:ascii="Aptos" w:hAnsi="Aptos" w:cs="Arial"/>
          <w:bCs/>
        </w:rPr>
        <w:t xml:space="preserve">a healthcare </w:t>
      </w:r>
      <w:proofErr w:type="gramStart"/>
      <w:r w:rsidR="00CF26D2" w:rsidRPr="0029499D">
        <w:rPr>
          <w:rFonts w:ascii="Aptos" w:hAnsi="Aptos" w:cs="Arial"/>
          <w:bCs/>
        </w:rPr>
        <w:t>professional</w:t>
      </w:r>
      <w:r w:rsidR="006F7A6E">
        <w:rPr>
          <w:rFonts w:ascii="Aptos" w:hAnsi="Aptos" w:cs="Arial"/>
          <w:bCs/>
        </w:rPr>
        <w:t xml:space="preserve">, </w:t>
      </w:r>
      <w:r w:rsidR="00CF26D2" w:rsidRPr="0029499D">
        <w:rPr>
          <w:rFonts w:ascii="Aptos" w:hAnsi="Aptos" w:cs="Arial"/>
          <w:bCs/>
        </w:rPr>
        <w:t xml:space="preserve"> detailing</w:t>
      </w:r>
      <w:proofErr w:type="gramEnd"/>
      <w:r w:rsidR="00CF26D2" w:rsidRPr="0029499D">
        <w:rPr>
          <w:rFonts w:ascii="Aptos" w:hAnsi="Aptos" w:cs="Arial"/>
          <w:bCs/>
        </w:rPr>
        <w:t xml:space="preserve"> a person’s allergy and their treatment plan</w:t>
      </w:r>
      <w:r w:rsidR="006F7A6E">
        <w:rPr>
          <w:rFonts w:ascii="Aptos" w:hAnsi="Aptos" w:cs="Arial"/>
          <w:bCs/>
        </w:rPr>
        <w:t>.</w:t>
      </w:r>
    </w:p>
    <w:p w14:paraId="55158941" w14:textId="1CB660C4" w:rsidR="005D2E8A" w:rsidRPr="0029499D" w:rsidRDefault="005D2E8A" w:rsidP="00944340">
      <w:pPr>
        <w:spacing w:before="0"/>
        <w:rPr>
          <w:rStyle w:val="Hyperlink"/>
          <w:rFonts w:ascii="Aptos" w:hAnsi="Aptos" w:cs="Arial"/>
          <w:bCs/>
        </w:rPr>
      </w:pPr>
      <w:r w:rsidRPr="00433DFD">
        <w:rPr>
          <w:rFonts w:ascii="Aptos" w:hAnsi="Aptos" w:cs="Arial"/>
          <w:b/>
          <w:bCs/>
        </w:rPr>
        <w:t>ALLERGIC RHINITIS</w:t>
      </w:r>
      <w:r w:rsidR="001C4988" w:rsidRPr="00433DFD">
        <w:rPr>
          <w:rFonts w:ascii="Aptos" w:hAnsi="Aptos" w:cs="Arial"/>
          <w:b/>
          <w:bCs/>
        </w:rPr>
        <w:t>:</w:t>
      </w:r>
      <w:r w:rsidR="005C6CE4">
        <w:rPr>
          <w:rFonts w:ascii="Aptos" w:hAnsi="Aptos" w:cs="Arial"/>
        </w:rPr>
        <w:t xml:space="preserve"> </w:t>
      </w:r>
      <w:r w:rsidR="005C6CE4" w:rsidRPr="005C6CE4">
        <w:rPr>
          <w:rFonts w:ascii="Aptos" w:hAnsi="Aptos" w:cs="Arial"/>
        </w:rPr>
        <w:t xml:space="preserve">An allergic reaction to something in the environment </w:t>
      </w:r>
      <w:r w:rsidR="005C6CE4">
        <w:rPr>
          <w:rFonts w:ascii="Aptos" w:hAnsi="Aptos" w:cs="Arial"/>
        </w:rPr>
        <w:t>such as</w:t>
      </w:r>
      <w:r w:rsidR="005C6CE4" w:rsidRPr="005C6CE4">
        <w:rPr>
          <w:rFonts w:ascii="Aptos" w:hAnsi="Aptos" w:cs="Arial"/>
        </w:rPr>
        <w:t xml:space="preserve"> pollen, dust mites or animal dander</w:t>
      </w:r>
      <w:r w:rsidR="005C6CE4">
        <w:rPr>
          <w:rFonts w:ascii="Aptos" w:hAnsi="Aptos" w:cs="Arial"/>
        </w:rPr>
        <w:t xml:space="preserve"> that causes a blocked or runny nose, sneezing</w:t>
      </w:r>
      <w:r w:rsidR="00D04F83">
        <w:rPr>
          <w:rFonts w:ascii="Aptos" w:hAnsi="Aptos" w:cs="Arial"/>
        </w:rPr>
        <w:t>, itchy eyes</w:t>
      </w:r>
      <w:r w:rsidR="005C6CE4">
        <w:rPr>
          <w:rFonts w:ascii="Aptos" w:hAnsi="Aptos" w:cs="Arial"/>
        </w:rPr>
        <w:t xml:space="preserve"> and sometime</w:t>
      </w:r>
      <w:r w:rsidR="005509AA">
        <w:rPr>
          <w:rFonts w:ascii="Aptos" w:hAnsi="Aptos" w:cs="Arial"/>
        </w:rPr>
        <w:t>s a sore throat, headaches and disrupted sleep</w:t>
      </w:r>
      <w:r w:rsidR="005C6CE4" w:rsidRPr="005C6CE4">
        <w:rPr>
          <w:rFonts w:ascii="Aptos" w:hAnsi="Aptos" w:cs="Arial"/>
        </w:rPr>
        <w:t>. Hay fever is allergic rhinitis triggered by pollen.</w:t>
      </w:r>
    </w:p>
    <w:p w14:paraId="0F31983E" w14:textId="3AA30787" w:rsidR="00540477" w:rsidRPr="0029499D" w:rsidRDefault="00540477" w:rsidP="00944340">
      <w:pPr>
        <w:spacing w:before="0"/>
        <w:rPr>
          <w:rStyle w:val="Hyperlink"/>
          <w:rFonts w:ascii="Aptos" w:hAnsi="Aptos" w:cs="Arial"/>
          <w:b/>
          <w:color w:val="auto"/>
          <w:u w:val="none"/>
        </w:rPr>
      </w:pPr>
      <w:r w:rsidRPr="0029499D">
        <w:rPr>
          <w:rStyle w:val="Hyperlink"/>
          <w:rFonts w:ascii="Aptos" w:hAnsi="Aptos" w:cs="Arial"/>
          <w:b/>
          <w:color w:val="auto"/>
          <w:u w:val="none"/>
        </w:rPr>
        <w:t xml:space="preserve">ASTHMA: </w:t>
      </w:r>
      <w:r w:rsidRPr="0029499D">
        <w:rPr>
          <w:rStyle w:val="Hyperlink"/>
          <w:rFonts w:ascii="Aptos" w:hAnsi="Aptos" w:cs="Arial"/>
          <w:bCs/>
          <w:color w:val="auto"/>
          <w:u w:val="none"/>
        </w:rPr>
        <w:t>Asthma is a common, long-term condition which effects the lungs. People with asthma have airways that are more sensitive and can become inflamed and narrow on exposure to certain triggers. This can lead to difficulty in breathing.</w:t>
      </w:r>
    </w:p>
    <w:p w14:paraId="26939E76" w14:textId="3F1AA468" w:rsidR="00824B49" w:rsidRPr="0029499D" w:rsidRDefault="00824B49" w:rsidP="00944340">
      <w:pPr>
        <w:spacing w:before="0"/>
        <w:rPr>
          <w:rStyle w:val="Hyperlink"/>
          <w:rFonts w:ascii="Aptos" w:hAnsi="Aptos" w:cs="Arial"/>
          <w:b/>
          <w:color w:val="auto"/>
        </w:rPr>
      </w:pPr>
      <w:r w:rsidRPr="0029499D">
        <w:rPr>
          <w:rStyle w:val="Hyperlink"/>
          <w:rFonts w:ascii="Aptos" w:hAnsi="Aptos" w:cs="Arial"/>
          <w:b/>
          <w:color w:val="auto"/>
          <w:u w:val="none"/>
        </w:rPr>
        <w:t xml:space="preserve">ASTHMA ACTION PLAN: </w:t>
      </w:r>
      <w:r w:rsidRPr="0029499D">
        <w:rPr>
          <w:rFonts w:ascii="Aptos" w:hAnsi="Aptos" w:cs="Arial"/>
          <w:bCs/>
        </w:rPr>
        <w:t>This is a document filled out by a healthcare professional, detailing a person’s asthma, information about triggers, symptoms, medicines to be used if they have asthma symptoms, and when to seek emergency help when they have an asthma attack.</w:t>
      </w:r>
    </w:p>
    <w:p w14:paraId="04A1EE58" w14:textId="5F756F7A" w:rsidR="009A712C" w:rsidRPr="0029499D" w:rsidRDefault="009A712C" w:rsidP="00944340">
      <w:pPr>
        <w:spacing w:before="0"/>
        <w:rPr>
          <w:rFonts w:ascii="Aptos" w:hAnsi="Aptos" w:cs="Arial"/>
          <w:bCs/>
        </w:rPr>
      </w:pPr>
      <w:r w:rsidRPr="0029499D">
        <w:rPr>
          <w:rStyle w:val="Hyperlink"/>
          <w:rFonts w:ascii="Aptos" w:hAnsi="Aptos" w:cs="Arial"/>
          <w:b/>
          <w:color w:val="auto"/>
          <w:u w:val="none"/>
        </w:rPr>
        <w:t>DESIGNATED ALLERGY LEAD</w:t>
      </w:r>
      <w:r w:rsidR="004A057E" w:rsidRPr="0029499D">
        <w:rPr>
          <w:rStyle w:val="Hyperlink"/>
          <w:rFonts w:ascii="Aptos" w:hAnsi="Aptos" w:cs="Arial"/>
          <w:bCs/>
          <w:color w:val="auto"/>
          <w:u w:val="none"/>
        </w:rPr>
        <w:t xml:space="preserve">: </w:t>
      </w:r>
      <w:r w:rsidR="004A057E" w:rsidRPr="0029499D">
        <w:rPr>
          <w:rFonts w:ascii="Aptos" w:hAnsi="Aptos" w:cs="Arial"/>
          <w:bCs/>
        </w:rPr>
        <w:t>The member of staff responsible for overseeing allergy</w:t>
      </w:r>
      <w:r w:rsidR="00582B88" w:rsidRPr="0029499D">
        <w:rPr>
          <w:rFonts w:ascii="Aptos" w:hAnsi="Aptos" w:cs="Arial"/>
          <w:bCs/>
        </w:rPr>
        <w:t xml:space="preserve"> and asthma </w:t>
      </w:r>
      <w:r w:rsidR="004A057E" w:rsidRPr="0029499D">
        <w:rPr>
          <w:rFonts w:ascii="Aptos" w:hAnsi="Aptos" w:cs="Arial"/>
          <w:bCs/>
        </w:rPr>
        <w:t>management across the school and acting as the main point of contact for pupils, parents and staff.</w:t>
      </w:r>
      <w:r w:rsidR="00945061" w:rsidRPr="0029499D">
        <w:rPr>
          <w:rFonts w:ascii="Aptos" w:hAnsi="Aptos" w:cs="Arial"/>
          <w:bCs/>
        </w:rPr>
        <w:t xml:space="preserve"> This is referred to as </w:t>
      </w:r>
      <w:r w:rsidR="004D6706" w:rsidRPr="0029499D">
        <w:rPr>
          <w:rFonts w:ascii="Aptos" w:hAnsi="Aptos" w:cs="Arial"/>
          <w:bCs/>
        </w:rPr>
        <w:t xml:space="preserve">the </w:t>
      </w:r>
      <w:r w:rsidR="00B14AC8" w:rsidRPr="0029499D">
        <w:rPr>
          <w:rFonts w:ascii="Aptos" w:hAnsi="Aptos" w:cs="Arial"/>
          <w:bCs/>
        </w:rPr>
        <w:t>named senior leader</w:t>
      </w:r>
      <w:r w:rsidR="00945061" w:rsidRPr="0029499D">
        <w:rPr>
          <w:rFonts w:ascii="Aptos" w:hAnsi="Aptos" w:cs="Arial"/>
          <w:bCs/>
        </w:rPr>
        <w:t xml:space="preserve"> in the statutory guidance.</w:t>
      </w:r>
    </w:p>
    <w:p w14:paraId="57F32E8D" w14:textId="79DC71C6" w:rsidR="00CF7A35" w:rsidRDefault="00CF7A35" w:rsidP="00944340">
      <w:pPr>
        <w:spacing w:before="0"/>
        <w:rPr>
          <w:rFonts w:ascii="Aptos" w:hAnsi="Aptos" w:cs="Arial"/>
          <w:bCs/>
        </w:rPr>
      </w:pPr>
      <w:r w:rsidRPr="0029499D">
        <w:rPr>
          <w:rFonts w:ascii="Aptos" w:hAnsi="Aptos" w:cs="Arial"/>
          <w:b/>
          <w:bCs/>
        </w:rPr>
        <w:t>EMERGENCY RESPONSE PLAN:</w:t>
      </w:r>
      <w:r w:rsidRPr="0029499D">
        <w:rPr>
          <w:rFonts w:ascii="Aptos" w:hAnsi="Aptos" w:cs="Arial"/>
          <w:b/>
        </w:rPr>
        <w:t xml:space="preserve"> </w:t>
      </w:r>
      <w:r w:rsidRPr="0029499D">
        <w:rPr>
          <w:rFonts w:ascii="Aptos" w:hAnsi="Aptos" w:cs="Arial"/>
          <w:bCs/>
        </w:rPr>
        <w:t xml:space="preserve">A document (also known as a Critical </w:t>
      </w:r>
      <w:r w:rsidR="00201815" w:rsidRPr="0029499D">
        <w:rPr>
          <w:rFonts w:ascii="Aptos" w:hAnsi="Aptos" w:cs="Arial"/>
          <w:bCs/>
        </w:rPr>
        <w:t>Incident</w:t>
      </w:r>
      <w:r w:rsidRPr="0029499D">
        <w:rPr>
          <w:rFonts w:ascii="Aptos" w:hAnsi="Aptos" w:cs="Arial"/>
          <w:bCs/>
        </w:rPr>
        <w:t xml:space="preserve"> Plan) that outlines a school's procedure for managing an emergency and should be fit for purpose to manage a serious allergic reaction (anaphylaxis).</w:t>
      </w:r>
    </w:p>
    <w:p w14:paraId="56007455" w14:textId="618BB4F0" w:rsidR="009B627F" w:rsidRPr="0029499D" w:rsidRDefault="009B627F" w:rsidP="00944340">
      <w:pPr>
        <w:spacing w:before="0"/>
        <w:rPr>
          <w:rFonts w:ascii="Aptos" w:hAnsi="Aptos" w:cs="Arial"/>
          <w:b/>
        </w:rPr>
      </w:pPr>
      <w:r w:rsidRPr="00433DFD">
        <w:rPr>
          <w:rFonts w:ascii="Aptos" w:hAnsi="Aptos" w:cs="Arial"/>
          <w:b/>
        </w:rPr>
        <w:t>ECZEMA:</w:t>
      </w:r>
      <w:r>
        <w:rPr>
          <w:rFonts w:ascii="Aptos" w:hAnsi="Aptos" w:cs="Arial"/>
          <w:bCs/>
        </w:rPr>
        <w:t xml:space="preserve"> A common skin condition, often linked to allergy, causing dry, itchy, sore skin</w:t>
      </w:r>
      <w:r w:rsidR="009F43E5">
        <w:rPr>
          <w:rFonts w:ascii="Aptos" w:hAnsi="Aptos" w:cs="Arial"/>
          <w:bCs/>
        </w:rPr>
        <w:t>.</w:t>
      </w:r>
    </w:p>
    <w:p w14:paraId="6E5FE987" w14:textId="4B30F0E3" w:rsidR="001F3FDF" w:rsidRPr="0029499D" w:rsidRDefault="001F3FDF" w:rsidP="00944340">
      <w:pPr>
        <w:spacing w:before="0"/>
        <w:rPr>
          <w:rStyle w:val="Hyperlink"/>
          <w:rFonts w:ascii="Aptos" w:hAnsi="Aptos" w:cs="Arial"/>
          <w:bCs/>
          <w:color w:val="auto"/>
          <w:u w:val="none"/>
        </w:rPr>
      </w:pPr>
      <w:r w:rsidRPr="0029499D">
        <w:rPr>
          <w:rStyle w:val="Hyperlink"/>
          <w:rFonts w:ascii="Aptos" w:hAnsi="Aptos" w:cs="Arial"/>
          <w:b/>
          <w:color w:val="auto"/>
          <w:u w:val="none"/>
        </w:rPr>
        <w:t>EURNEFFY:</w:t>
      </w:r>
      <w:r w:rsidRPr="0029499D">
        <w:rPr>
          <w:rStyle w:val="Hyperlink"/>
          <w:rFonts w:ascii="Aptos" w:hAnsi="Aptos" w:cs="Arial"/>
          <w:bCs/>
          <w:color w:val="auto"/>
          <w:u w:val="none"/>
        </w:rPr>
        <w:t xml:space="preserve"> </w:t>
      </w:r>
      <w:proofErr w:type="spellStart"/>
      <w:r w:rsidR="00C51F89">
        <w:rPr>
          <w:rStyle w:val="Hyperlink"/>
          <w:rFonts w:ascii="Aptos" w:hAnsi="Aptos" w:cs="Arial"/>
          <w:bCs/>
          <w:color w:val="auto"/>
          <w:u w:val="none"/>
        </w:rPr>
        <w:t>EURneffy</w:t>
      </w:r>
      <w:proofErr w:type="spellEnd"/>
      <w:r w:rsidR="00095D6A">
        <w:rPr>
          <w:rStyle w:val="Hyperlink"/>
          <w:rFonts w:ascii="Aptos" w:hAnsi="Aptos" w:cs="Arial"/>
          <w:bCs/>
          <w:color w:val="auto"/>
          <w:u w:val="none"/>
        </w:rPr>
        <w:t xml:space="preserve"> </w:t>
      </w:r>
      <w:r w:rsidRPr="0029499D">
        <w:rPr>
          <w:rStyle w:val="Hyperlink"/>
          <w:rFonts w:ascii="Aptos" w:hAnsi="Aptos" w:cs="Arial"/>
          <w:bCs/>
          <w:color w:val="auto"/>
          <w:u w:val="none"/>
        </w:rPr>
        <w:t xml:space="preserve">(also known as </w:t>
      </w:r>
      <w:proofErr w:type="spellStart"/>
      <w:r w:rsidRPr="0029499D">
        <w:rPr>
          <w:rStyle w:val="Hyperlink"/>
          <w:rFonts w:ascii="Aptos" w:hAnsi="Aptos" w:cs="Arial"/>
          <w:bCs/>
          <w:color w:val="auto"/>
          <w:u w:val="none"/>
        </w:rPr>
        <w:t>Neffy</w:t>
      </w:r>
      <w:proofErr w:type="spellEnd"/>
      <w:r w:rsidRPr="0029499D">
        <w:rPr>
          <w:rStyle w:val="Hyperlink"/>
          <w:rFonts w:ascii="Aptos" w:hAnsi="Aptos" w:cs="Arial"/>
          <w:bCs/>
          <w:color w:val="auto"/>
          <w:u w:val="none"/>
        </w:rPr>
        <w:t xml:space="preserve">) is a nasal spray which delivers adrenaline. It is a needle-free alternative to an adrenaline auto-injector. </w:t>
      </w:r>
    </w:p>
    <w:p w14:paraId="0A274C9E" w14:textId="5AEEFEB3" w:rsidR="00CB1B6F" w:rsidRDefault="00CB1B6F" w:rsidP="00944340">
      <w:pPr>
        <w:spacing w:before="0"/>
        <w:rPr>
          <w:rFonts w:ascii="Aptos" w:hAnsi="Aptos" w:cs="Arial"/>
        </w:rPr>
      </w:pPr>
      <w:r w:rsidRPr="0029499D">
        <w:rPr>
          <w:rFonts w:ascii="Aptos" w:hAnsi="Aptos" w:cs="Arial"/>
          <w:b/>
          <w:bCs/>
        </w:rPr>
        <w:t>INDIVIDUAL HEALTHCARE PLAN</w:t>
      </w:r>
      <w:r w:rsidR="00F61E5E" w:rsidRPr="0029499D">
        <w:rPr>
          <w:rFonts w:ascii="Aptos" w:hAnsi="Aptos" w:cs="Arial"/>
          <w:b/>
          <w:bCs/>
        </w:rPr>
        <w:t>:</w:t>
      </w:r>
      <w:r w:rsidR="00CF4BF2" w:rsidRPr="0029499D">
        <w:rPr>
          <w:rFonts w:ascii="Aptos" w:hAnsi="Aptos" w:cs="Arial"/>
          <w:b/>
          <w:bCs/>
        </w:rPr>
        <w:t xml:space="preserve"> </w:t>
      </w:r>
      <w:r w:rsidR="00CF4BF2" w:rsidRPr="0029499D">
        <w:rPr>
          <w:rFonts w:ascii="Aptos" w:hAnsi="Aptos" w:cs="Arial"/>
        </w:rPr>
        <w:t xml:space="preserve">A detailed document outlining an individual pupil’s </w:t>
      </w:r>
      <w:r w:rsidR="00EA0734" w:rsidRPr="0029499D">
        <w:rPr>
          <w:rFonts w:ascii="Aptos" w:hAnsi="Aptos" w:cs="Arial"/>
        </w:rPr>
        <w:t xml:space="preserve">medical </w:t>
      </w:r>
      <w:r w:rsidR="00CF4BF2" w:rsidRPr="0029499D">
        <w:rPr>
          <w:rFonts w:ascii="Aptos" w:hAnsi="Aptos" w:cs="Arial"/>
        </w:rPr>
        <w:t>condition</w:t>
      </w:r>
      <w:r w:rsidR="00EA0734" w:rsidRPr="0029499D">
        <w:rPr>
          <w:rFonts w:ascii="Aptos" w:hAnsi="Aptos" w:cs="Arial"/>
        </w:rPr>
        <w:t>s</w:t>
      </w:r>
      <w:r w:rsidR="00983243">
        <w:rPr>
          <w:rFonts w:ascii="Aptos" w:hAnsi="Aptos" w:cs="Arial"/>
        </w:rPr>
        <w:t xml:space="preserve"> </w:t>
      </w:r>
      <w:r w:rsidR="00AB68D9">
        <w:rPr>
          <w:rFonts w:ascii="Aptos" w:hAnsi="Aptos" w:cs="Arial"/>
        </w:rPr>
        <w:t>(</w:t>
      </w:r>
      <w:r w:rsidR="00983243">
        <w:rPr>
          <w:rFonts w:ascii="Aptos" w:hAnsi="Aptos" w:cs="Arial"/>
        </w:rPr>
        <w:t>including allergy</w:t>
      </w:r>
      <w:r w:rsidR="00AB68D9">
        <w:rPr>
          <w:rFonts w:ascii="Aptos" w:hAnsi="Aptos" w:cs="Arial"/>
        </w:rPr>
        <w:t>)</w:t>
      </w:r>
      <w:r w:rsidR="00CF4BF2" w:rsidRPr="0029499D">
        <w:rPr>
          <w:rFonts w:ascii="Aptos" w:hAnsi="Aptos" w:cs="Arial"/>
        </w:rPr>
        <w:t xml:space="preserve">, </w:t>
      </w:r>
      <w:r w:rsidR="00EC267B" w:rsidRPr="0029499D">
        <w:rPr>
          <w:rFonts w:ascii="Aptos" w:hAnsi="Aptos" w:cs="Arial"/>
        </w:rPr>
        <w:t xml:space="preserve">history, </w:t>
      </w:r>
      <w:r w:rsidR="00CF4BF2" w:rsidRPr="0029499D">
        <w:rPr>
          <w:rFonts w:ascii="Aptos" w:hAnsi="Aptos" w:cs="Arial"/>
        </w:rPr>
        <w:t>treatment, risks</w:t>
      </w:r>
      <w:r w:rsidR="00EC267B" w:rsidRPr="0029499D">
        <w:rPr>
          <w:rFonts w:ascii="Aptos" w:hAnsi="Aptos" w:cs="Arial"/>
        </w:rPr>
        <w:t xml:space="preserve"> </w:t>
      </w:r>
      <w:r w:rsidR="00CF4BF2" w:rsidRPr="0029499D">
        <w:rPr>
          <w:rFonts w:ascii="Aptos" w:hAnsi="Aptos" w:cs="Arial"/>
        </w:rPr>
        <w:t xml:space="preserve">and action plan. </w:t>
      </w:r>
      <w:r w:rsidR="00EC267B" w:rsidRPr="0029499D">
        <w:rPr>
          <w:rFonts w:ascii="Aptos" w:hAnsi="Aptos" w:cs="Arial"/>
        </w:rPr>
        <w:t>Th</w:t>
      </w:r>
      <w:r w:rsidR="00D646E1" w:rsidRPr="0029499D">
        <w:rPr>
          <w:rFonts w:ascii="Aptos" w:hAnsi="Aptos" w:cs="Arial"/>
        </w:rPr>
        <w:t>is</w:t>
      </w:r>
      <w:r w:rsidR="009B4C35" w:rsidRPr="0029499D">
        <w:rPr>
          <w:rFonts w:ascii="Aptos" w:hAnsi="Aptos" w:cs="Arial"/>
        </w:rPr>
        <w:t xml:space="preserve"> document should be created by schools in collaboration with parents/carers and</w:t>
      </w:r>
      <w:r w:rsidR="007549D7" w:rsidRPr="0029499D">
        <w:rPr>
          <w:rFonts w:ascii="Aptos" w:hAnsi="Aptos" w:cs="Arial"/>
        </w:rPr>
        <w:t>,</w:t>
      </w:r>
      <w:r w:rsidR="009B4C35" w:rsidRPr="0029499D">
        <w:rPr>
          <w:rFonts w:ascii="Aptos" w:hAnsi="Aptos" w:cs="Arial"/>
        </w:rPr>
        <w:t xml:space="preserve"> where appropriate, pupils. </w:t>
      </w:r>
      <w:r w:rsidR="00B51D10">
        <w:rPr>
          <w:rFonts w:ascii="Aptos" w:hAnsi="Aptos" w:cs="Arial"/>
        </w:rPr>
        <w:t>If the pupil has a</w:t>
      </w:r>
      <w:r w:rsidR="00E61068">
        <w:rPr>
          <w:rFonts w:ascii="Aptos" w:hAnsi="Aptos" w:cs="Arial"/>
        </w:rPr>
        <w:t xml:space="preserve">n </w:t>
      </w:r>
      <w:r w:rsidR="007549D7" w:rsidRPr="0029499D">
        <w:rPr>
          <w:rFonts w:ascii="Aptos" w:hAnsi="Aptos" w:cs="Arial"/>
        </w:rPr>
        <w:t>Allergy Action Plan</w:t>
      </w:r>
      <w:r w:rsidR="00E61068">
        <w:rPr>
          <w:rFonts w:ascii="Aptos" w:hAnsi="Aptos" w:cs="Arial"/>
        </w:rPr>
        <w:t xml:space="preserve"> or an Asthma Action Plan this should be contained within the IHP</w:t>
      </w:r>
      <w:r w:rsidR="007549D7" w:rsidRPr="0029499D">
        <w:rPr>
          <w:rFonts w:ascii="Aptos" w:hAnsi="Aptos" w:cs="Arial"/>
        </w:rPr>
        <w:t>.</w:t>
      </w:r>
    </w:p>
    <w:p w14:paraId="210D15AD" w14:textId="6DA308AD" w:rsidR="00C86635" w:rsidRPr="0029499D" w:rsidRDefault="00E26F64" w:rsidP="00C86635">
      <w:pPr>
        <w:spacing w:before="0"/>
        <w:rPr>
          <w:rFonts w:ascii="Aptos" w:hAnsi="Aptos" w:cs="Arial"/>
          <w:bCs/>
        </w:rPr>
      </w:pPr>
      <w:r>
        <w:rPr>
          <w:rFonts w:ascii="Aptos" w:hAnsi="Aptos" w:cs="Arial"/>
          <w:b/>
          <w:bCs/>
        </w:rPr>
        <w:t>“</w:t>
      </w:r>
      <w:r w:rsidR="00C86635" w:rsidRPr="002B1C9C">
        <w:rPr>
          <w:rFonts w:ascii="Aptos" w:hAnsi="Aptos" w:cs="Arial"/>
          <w:b/>
          <w:bCs/>
        </w:rPr>
        <w:t>NEAR</w:t>
      </w:r>
      <w:r>
        <w:rPr>
          <w:rFonts w:ascii="Aptos" w:hAnsi="Aptos" w:cs="Arial"/>
          <w:b/>
          <w:bCs/>
        </w:rPr>
        <w:t xml:space="preserve"> </w:t>
      </w:r>
      <w:r w:rsidR="00C86635" w:rsidRPr="002B1C9C">
        <w:rPr>
          <w:rFonts w:ascii="Aptos" w:hAnsi="Aptos" w:cs="Arial"/>
          <w:b/>
          <w:bCs/>
        </w:rPr>
        <w:t>MISS</w:t>
      </w:r>
      <w:r>
        <w:rPr>
          <w:rFonts w:ascii="Aptos" w:hAnsi="Aptos" w:cs="Arial"/>
          <w:b/>
          <w:bCs/>
        </w:rPr>
        <w:t>”</w:t>
      </w:r>
      <w:r w:rsidR="00C86635" w:rsidRPr="002B1C9C">
        <w:rPr>
          <w:rFonts w:ascii="Aptos" w:hAnsi="Aptos" w:cs="Arial"/>
          <w:b/>
          <w:bCs/>
        </w:rPr>
        <w:t>:</w:t>
      </w:r>
      <w:r w:rsidR="00C86635">
        <w:rPr>
          <w:rFonts w:ascii="Aptos" w:hAnsi="Aptos" w:cs="Arial"/>
        </w:rPr>
        <w:t xml:space="preserve"> A</w:t>
      </w:r>
      <w:r w:rsidR="00C86635" w:rsidRPr="00996AA7">
        <w:rPr>
          <w:rFonts w:ascii="Aptos" w:hAnsi="Aptos" w:cs="Arial"/>
        </w:rPr>
        <w:t>n event that did not result in harm but had the clear potential to do so</w:t>
      </w:r>
      <w:r w:rsidR="00C86635">
        <w:rPr>
          <w:rFonts w:ascii="Aptos" w:hAnsi="Aptos" w:cs="Arial"/>
        </w:rPr>
        <w:t xml:space="preserve">, for example when </w:t>
      </w:r>
      <w:r w:rsidR="00C86635" w:rsidRPr="00416139">
        <w:rPr>
          <w:rFonts w:ascii="Aptos" w:hAnsi="Aptos" w:cs="Arial"/>
        </w:rPr>
        <w:t>an allergic reaction was averted (e.g. accidental exposure identified before ingestion, or ingestion of a known allergen without reaction).</w:t>
      </w:r>
    </w:p>
    <w:p w14:paraId="06DAFB19" w14:textId="22DD6932" w:rsidR="00B43BF1" w:rsidRPr="0029499D" w:rsidRDefault="00B43BF1" w:rsidP="00944340">
      <w:pPr>
        <w:spacing w:before="0"/>
        <w:rPr>
          <w:rFonts w:ascii="Aptos" w:hAnsi="Aptos" w:cs="Arial"/>
          <w:bCs/>
        </w:rPr>
      </w:pPr>
      <w:r w:rsidRPr="0029499D">
        <w:rPr>
          <w:rFonts w:ascii="Aptos" w:hAnsi="Aptos" w:cs="Arial"/>
          <w:b/>
        </w:rPr>
        <w:t>RISK ASSESSMENT</w:t>
      </w:r>
      <w:r w:rsidR="00F61E5E" w:rsidRPr="0029499D">
        <w:rPr>
          <w:rFonts w:ascii="Aptos" w:hAnsi="Aptos" w:cs="Arial"/>
          <w:b/>
        </w:rPr>
        <w:t>:</w:t>
      </w:r>
      <w:r w:rsidR="00B63B1B" w:rsidRPr="0029499D">
        <w:rPr>
          <w:rFonts w:ascii="Aptos" w:hAnsi="Aptos" w:cs="Arial"/>
          <w:b/>
        </w:rPr>
        <w:t xml:space="preserve"> </w:t>
      </w:r>
      <w:r w:rsidR="00B63B1B" w:rsidRPr="0029499D">
        <w:rPr>
          <w:rFonts w:ascii="Aptos" w:hAnsi="Aptos" w:cs="Arial"/>
          <w:bCs/>
        </w:rPr>
        <w:t>A detailed document outlining an activity, the risks</w:t>
      </w:r>
      <w:r w:rsidR="009241AF" w:rsidRPr="0029499D">
        <w:rPr>
          <w:rFonts w:ascii="Aptos" w:hAnsi="Aptos" w:cs="Arial"/>
          <w:bCs/>
        </w:rPr>
        <w:t xml:space="preserve"> it </w:t>
      </w:r>
      <w:proofErr w:type="gramStart"/>
      <w:r w:rsidR="009241AF" w:rsidRPr="0029499D">
        <w:rPr>
          <w:rFonts w:ascii="Aptos" w:hAnsi="Aptos" w:cs="Arial"/>
          <w:bCs/>
        </w:rPr>
        <w:t>poses</w:t>
      </w:r>
      <w:proofErr w:type="gramEnd"/>
      <w:r w:rsidR="00B63B1B" w:rsidRPr="0029499D">
        <w:rPr>
          <w:rFonts w:ascii="Aptos" w:hAnsi="Aptos" w:cs="Arial"/>
          <w:bCs/>
        </w:rPr>
        <w:t xml:space="preserve"> and </w:t>
      </w:r>
      <w:r w:rsidR="009241AF" w:rsidRPr="0029499D">
        <w:rPr>
          <w:rFonts w:ascii="Aptos" w:hAnsi="Aptos" w:cs="Arial"/>
          <w:bCs/>
        </w:rPr>
        <w:t>any</w:t>
      </w:r>
      <w:r w:rsidR="00B63B1B" w:rsidRPr="0029499D">
        <w:rPr>
          <w:rFonts w:ascii="Aptos" w:hAnsi="Aptos" w:cs="Arial"/>
          <w:bCs/>
        </w:rPr>
        <w:t xml:space="preserve"> actions taken </w:t>
      </w:r>
      <w:r w:rsidR="00051467" w:rsidRPr="0029499D">
        <w:rPr>
          <w:rFonts w:ascii="Aptos" w:hAnsi="Aptos" w:cs="Arial"/>
          <w:bCs/>
        </w:rPr>
        <w:t xml:space="preserve">or to be taken </w:t>
      </w:r>
      <w:r w:rsidR="00B63B1B" w:rsidRPr="0029499D">
        <w:rPr>
          <w:rFonts w:ascii="Aptos" w:hAnsi="Aptos" w:cs="Arial"/>
          <w:bCs/>
        </w:rPr>
        <w:t>to mitigate th</w:t>
      </w:r>
      <w:r w:rsidR="009241AF" w:rsidRPr="0029499D">
        <w:rPr>
          <w:rFonts w:ascii="Aptos" w:hAnsi="Aptos" w:cs="Arial"/>
          <w:bCs/>
        </w:rPr>
        <w:t>ose</w:t>
      </w:r>
      <w:r w:rsidR="00B63B1B" w:rsidRPr="0029499D">
        <w:rPr>
          <w:rFonts w:ascii="Aptos" w:hAnsi="Aptos" w:cs="Arial"/>
          <w:bCs/>
        </w:rPr>
        <w:t xml:space="preserve"> risk</w:t>
      </w:r>
      <w:r w:rsidR="00FB52F3" w:rsidRPr="0029499D">
        <w:rPr>
          <w:rFonts w:ascii="Aptos" w:hAnsi="Aptos" w:cs="Arial"/>
          <w:bCs/>
        </w:rPr>
        <w:t>s</w:t>
      </w:r>
      <w:r w:rsidR="00B63B1B" w:rsidRPr="0029499D">
        <w:rPr>
          <w:rFonts w:ascii="Aptos" w:hAnsi="Aptos" w:cs="Arial"/>
          <w:bCs/>
        </w:rPr>
        <w:t xml:space="preserve">.  Allergy should be included </w:t>
      </w:r>
      <w:r w:rsidR="00051467" w:rsidRPr="0029499D">
        <w:rPr>
          <w:rFonts w:ascii="Aptos" w:hAnsi="Aptos" w:cs="Arial"/>
          <w:bCs/>
        </w:rPr>
        <w:t xml:space="preserve">in </w:t>
      </w:r>
      <w:r w:rsidR="00B63B1B" w:rsidRPr="0029499D">
        <w:rPr>
          <w:rFonts w:ascii="Aptos" w:hAnsi="Aptos" w:cs="Arial"/>
          <w:bCs/>
        </w:rPr>
        <w:t>all</w:t>
      </w:r>
      <w:r w:rsidR="000F6C99" w:rsidRPr="0029499D">
        <w:rPr>
          <w:rFonts w:ascii="Aptos" w:hAnsi="Aptos" w:cs="Arial"/>
          <w:bCs/>
        </w:rPr>
        <w:t xml:space="preserve"> </w:t>
      </w:r>
      <w:r w:rsidR="00B63B1B" w:rsidRPr="0029499D">
        <w:rPr>
          <w:rFonts w:ascii="Aptos" w:hAnsi="Aptos" w:cs="Arial"/>
          <w:bCs/>
        </w:rPr>
        <w:t xml:space="preserve">risk </w:t>
      </w:r>
      <w:r w:rsidR="009241AF" w:rsidRPr="0029499D">
        <w:rPr>
          <w:rFonts w:ascii="Aptos" w:hAnsi="Aptos" w:cs="Arial"/>
          <w:bCs/>
        </w:rPr>
        <w:t>assessments for events on an</w:t>
      </w:r>
      <w:r w:rsidR="00D3710A" w:rsidRPr="0029499D">
        <w:rPr>
          <w:rFonts w:ascii="Aptos" w:hAnsi="Aptos" w:cs="Arial"/>
          <w:bCs/>
        </w:rPr>
        <w:t>d</w:t>
      </w:r>
      <w:r w:rsidR="009241AF" w:rsidRPr="0029499D">
        <w:rPr>
          <w:rFonts w:ascii="Aptos" w:hAnsi="Aptos" w:cs="Arial"/>
          <w:bCs/>
        </w:rPr>
        <w:t xml:space="preserve"> off the school site.</w:t>
      </w:r>
    </w:p>
    <w:p w14:paraId="02BA9E38" w14:textId="40C0B31F" w:rsidR="009671AD" w:rsidRDefault="009671AD" w:rsidP="00944340">
      <w:pPr>
        <w:spacing w:before="0"/>
        <w:rPr>
          <w:rFonts w:ascii="Aptos" w:hAnsi="Aptos" w:cs="Arial"/>
          <w:bCs/>
        </w:rPr>
      </w:pPr>
      <w:r w:rsidRPr="0029499D">
        <w:rPr>
          <w:rFonts w:ascii="Aptos" w:hAnsi="Aptos" w:cs="Arial"/>
          <w:b/>
        </w:rPr>
        <w:t xml:space="preserve">SPARE </w:t>
      </w:r>
      <w:r w:rsidR="005569AD" w:rsidRPr="0029499D">
        <w:rPr>
          <w:rFonts w:ascii="Aptos" w:hAnsi="Aptos" w:cs="Arial"/>
          <w:b/>
        </w:rPr>
        <w:t xml:space="preserve">ADRENALINE </w:t>
      </w:r>
      <w:r w:rsidR="009F7A68" w:rsidRPr="0029499D">
        <w:rPr>
          <w:rFonts w:ascii="Aptos" w:hAnsi="Aptos" w:cs="Arial"/>
          <w:b/>
        </w:rPr>
        <w:t>DEVICES</w:t>
      </w:r>
      <w:r w:rsidRPr="0029499D">
        <w:rPr>
          <w:rFonts w:ascii="Aptos" w:hAnsi="Aptos" w:cs="Arial"/>
          <w:b/>
        </w:rPr>
        <w:t>:</w:t>
      </w:r>
      <w:r w:rsidRPr="0029499D">
        <w:rPr>
          <w:rFonts w:ascii="Aptos" w:hAnsi="Aptos" w:cs="Arial"/>
          <w:bCs/>
        </w:rPr>
        <w:t xml:space="preserve"> </w:t>
      </w:r>
      <w:r w:rsidR="0095072B" w:rsidRPr="0029499D">
        <w:rPr>
          <w:rFonts w:ascii="Aptos" w:hAnsi="Aptos" w:cs="Arial"/>
          <w:bCs/>
        </w:rPr>
        <w:t xml:space="preserve">Schools </w:t>
      </w:r>
      <w:proofErr w:type="gramStart"/>
      <w:r w:rsidR="0095072B" w:rsidRPr="0029499D">
        <w:rPr>
          <w:rFonts w:ascii="Aptos" w:hAnsi="Aptos" w:cs="Arial"/>
          <w:bCs/>
        </w:rPr>
        <w:t>are</w:t>
      </w:r>
      <w:r w:rsidRPr="0029499D">
        <w:rPr>
          <w:rFonts w:ascii="Aptos" w:hAnsi="Aptos" w:cs="Arial"/>
          <w:bCs/>
        </w:rPr>
        <w:t xml:space="preserve"> able to</w:t>
      </w:r>
      <w:proofErr w:type="gramEnd"/>
      <w:r w:rsidRPr="0029499D">
        <w:rPr>
          <w:rFonts w:ascii="Aptos" w:hAnsi="Aptos" w:cs="Arial"/>
          <w:bCs/>
        </w:rPr>
        <w:t xml:space="preserve"> purchase </w:t>
      </w:r>
      <w:r w:rsidRPr="00397895">
        <w:rPr>
          <w:rFonts w:ascii="Aptos" w:hAnsi="Aptos" w:cs="Arial"/>
          <w:bCs/>
        </w:rPr>
        <w:t xml:space="preserve">spare adrenaline </w:t>
      </w:r>
      <w:r w:rsidR="009F7A68" w:rsidRPr="00433DFD">
        <w:rPr>
          <w:rFonts w:ascii="Aptos" w:eastAsia="Times New Roman" w:hAnsi="Aptos" w:cs="Arial"/>
          <w:bCs/>
        </w:rPr>
        <w:t>devices</w:t>
      </w:r>
      <w:r w:rsidR="003129DC" w:rsidRPr="00397895">
        <w:rPr>
          <w:rFonts w:ascii="Aptos" w:hAnsi="Aptos" w:cs="Arial"/>
          <w:bCs/>
        </w:rPr>
        <w:t xml:space="preserve">. These should be held </w:t>
      </w:r>
      <w:r w:rsidR="009241AF" w:rsidRPr="00397895">
        <w:rPr>
          <w:rFonts w:ascii="Aptos" w:hAnsi="Aptos" w:cs="Arial"/>
          <w:bCs/>
        </w:rPr>
        <w:t>as a back-</w:t>
      </w:r>
      <w:r w:rsidR="003129DC" w:rsidRPr="00397895">
        <w:rPr>
          <w:rFonts w:ascii="Aptos" w:hAnsi="Aptos" w:cs="Arial"/>
          <w:bCs/>
        </w:rPr>
        <w:t>up, in case</w:t>
      </w:r>
      <w:r w:rsidR="009241AF" w:rsidRPr="00397895">
        <w:rPr>
          <w:rFonts w:ascii="Aptos" w:hAnsi="Aptos" w:cs="Arial"/>
          <w:bCs/>
        </w:rPr>
        <w:t xml:space="preserve"> pupils’ </w:t>
      </w:r>
      <w:r w:rsidR="0095072B" w:rsidRPr="00397895">
        <w:rPr>
          <w:rFonts w:ascii="Aptos" w:hAnsi="Aptos" w:cs="Arial"/>
          <w:bCs/>
        </w:rPr>
        <w:t>prescribed</w:t>
      </w:r>
      <w:r w:rsidR="009241AF" w:rsidRPr="00397895">
        <w:rPr>
          <w:rFonts w:ascii="Aptos" w:hAnsi="Aptos" w:cs="Arial"/>
          <w:bCs/>
        </w:rPr>
        <w:t xml:space="preserve"> adrenaline </w:t>
      </w:r>
      <w:r w:rsidR="009F7A68" w:rsidRPr="00433DFD">
        <w:rPr>
          <w:rFonts w:ascii="Aptos" w:eastAsia="Times New Roman" w:hAnsi="Aptos" w:cs="Arial"/>
          <w:bCs/>
        </w:rPr>
        <w:t>devices</w:t>
      </w:r>
      <w:r w:rsidR="009F7A68" w:rsidRPr="00397895">
        <w:rPr>
          <w:rFonts w:ascii="Aptos" w:eastAsia="Times New Roman" w:hAnsi="Aptos" w:cs="Arial"/>
          <w:bCs/>
        </w:rPr>
        <w:t xml:space="preserve"> </w:t>
      </w:r>
      <w:r w:rsidR="009241AF" w:rsidRPr="00397895">
        <w:rPr>
          <w:rFonts w:ascii="Aptos" w:hAnsi="Aptos" w:cs="Arial"/>
          <w:bCs/>
        </w:rPr>
        <w:t>are not available</w:t>
      </w:r>
      <w:r w:rsidR="003129DC" w:rsidRPr="00397895">
        <w:rPr>
          <w:rFonts w:ascii="Aptos" w:hAnsi="Aptos" w:cs="Arial"/>
          <w:bCs/>
        </w:rPr>
        <w:t>. They can also be used to treat a</w:t>
      </w:r>
      <w:r w:rsidR="009241AF" w:rsidRPr="00397895">
        <w:rPr>
          <w:rFonts w:ascii="Aptos" w:hAnsi="Aptos" w:cs="Arial"/>
          <w:bCs/>
        </w:rPr>
        <w:t xml:space="preserve"> person</w:t>
      </w:r>
      <w:r w:rsidR="003129DC" w:rsidRPr="00397895">
        <w:rPr>
          <w:rFonts w:ascii="Aptos" w:hAnsi="Aptos" w:cs="Arial"/>
          <w:bCs/>
        </w:rPr>
        <w:t xml:space="preserve"> who</w:t>
      </w:r>
      <w:r w:rsidR="009241AF" w:rsidRPr="00397895">
        <w:rPr>
          <w:rFonts w:ascii="Aptos" w:hAnsi="Aptos" w:cs="Arial"/>
          <w:bCs/>
        </w:rPr>
        <w:t xml:space="preserve"> experiences anaphylaxis but</w:t>
      </w:r>
      <w:r w:rsidR="009241AF" w:rsidRPr="0029499D">
        <w:rPr>
          <w:rFonts w:ascii="Aptos" w:hAnsi="Aptos" w:cs="Arial"/>
          <w:bCs/>
        </w:rPr>
        <w:t xml:space="preserve"> has not be</w:t>
      </w:r>
      <w:r w:rsidR="00F576DA" w:rsidRPr="0029499D">
        <w:rPr>
          <w:rFonts w:ascii="Aptos" w:hAnsi="Aptos" w:cs="Arial"/>
          <w:bCs/>
        </w:rPr>
        <w:t>en</w:t>
      </w:r>
      <w:r w:rsidR="009241AF" w:rsidRPr="0029499D">
        <w:rPr>
          <w:rFonts w:ascii="Aptos" w:hAnsi="Aptos" w:cs="Arial"/>
          <w:bCs/>
        </w:rPr>
        <w:t xml:space="preserve"> prescribed their own adrenaline.</w:t>
      </w:r>
    </w:p>
    <w:p w14:paraId="61C1E68B" w14:textId="5F7934F9" w:rsidR="002F4878" w:rsidRDefault="002F4878" w:rsidP="00944340">
      <w:pPr>
        <w:spacing w:before="0"/>
        <w:rPr>
          <w:rFonts w:ascii="Aptos" w:hAnsi="Aptos" w:cs="Arial"/>
          <w:bCs/>
        </w:rPr>
      </w:pPr>
      <w:r w:rsidRPr="002B1C9C">
        <w:rPr>
          <w:rFonts w:ascii="Aptos" w:hAnsi="Aptos" w:cs="Arial"/>
          <w:b/>
        </w:rPr>
        <w:t>SERIOUS INCIDENT:</w:t>
      </w:r>
      <w:r>
        <w:rPr>
          <w:rFonts w:ascii="Aptos" w:hAnsi="Aptos" w:cs="Arial"/>
          <w:bCs/>
        </w:rPr>
        <w:t xml:space="preserve"> W</w:t>
      </w:r>
      <w:r>
        <w:rPr>
          <w:rFonts w:ascii="Aptos" w:hAnsi="Aptos" w:cs="Arial"/>
        </w:rPr>
        <w:t>here someone with an allergy is harmed or placed in immediate or significant risk of harm including situations requiring emergency medication, urgent clinical intervention or attendance by emergency services.</w:t>
      </w:r>
    </w:p>
    <w:p w14:paraId="3468FBBE" w14:textId="709ADD3E" w:rsidR="004A779F" w:rsidRPr="0029499D" w:rsidRDefault="004A779F" w:rsidP="002F4878">
      <w:pPr>
        <w:pStyle w:val="Heading1"/>
      </w:pPr>
      <w:bookmarkStart w:id="6" w:name="_Toc212445614"/>
      <w:r w:rsidRPr="0029499D">
        <w:t>ROLES AND RESPONSIBILITIES</w:t>
      </w:r>
      <w:bookmarkEnd w:id="6"/>
    </w:p>
    <w:p w14:paraId="0F5BCACB" w14:textId="1F8453F4" w:rsidR="004A779F" w:rsidRPr="0029499D" w:rsidRDefault="00E35058" w:rsidP="00944340">
      <w:pPr>
        <w:spacing w:before="0"/>
        <w:rPr>
          <w:rFonts w:ascii="Aptos" w:hAnsi="Aptos" w:cs="Arial"/>
          <w:bCs/>
        </w:rPr>
      </w:pPr>
      <w:proofErr w:type="spellStart"/>
      <w:r>
        <w:rPr>
          <w:rFonts w:ascii="Aptos" w:hAnsi="Aptos" w:cs="Arial"/>
          <w:bCs/>
        </w:rPr>
        <w:t>Walbottle</w:t>
      </w:r>
      <w:proofErr w:type="spellEnd"/>
      <w:r>
        <w:rPr>
          <w:rFonts w:ascii="Aptos" w:hAnsi="Aptos" w:cs="Arial"/>
          <w:bCs/>
        </w:rPr>
        <w:t xml:space="preserve"> Village Primary School</w:t>
      </w:r>
      <w:r w:rsidR="00A57846" w:rsidRPr="0029499D">
        <w:rPr>
          <w:rFonts w:ascii="Aptos" w:hAnsi="Aptos" w:cs="Arial"/>
          <w:bCs/>
        </w:rPr>
        <w:t xml:space="preserve"> takes a whole</w:t>
      </w:r>
      <w:r w:rsidR="00AA0C97" w:rsidRPr="0029499D">
        <w:rPr>
          <w:rFonts w:ascii="Aptos" w:hAnsi="Aptos" w:cs="Arial"/>
          <w:bCs/>
        </w:rPr>
        <w:t>-</w:t>
      </w:r>
      <w:r w:rsidR="00A57846" w:rsidRPr="0029499D">
        <w:rPr>
          <w:rFonts w:ascii="Aptos" w:hAnsi="Aptos" w:cs="Arial"/>
          <w:bCs/>
        </w:rPr>
        <w:t>school approach to allergy management.</w:t>
      </w:r>
    </w:p>
    <w:p w14:paraId="2B683C5B" w14:textId="5C26E444" w:rsidR="00054903" w:rsidRPr="0029499D" w:rsidRDefault="00AC4A5C" w:rsidP="00DA5BD9">
      <w:pPr>
        <w:pStyle w:val="Policyheading2"/>
        <w:spacing w:before="240" w:after="160"/>
        <w:rPr>
          <w:rFonts w:ascii="Aptos" w:hAnsi="Aptos"/>
        </w:rPr>
      </w:pPr>
      <w:r>
        <w:rPr>
          <w:rFonts w:ascii="Aptos" w:hAnsi="Aptos"/>
        </w:rPr>
        <w:t>Governing Body</w:t>
      </w:r>
    </w:p>
    <w:p w14:paraId="33E315A3" w14:textId="2B7D0D3F" w:rsidR="00D170A3" w:rsidRPr="002F4878" w:rsidRDefault="00054903" w:rsidP="002F4878">
      <w:pPr>
        <w:spacing w:before="0"/>
        <w:rPr>
          <w:rFonts w:ascii="Aptos" w:hAnsi="Aptos" w:cs="Arial"/>
          <w:b/>
          <w:bCs/>
        </w:rPr>
      </w:pPr>
      <w:r w:rsidRPr="0029499D">
        <w:rPr>
          <w:rFonts w:ascii="Aptos" w:hAnsi="Aptos" w:cs="Arial"/>
        </w:rPr>
        <w:t xml:space="preserve">The </w:t>
      </w:r>
      <w:r w:rsidR="00951822">
        <w:rPr>
          <w:rFonts w:ascii="Aptos" w:hAnsi="Aptos" w:cs="Arial"/>
        </w:rPr>
        <w:t xml:space="preserve">governing body is responsible for the strategic oversight of allergy safety across the </w:t>
      </w:r>
      <w:proofErr w:type="gramStart"/>
      <w:r w:rsidR="00951822">
        <w:rPr>
          <w:rFonts w:ascii="Aptos" w:hAnsi="Aptos" w:cs="Arial"/>
        </w:rPr>
        <w:t>school</w:t>
      </w:r>
      <w:r w:rsidR="00945061" w:rsidRPr="0029499D">
        <w:rPr>
          <w:rFonts w:ascii="Aptos" w:hAnsi="Aptos" w:cs="Arial"/>
        </w:rPr>
        <w:t xml:space="preserve"> work</w:t>
      </w:r>
      <w:r w:rsidR="00951822">
        <w:rPr>
          <w:rFonts w:ascii="Aptos" w:hAnsi="Aptos" w:cs="Arial"/>
        </w:rPr>
        <w:t>ing</w:t>
      </w:r>
      <w:proofErr w:type="gramEnd"/>
      <w:r w:rsidR="00945061" w:rsidRPr="0029499D">
        <w:rPr>
          <w:rFonts w:ascii="Aptos" w:hAnsi="Aptos" w:cs="Arial"/>
        </w:rPr>
        <w:t xml:space="preserve"> in partnership with the Designated Allergy Lead </w:t>
      </w:r>
      <w:r w:rsidR="00951822">
        <w:rPr>
          <w:rFonts w:ascii="Aptos" w:hAnsi="Aptos" w:cs="Arial"/>
        </w:rPr>
        <w:t>who leads on day-to-day implementation</w:t>
      </w:r>
      <w:r w:rsidR="00945061" w:rsidRPr="0029499D">
        <w:rPr>
          <w:rFonts w:ascii="Aptos" w:hAnsi="Aptos" w:cs="Arial"/>
        </w:rPr>
        <w:t xml:space="preserve">. </w:t>
      </w:r>
      <w:r w:rsidR="00951822" w:rsidRPr="00951822">
        <w:rPr>
          <w:rFonts w:ascii="Aptos" w:hAnsi="Aptos" w:cs="Arial"/>
        </w:rPr>
        <w:t xml:space="preserve"> </w:t>
      </w:r>
      <w:r w:rsidR="00951822" w:rsidRPr="0029499D">
        <w:rPr>
          <w:rFonts w:ascii="Aptos" w:hAnsi="Aptos" w:cs="Arial"/>
        </w:rPr>
        <w:t>The</w:t>
      </w:r>
      <w:r w:rsidR="002A671E">
        <w:rPr>
          <w:rFonts w:ascii="Aptos" w:hAnsi="Aptos" w:cs="Arial"/>
        </w:rPr>
        <w:t xml:space="preserve"> governing body is</w:t>
      </w:r>
      <w:r w:rsidR="00951822" w:rsidRPr="0029499D">
        <w:rPr>
          <w:rFonts w:ascii="Aptos" w:hAnsi="Aptos" w:cs="Arial"/>
        </w:rPr>
        <w:t xml:space="preserve"> responsible for:</w:t>
      </w:r>
      <w:r w:rsidR="00D16781">
        <w:rPr>
          <w:rFonts w:ascii="Aptos" w:hAnsi="Aptos" w:cs="Arial"/>
        </w:rPr>
        <w:t xml:space="preserve"> Daryl Richardson.</w:t>
      </w:r>
    </w:p>
    <w:p w14:paraId="708D5738" w14:textId="3334D40C" w:rsidR="00D170A3" w:rsidRDefault="00D170A3" w:rsidP="00944340">
      <w:pPr>
        <w:pStyle w:val="ListParagraph"/>
        <w:numPr>
          <w:ilvl w:val="0"/>
          <w:numId w:val="25"/>
        </w:numPr>
        <w:spacing w:before="0" w:after="160"/>
        <w:rPr>
          <w:rFonts w:ascii="Aptos" w:hAnsi="Aptos" w:cs="Arial"/>
          <w:bCs/>
        </w:rPr>
      </w:pPr>
      <w:r>
        <w:rPr>
          <w:rFonts w:ascii="Aptos" w:hAnsi="Aptos" w:cs="Arial"/>
          <w:bCs/>
        </w:rPr>
        <w:t xml:space="preserve">Ensuring the </w:t>
      </w:r>
      <w:r w:rsidR="001D5547">
        <w:rPr>
          <w:rFonts w:ascii="Aptos" w:hAnsi="Aptos" w:cs="Arial"/>
          <w:bCs/>
        </w:rPr>
        <w:t xml:space="preserve">school has an allergy safety policy in place which is accessible, </w:t>
      </w:r>
      <w:r w:rsidR="00023C09">
        <w:rPr>
          <w:rFonts w:ascii="Aptos" w:hAnsi="Aptos" w:cs="Arial"/>
          <w:bCs/>
        </w:rPr>
        <w:t>published</w:t>
      </w:r>
      <w:r w:rsidR="001D5547">
        <w:rPr>
          <w:rFonts w:ascii="Aptos" w:hAnsi="Aptos" w:cs="Arial"/>
          <w:bCs/>
        </w:rPr>
        <w:t xml:space="preserve"> on the school’s </w:t>
      </w:r>
      <w:r w:rsidR="00F4556B">
        <w:rPr>
          <w:rFonts w:ascii="Aptos" w:hAnsi="Aptos" w:cs="Arial"/>
          <w:bCs/>
        </w:rPr>
        <w:t>website</w:t>
      </w:r>
      <w:r w:rsidR="00455337">
        <w:rPr>
          <w:rFonts w:ascii="Aptos" w:hAnsi="Aptos" w:cs="Arial"/>
          <w:bCs/>
        </w:rPr>
        <w:t xml:space="preserve">, </w:t>
      </w:r>
      <w:r w:rsidR="00F4556B">
        <w:rPr>
          <w:rFonts w:ascii="Aptos" w:hAnsi="Aptos" w:cs="Arial"/>
          <w:bCs/>
        </w:rPr>
        <w:t>available in hard copy on request</w:t>
      </w:r>
      <w:r w:rsidR="00455337">
        <w:rPr>
          <w:rFonts w:ascii="Aptos" w:hAnsi="Aptos" w:cs="Arial"/>
          <w:bCs/>
        </w:rPr>
        <w:t xml:space="preserve"> and awareness of it is raised with staff, pupils and parents</w:t>
      </w:r>
      <w:r w:rsidR="006F7A6E">
        <w:rPr>
          <w:rFonts w:ascii="Aptos" w:hAnsi="Aptos" w:cs="Arial"/>
          <w:bCs/>
        </w:rPr>
        <w:t>.</w:t>
      </w:r>
    </w:p>
    <w:p w14:paraId="48994F38" w14:textId="0CB7A2DC" w:rsidR="00945061" w:rsidRDefault="00945061" w:rsidP="00944340">
      <w:pPr>
        <w:pStyle w:val="ListParagraph"/>
        <w:numPr>
          <w:ilvl w:val="0"/>
          <w:numId w:val="25"/>
        </w:numPr>
        <w:spacing w:before="0" w:after="160"/>
        <w:rPr>
          <w:rFonts w:ascii="Aptos" w:hAnsi="Aptos" w:cs="Arial"/>
          <w:bCs/>
        </w:rPr>
      </w:pPr>
      <w:r w:rsidRPr="0029499D">
        <w:rPr>
          <w:rFonts w:ascii="Aptos" w:hAnsi="Aptos" w:cs="Arial"/>
          <w:bCs/>
        </w:rPr>
        <w:t>Ensuring allergy-related risks are included on the school's risk register and actively managed</w:t>
      </w:r>
      <w:r w:rsidR="006F7A6E">
        <w:rPr>
          <w:rFonts w:ascii="Aptos" w:hAnsi="Aptos" w:cs="Arial"/>
          <w:bCs/>
        </w:rPr>
        <w:t>.</w:t>
      </w:r>
    </w:p>
    <w:p w14:paraId="3037AF8F" w14:textId="5D2CC76D" w:rsidR="003663D5" w:rsidRPr="003663D5" w:rsidRDefault="003663D5" w:rsidP="003663D5">
      <w:pPr>
        <w:pStyle w:val="ListParagraph"/>
        <w:numPr>
          <w:ilvl w:val="0"/>
          <w:numId w:val="25"/>
        </w:numPr>
        <w:spacing w:after="160"/>
        <w:rPr>
          <w:rFonts w:ascii="Aptos" w:hAnsi="Aptos" w:cs="Arial"/>
          <w:bCs/>
        </w:rPr>
      </w:pPr>
      <w:r w:rsidRPr="003663D5">
        <w:rPr>
          <w:rFonts w:ascii="Aptos" w:hAnsi="Aptos" w:cs="Arial"/>
          <w:bCs/>
        </w:rPr>
        <w:t>Ensuring the policy sets out arrangements to reduce the risk of contact with known allergens and emergency response plans for anaphylaxis</w:t>
      </w:r>
      <w:r w:rsidR="006F7A6E">
        <w:rPr>
          <w:rFonts w:ascii="Aptos" w:hAnsi="Aptos" w:cs="Arial"/>
          <w:bCs/>
        </w:rPr>
        <w:t>.</w:t>
      </w:r>
    </w:p>
    <w:p w14:paraId="4C07780A" w14:textId="7E345946" w:rsidR="005A14C4" w:rsidRDefault="003663D5" w:rsidP="00944340">
      <w:pPr>
        <w:pStyle w:val="ListParagraph"/>
        <w:numPr>
          <w:ilvl w:val="0"/>
          <w:numId w:val="25"/>
        </w:numPr>
        <w:spacing w:before="0" w:after="160" w:line="259" w:lineRule="auto"/>
        <w:rPr>
          <w:rFonts w:ascii="Aptos" w:hAnsi="Aptos" w:cs="Arial"/>
          <w:bCs/>
        </w:rPr>
      </w:pPr>
      <w:r w:rsidRPr="00C2240C">
        <w:rPr>
          <w:rFonts w:ascii="Aptos" w:hAnsi="Aptos" w:cs="Arial"/>
          <w:bCs/>
        </w:rPr>
        <w:t xml:space="preserve">Ensuring the policy is reviewed at least </w:t>
      </w:r>
      <w:proofErr w:type="gramStart"/>
      <w:r w:rsidRPr="00C2240C">
        <w:rPr>
          <w:rFonts w:ascii="Aptos" w:hAnsi="Aptos" w:cs="Arial"/>
          <w:bCs/>
        </w:rPr>
        <w:t>annually, and</w:t>
      </w:r>
      <w:proofErr w:type="gramEnd"/>
      <w:r w:rsidRPr="00C2240C">
        <w:rPr>
          <w:rFonts w:ascii="Aptos" w:hAnsi="Aptos" w:cs="Arial"/>
          <w:bCs/>
        </w:rPr>
        <w:t xml:space="preserve"> considering review after any serious incident or </w:t>
      </w:r>
      <w:r w:rsidR="00480270">
        <w:rPr>
          <w:rFonts w:ascii="Aptos" w:hAnsi="Aptos" w:cs="Arial"/>
          <w:bCs/>
        </w:rPr>
        <w:t>“</w:t>
      </w:r>
      <w:r w:rsidRPr="00C2240C">
        <w:rPr>
          <w:rFonts w:ascii="Aptos" w:hAnsi="Aptos" w:cs="Arial"/>
          <w:bCs/>
        </w:rPr>
        <w:t>near miss</w:t>
      </w:r>
      <w:r w:rsidR="00480270">
        <w:rPr>
          <w:rFonts w:ascii="Aptos" w:hAnsi="Aptos" w:cs="Arial"/>
          <w:bCs/>
        </w:rPr>
        <w:t>”</w:t>
      </w:r>
      <w:r w:rsidR="006F7A6E">
        <w:rPr>
          <w:rFonts w:ascii="Aptos" w:hAnsi="Aptos" w:cs="Arial"/>
          <w:bCs/>
        </w:rPr>
        <w:t>.</w:t>
      </w:r>
    </w:p>
    <w:p w14:paraId="294B2E16" w14:textId="107DDFE2" w:rsidR="00945061" w:rsidRPr="0029499D" w:rsidRDefault="00945061" w:rsidP="00944340">
      <w:pPr>
        <w:pStyle w:val="ListParagraph"/>
        <w:numPr>
          <w:ilvl w:val="0"/>
          <w:numId w:val="25"/>
        </w:numPr>
        <w:spacing w:before="0" w:after="160" w:line="259" w:lineRule="auto"/>
        <w:rPr>
          <w:rFonts w:ascii="Aptos" w:hAnsi="Aptos" w:cs="Arial"/>
          <w:bCs/>
        </w:rPr>
      </w:pPr>
      <w:r w:rsidRPr="0029499D">
        <w:rPr>
          <w:rFonts w:ascii="Aptos" w:hAnsi="Aptos" w:cs="Arial"/>
          <w:bCs/>
        </w:rPr>
        <w:t xml:space="preserve">Satisfying </w:t>
      </w:r>
      <w:r w:rsidR="00613532">
        <w:rPr>
          <w:rFonts w:ascii="Aptos" w:hAnsi="Aptos" w:cs="Arial"/>
          <w:bCs/>
        </w:rPr>
        <w:t>itself</w:t>
      </w:r>
      <w:r w:rsidR="00613532" w:rsidRPr="0029499D">
        <w:rPr>
          <w:rFonts w:ascii="Aptos" w:hAnsi="Aptos" w:cs="Arial"/>
          <w:bCs/>
        </w:rPr>
        <w:t xml:space="preserve"> </w:t>
      </w:r>
      <w:r w:rsidRPr="0029499D">
        <w:rPr>
          <w:rFonts w:ascii="Aptos" w:hAnsi="Aptos" w:cs="Arial"/>
          <w:bCs/>
        </w:rPr>
        <w:t xml:space="preserve">that the school's allergy management arrangements meet </w:t>
      </w:r>
      <w:r w:rsidR="002D42AD" w:rsidRPr="0029499D">
        <w:rPr>
          <w:rFonts w:ascii="Aptos" w:hAnsi="Aptos" w:cs="Arial"/>
          <w:bCs/>
        </w:rPr>
        <w:t xml:space="preserve">legal and </w:t>
      </w:r>
      <w:r w:rsidRPr="0029499D">
        <w:rPr>
          <w:rFonts w:ascii="Aptos" w:hAnsi="Aptos" w:cs="Arial"/>
          <w:bCs/>
        </w:rPr>
        <w:t>statutory requirements and reflect best practice</w:t>
      </w:r>
      <w:r w:rsidR="006F7A6E">
        <w:rPr>
          <w:rFonts w:ascii="Aptos" w:hAnsi="Aptos" w:cs="Arial"/>
          <w:bCs/>
        </w:rPr>
        <w:t>.</w:t>
      </w:r>
    </w:p>
    <w:p w14:paraId="1A77EC76" w14:textId="422B2833" w:rsidR="00C2240C" w:rsidRDefault="00C2240C" w:rsidP="00C2240C">
      <w:pPr>
        <w:pStyle w:val="ListParagraph"/>
        <w:numPr>
          <w:ilvl w:val="0"/>
          <w:numId w:val="25"/>
        </w:numPr>
        <w:spacing w:after="160"/>
        <w:rPr>
          <w:rFonts w:ascii="Aptos" w:hAnsi="Aptos" w:cs="Arial"/>
          <w:bCs/>
        </w:rPr>
      </w:pPr>
      <w:r w:rsidRPr="00C2240C">
        <w:rPr>
          <w:rFonts w:ascii="Aptos" w:hAnsi="Aptos" w:cs="Arial"/>
          <w:bCs/>
        </w:rPr>
        <w:t xml:space="preserve">Receiving periodic reports on serious incidents and </w:t>
      </w:r>
      <w:r w:rsidR="00225E98">
        <w:rPr>
          <w:rFonts w:ascii="Aptos" w:hAnsi="Aptos" w:cs="Arial"/>
          <w:bCs/>
        </w:rPr>
        <w:t>“</w:t>
      </w:r>
      <w:r w:rsidRPr="00C2240C">
        <w:rPr>
          <w:rFonts w:ascii="Aptos" w:hAnsi="Aptos" w:cs="Arial"/>
          <w:bCs/>
        </w:rPr>
        <w:t>near misses</w:t>
      </w:r>
      <w:r w:rsidR="00225E98">
        <w:rPr>
          <w:rFonts w:ascii="Aptos" w:hAnsi="Aptos" w:cs="Arial"/>
          <w:bCs/>
        </w:rPr>
        <w:t>”</w:t>
      </w:r>
      <w:r w:rsidR="006F7A6E">
        <w:rPr>
          <w:rFonts w:ascii="Aptos" w:hAnsi="Aptos" w:cs="Arial"/>
          <w:bCs/>
        </w:rPr>
        <w:t>.</w:t>
      </w:r>
    </w:p>
    <w:p w14:paraId="2DB54B23" w14:textId="6F831BEF" w:rsidR="00945061" w:rsidRPr="002F4878" w:rsidRDefault="00C2240C" w:rsidP="002F4878">
      <w:pPr>
        <w:pStyle w:val="ListParagraph"/>
        <w:numPr>
          <w:ilvl w:val="0"/>
          <w:numId w:val="25"/>
        </w:numPr>
        <w:spacing w:after="160"/>
        <w:rPr>
          <w:rFonts w:ascii="Aptos" w:hAnsi="Aptos" w:cs="Arial"/>
          <w:bCs/>
        </w:rPr>
      </w:pPr>
      <w:r w:rsidRPr="003663D5">
        <w:rPr>
          <w:rFonts w:ascii="Aptos" w:hAnsi="Aptos" w:cs="Arial"/>
          <w:bCs/>
        </w:rPr>
        <w:t xml:space="preserve">Ensuring the school's complaints process allows complaints to be raised and investigated following a serious incident or </w:t>
      </w:r>
      <w:r w:rsidR="00225E98">
        <w:rPr>
          <w:rFonts w:ascii="Aptos" w:hAnsi="Aptos" w:cs="Arial"/>
          <w:bCs/>
        </w:rPr>
        <w:t>“</w:t>
      </w:r>
      <w:r w:rsidRPr="003663D5">
        <w:rPr>
          <w:rFonts w:ascii="Aptos" w:hAnsi="Aptos" w:cs="Arial"/>
          <w:bCs/>
        </w:rPr>
        <w:t>near miss</w:t>
      </w:r>
      <w:r w:rsidR="00225E98">
        <w:rPr>
          <w:rFonts w:ascii="Aptos" w:hAnsi="Aptos" w:cs="Arial"/>
          <w:bCs/>
        </w:rPr>
        <w:t>”</w:t>
      </w:r>
      <w:r w:rsidRPr="003663D5">
        <w:rPr>
          <w:rFonts w:ascii="Aptos" w:hAnsi="Aptos" w:cs="Arial"/>
          <w:bCs/>
        </w:rPr>
        <w:t>, including a prolonged failure to put agreed arrangements in place</w:t>
      </w:r>
      <w:r w:rsidR="004501E8">
        <w:rPr>
          <w:rFonts w:ascii="Aptos" w:hAnsi="Aptos" w:cs="Arial"/>
          <w:bCs/>
        </w:rPr>
        <w:t>.</w:t>
      </w:r>
      <w:r w:rsidRPr="003663D5">
        <w:rPr>
          <w:rFonts w:ascii="Aptos" w:hAnsi="Aptos" w:cs="Arial"/>
          <w:bCs/>
        </w:rPr>
        <w:t xml:space="preserve"> </w:t>
      </w:r>
    </w:p>
    <w:p w14:paraId="38972DD8" w14:textId="13CEEB8D" w:rsidR="00EC02F5" w:rsidRPr="0029499D" w:rsidRDefault="00EC02F5" w:rsidP="00DA5BD9">
      <w:pPr>
        <w:pStyle w:val="Policyheading2"/>
        <w:spacing w:before="240" w:after="160"/>
        <w:rPr>
          <w:rFonts w:ascii="Aptos" w:hAnsi="Aptos"/>
        </w:rPr>
      </w:pPr>
      <w:r w:rsidRPr="0029499D">
        <w:rPr>
          <w:rFonts w:ascii="Aptos" w:hAnsi="Aptos"/>
        </w:rPr>
        <w:t>Designated Allergy Lead</w:t>
      </w:r>
    </w:p>
    <w:p w14:paraId="62A03BC2" w14:textId="42527901" w:rsidR="00AF2E61" w:rsidRPr="00BB4AD6" w:rsidRDefault="00AF2E61" w:rsidP="00944340">
      <w:pPr>
        <w:spacing w:before="0"/>
        <w:rPr>
          <w:rFonts w:ascii="Aptos" w:hAnsi="Aptos" w:cs="Arial"/>
        </w:rPr>
      </w:pPr>
      <w:r w:rsidRPr="0029499D">
        <w:rPr>
          <w:rFonts w:ascii="Aptos" w:hAnsi="Aptos" w:cs="Arial"/>
        </w:rPr>
        <w:t xml:space="preserve">The </w:t>
      </w:r>
      <w:r w:rsidR="000C5FB8" w:rsidRPr="0029499D">
        <w:rPr>
          <w:rFonts w:ascii="Aptos" w:hAnsi="Aptos" w:cs="Arial"/>
        </w:rPr>
        <w:t>D</w:t>
      </w:r>
      <w:r w:rsidRPr="0029499D">
        <w:rPr>
          <w:rFonts w:ascii="Aptos" w:hAnsi="Aptos" w:cs="Arial"/>
        </w:rPr>
        <w:t xml:space="preserve">esignated </w:t>
      </w:r>
      <w:r w:rsidR="000C5FB8" w:rsidRPr="0029499D">
        <w:rPr>
          <w:rFonts w:ascii="Aptos" w:hAnsi="Aptos" w:cs="Arial"/>
        </w:rPr>
        <w:t>A</w:t>
      </w:r>
      <w:r w:rsidRPr="0029499D">
        <w:rPr>
          <w:rFonts w:ascii="Aptos" w:hAnsi="Aptos" w:cs="Arial"/>
        </w:rPr>
        <w:t xml:space="preserve">llergy </w:t>
      </w:r>
      <w:r w:rsidR="000C5FB8" w:rsidRPr="0029499D">
        <w:rPr>
          <w:rFonts w:ascii="Aptos" w:hAnsi="Aptos" w:cs="Arial"/>
        </w:rPr>
        <w:t>L</w:t>
      </w:r>
      <w:r w:rsidRPr="0029499D">
        <w:rPr>
          <w:rFonts w:ascii="Aptos" w:hAnsi="Aptos" w:cs="Arial"/>
        </w:rPr>
        <w:t xml:space="preserve">ead </w:t>
      </w:r>
      <w:r w:rsidR="00095D6A">
        <w:rPr>
          <w:rFonts w:ascii="Aptos" w:hAnsi="Aptos" w:cs="Arial"/>
        </w:rPr>
        <w:t>i</w:t>
      </w:r>
      <w:r w:rsidRPr="0029499D">
        <w:rPr>
          <w:rFonts w:ascii="Aptos" w:hAnsi="Aptos" w:cs="Arial"/>
        </w:rPr>
        <w:t xml:space="preserve">s </w:t>
      </w:r>
      <w:r w:rsidR="00BB4AD6">
        <w:rPr>
          <w:rFonts w:ascii="Aptos" w:hAnsi="Aptos" w:cs="Arial"/>
        </w:rPr>
        <w:t xml:space="preserve">Danielle Thackray, </w:t>
      </w:r>
      <w:proofErr w:type="gramStart"/>
      <w:r w:rsidR="00495521" w:rsidRPr="0029499D">
        <w:rPr>
          <w:rFonts w:ascii="Aptos" w:hAnsi="Aptos" w:cs="Arial"/>
        </w:rPr>
        <w:t>They</w:t>
      </w:r>
      <w:proofErr w:type="gramEnd"/>
      <w:r w:rsidR="00495521" w:rsidRPr="0029499D">
        <w:rPr>
          <w:rFonts w:ascii="Aptos" w:hAnsi="Aptos" w:cs="Arial"/>
        </w:rPr>
        <w:t xml:space="preserve"> report </w:t>
      </w:r>
      <w:r w:rsidR="00495521" w:rsidRPr="00BB4AD6">
        <w:rPr>
          <w:rFonts w:ascii="Aptos" w:hAnsi="Aptos" w:cs="Arial"/>
        </w:rPr>
        <w:t xml:space="preserve">into </w:t>
      </w:r>
      <w:r w:rsidR="00BB4AD6" w:rsidRPr="00BB4AD6">
        <w:rPr>
          <w:rFonts w:ascii="Aptos" w:hAnsi="Aptos" w:cs="Arial"/>
        </w:rPr>
        <w:t xml:space="preserve">- </w:t>
      </w:r>
      <w:r w:rsidR="003B4BA8" w:rsidRPr="00BB4AD6">
        <w:rPr>
          <w:rFonts w:ascii="Aptos" w:hAnsi="Aptos" w:cs="Arial"/>
        </w:rPr>
        <w:t>The headteacher and t</w:t>
      </w:r>
      <w:r w:rsidR="00D92613" w:rsidRPr="00BB4AD6">
        <w:rPr>
          <w:rFonts w:ascii="Aptos" w:hAnsi="Aptos" w:cs="Arial"/>
        </w:rPr>
        <w:t>he governing body</w:t>
      </w:r>
      <w:r w:rsidR="00977772" w:rsidRPr="00BB4AD6">
        <w:rPr>
          <w:rFonts w:ascii="Aptos" w:hAnsi="Aptos" w:cs="Arial"/>
        </w:rPr>
        <w:t xml:space="preserve">. </w:t>
      </w:r>
      <w:r w:rsidR="00A4628C" w:rsidRPr="00BB4AD6">
        <w:rPr>
          <w:rFonts w:ascii="Aptos" w:hAnsi="Aptos" w:cs="Arial"/>
        </w:rPr>
        <w:t>They are responsible for</w:t>
      </w:r>
      <w:r w:rsidR="000A5B7C" w:rsidRPr="00BB4AD6">
        <w:rPr>
          <w:rFonts w:ascii="Aptos" w:hAnsi="Aptos" w:cs="Arial"/>
        </w:rPr>
        <w:t>:</w:t>
      </w:r>
    </w:p>
    <w:p w14:paraId="1FB0CFA6" w14:textId="25CA9FE5" w:rsidR="005E3A45" w:rsidRPr="0029499D" w:rsidRDefault="00EA73E5" w:rsidP="00944340">
      <w:pPr>
        <w:pStyle w:val="ListParagraph"/>
        <w:numPr>
          <w:ilvl w:val="0"/>
          <w:numId w:val="25"/>
        </w:numPr>
        <w:spacing w:before="0" w:after="160" w:line="259" w:lineRule="auto"/>
        <w:rPr>
          <w:rFonts w:ascii="Aptos" w:hAnsi="Aptos" w:cs="Arial"/>
        </w:rPr>
      </w:pPr>
      <w:r>
        <w:rPr>
          <w:rFonts w:ascii="Aptos" w:hAnsi="Aptos" w:cs="Arial"/>
        </w:rPr>
        <w:t>Creating</w:t>
      </w:r>
      <w:r w:rsidR="003C0C68">
        <w:rPr>
          <w:rFonts w:ascii="Aptos" w:hAnsi="Aptos" w:cs="Arial"/>
        </w:rPr>
        <w:t xml:space="preserve"> and l</w:t>
      </w:r>
      <w:r w:rsidR="005E3A45" w:rsidRPr="0029499D">
        <w:rPr>
          <w:rFonts w:ascii="Aptos" w:hAnsi="Aptos" w:cs="Arial"/>
        </w:rPr>
        <w:t>eading the publication and implementation of a school-wide Allergy Safety Policy</w:t>
      </w:r>
      <w:r w:rsidR="006F7A6E">
        <w:rPr>
          <w:rFonts w:ascii="Aptos" w:hAnsi="Aptos" w:cs="Arial"/>
        </w:rPr>
        <w:t>.</w:t>
      </w:r>
    </w:p>
    <w:p w14:paraId="7869E22D" w14:textId="5A5B1C25" w:rsidR="00B86497" w:rsidRPr="0029499D" w:rsidRDefault="006E6D14" w:rsidP="00944340">
      <w:pPr>
        <w:pStyle w:val="ListParagraph"/>
        <w:numPr>
          <w:ilvl w:val="0"/>
          <w:numId w:val="25"/>
        </w:numPr>
        <w:spacing w:before="0" w:after="160" w:line="259" w:lineRule="auto"/>
        <w:rPr>
          <w:rFonts w:ascii="Aptos" w:hAnsi="Aptos" w:cs="Arial"/>
        </w:rPr>
      </w:pPr>
      <w:r w:rsidRPr="0029499D">
        <w:rPr>
          <w:rFonts w:ascii="Aptos" w:hAnsi="Aptos" w:cs="Arial"/>
        </w:rPr>
        <w:t>Ensuring the safety, inclusion and wellbeing of pupils</w:t>
      </w:r>
      <w:r w:rsidR="003B4BA8" w:rsidRPr="0029499D">
        <w:rPr>
          <w:rFonts w:ascii="Aptos" w:hAnsi="Aptos" w:cs="Arial"/>
        </w:rPr>
        <w:t xml:space="preserve">, </w:t>
      </w:r>
      <w:r w:rsidR="00AC6F61" w:rsidRPr="0029499D">
        <w:rPr>
          <w:rFonts w:ascii="Aptos" w:hAnsi="Aptos" w:cs="Arial"/>
        </w:rPr>
        <w:t>staff</w:t>
      </w:r>
      <w:r w:rsidR="003B4BA8" w:rsidRPr="0029499D">
        <w:rPr>
          <w:rFonts w:ascii="Aptos" w:hAnsi="Aptos" w:cs="Arial"/>
        </w:rPr>
        <w:t xml:space="preserve"> and visitors</w:t>
      </w:r>
      <w:r w:rsidRPr="0029499D">
        <w:rPr>
          <w:rFonts w:ascii="Aptos" w:hAnsi="Aptos" w:cs="Arial"/>
        </w:rPr>
        <w:t xml:space="preserve"> with</w:t>
      </w:r>
      <w:r w:rsidR="00AC6F61" w:rsidRPr="0029499D">
        <w:rPr>
          <w:rFonts w:ascii="Aptos" w:hAnsi="Aptos" w:cs="Arial"/>
        </w:rPr>
        <w:t xml:space="preserve"> an</w:t>
      </w:r>
      <w:r w:rsidRPr="0029499D">
        <w:rPr>
          <w:rFonts w:ascii="Aptos" w:hAnsi="Aptos" w:cs="Arial"/>
        </w:rPr>
        <w:t xml:space="preserve"> aller</w:t>
      </w:r>
      <w:r w:rsidR="00381635" w:rsidRPr="0029499D">
        <w:rPr>
          <w:rFonts w:ascii="Aptos" w:hAnsi="Aptos" w:cs="Arial"/>
        </w:rPr>
        <w:t>gy</w:t>
      </w:r>
      <w:r w:rsidR="006F7A6E">
        <w:rPr>
          <w:rFonts w:ascii="Aptos" w:hAnsi="Aptos" w:cs="Arial"/>
        </w:rPr>
        <w:t>.</w:t>
      </w:r>
    </w:p>
    <w:p w14:paraId="2E4E7C3D" w14:textId="47914AF4" w:rsidR="00A60385" w:rsidRPr="0029499D" w:rsidRDefault="00A60385" w:rsidP="00944340">
      <w:pPr>
        <w:pStyle w:val="ListParagraph"/>
        <w:numPr>
          <w:ilvl w:val="0"/>
          <w:numId w:val="25"/>
        </w:numPr>
        <w:spacing w:before="0" w:after="160" w:line="259" w:lineRule="auto"/>
        <w:rPr>
          <w:rFonts w:ascii="Aptos" w:hAnsi="Aptos" w:cs="Arial"/>
        </w:rPr>
      </w:pPr>
      <w:r w:rsidRPr="0029499D">
        <w:rPr>
          <w:rFonts w:ascii="Aptos" w:hAnsi="Aptos" w:cs="Arial"/>
        </w:rPr>
        <w:t>Taking decisions on allergy management across the school</w:t>
      </w:r>
      <w:r w:rsidR="006F7A6E">
        <w:rPr>
          <w:rFonts w:ascii="Aptos" w:hAnsi="Aptos" w:cs="Arial"/>
        </w:rPr>
        <w:t>.</w:t>
      </w:r>
    </w:p>
    <w:p w14:paraId="10460B1E" w14:textId="7D8690B6" w:rsidR="00BE598B" w:rsidRPr="0029499D" w:rsidRDefault="00C12F63" w:rsidP="00944340">
      <w:pPr>
        <w:pStyle w:val="ListParagraph"/>
        <w:numPr>
          <w:ilvl w:val="0"/>
          <w:numId w:val="25"/>
        </w:numPr>
        <w:spacing w:before="0" w:after="160" w:line="259" w:lineRule="auto"/>
        <w:rPr>
          <w:rFonts w:ascii="Aptos" w:hAnsi="Aptos" w:cs="Arial"/>
        </w:rPr>
      </w:pPr>
      <w:r w:rsidRPr="0029499D">
        <w:rPr>
          <w:rFonts w:ascii="Aptos" w:hAnsi="Aptos" w:cs="Arial"/>
        </w:rPr>
        <w:t xml:space="preserve">Championing and practising allergy </w:t>
      </w:r>
      <w:r w:rsidR="00BE598B" w:rsidRPr="0029499D">
        <w:rPr>
          <w:rFonts w:ascii="Aptos" w:hAnsi="Aptos" w:cs="Arial"/>
        </w:rPr>
        <w:t xml:space="preserve">and asthma </w:t>
      </w:r>
      <w:r w:rsidRPr="0029499D">
        <w:rPr>
          <w:rFonts w:ascii="Aptos" w:hAnsi="Aptos" w:cs="Arial"/>
        </w:rPr>
        <w:t>awareness across the school</w:t>
      </w:r>
      <w:r w:rsidR="006F7A6E">
        <w:rPr>
          <w:rFonts w:ascii="Aptos" w:hAnsi="Aptos" w:cs="Arial"/>
        </w:rPr>
        <w:t>.</w:t>
      </w:r>
    </w:p>
    <w:p w14:paraId="32C80CF3" w14:textId="4BED0453" w:rsidR="005578AD" w:rsidRPr="0029499D" w:rsidRDefault="005578AD" w:rsidP="00944340">
      <w:pPr>
        <w:pStyle w:val="ListParagraph"/>
        <w:numPr>
          <w:ilvl w:val="0"/>
          <w:numId w:val="25"/>
        </w:numPr>
        <w:spacing w:before="0" w:after="160" w:line="259" w:lineRule="auto"/>
        <w:rPr>
          <w:rFonts w:ascii="Aptos" w:hAnsi="Aptos" w:cs="Arial"/>
        </w:rPr>
      </w:pPr>
      <w:r w:rsidRPr="0029499D">
        <w:rPr>
          <w:rFonts w:ascii="Aptos" w:hAnsi="Aptos" w:cs="Arial"/>
        </w:rPr>
        <w:t>Being the overarching point of contact for staff, pupils and parents with concerns or questions about allergy management</w:t>
      </w:r>
      <w:r w:rsidR="006F7A6E">
        <w:rPr>
          <w:rFonts w:ascii="Aptos" w:hAnsi="Aptos" w:cs="Arial"/>
        </w:rPr>
        <w:t>.</w:t>
      </w:r>
    </w:p>
    <w:p w14:paraId="27E05E02" w14:textId="4D6A4E5C" w:rsidR="005578AD" w:rsidRPr="0029499D" w:rsidRDefault="008839D8" w:rsidP="00944340">
      <w:pPr>
        <w:pStyle w:val="ListParagraph"/>
        <w:numPr>
          <w:ilvl w:val="0"/>
          <w:numId w:val="25"/>
        </w:numPr>
        <w:spacing w:before="0" w:after="160" w:line="259" w:lineRule="auto"/>
        <w:rPr>
          <w:rFonts w:ascii="Aptos" w:hAnsi="Aptos" w:cs="Arial"/>
          <w:bCs/>
        </w:rPr>
      </w:pPr>
      <w:r w:rsidRPr="0029499D">
        <w:rPr>
          <w:rFonts w:ascii="Aptos" w:hAnsi="Aptos" w:cs="Arial"/>
          <w:bCs/>
        </w:rPr>
        <w:t>Ensuring allergy information is recorded</w:t>
      </w:r>
      <w:r w:rsidR="004C2565" w:rsidRPr="0029499D">
        <w:rPr>
          <w:rFonts w:ascii="Aptos" w:hAnsi="Aptos" w:cs="Arial"/>
          <w:bCs/>
        </w:rPr>
        <w:t>, up-to-date</w:t>
      </w:r>
      <w:r w:rsidRPr="0029499D">
        <w:rPr>
          <w:rFonts w:ascii="Aptos" w:hAnsi="Aptos" w:cs="Arial"/>
          <w:bCs/>
        </w:rPr>
        <w:t xml:space="preserve"> and communicated to all staff</w:t>
      </w:r>
      <w:r w:rsidR="006F7A6E">
        <w:rPr>
          <w:rFonts w:ascii="Aptos" w:hAnsi="Aptos" w:cs="Arial"/>
          <w:bCs/>
        </w:rPr>
        <w:t>.</w:t>
      </w:r>
    </w:p>
    <w:p w14:paraId="3620DF37" w14:textId="60A9B27D" w:rsidR="00EB1B34" w:rsidRPr="0029499D" w:rsidRDefault="00F215FF" w:rsidP="00944340">
      <w:pPr>
        <w:pStyle w:val="ListParagraph"/>
        <w:numPr>
          <w:ilvl w:val="0"/>
          <w:numId w:val="25"/>
        </w:numPr>
        <w:spacing w:before="0" w:after="160" w:line="259" w:lineRule="auto"/>
        <w:rPr>
          <w:rFonts w:ascii="Aptos" w:hAnsi="Aptos" w:cs="Arial"/>
          <w:bCs/>
        </w:rPr>
      </w:pPr>
      <w:r w:rsidRPr="0029499D">
        <w:rPr>
          <w:rFonts w:ascii="Aptos" w:hAnsi="Aptos" w:cs="Arial"/>
          <w:bCs/>
        </w:rPr>
        <w:t>Making sure all</w:t>
      </w:r>
      <w:r w:rsidR="00EB1B34" w:rsidRPr="0029499D">
        <w:rPr>
          <w:rFonts w:ascii="Aptos" w:hAnsi="Aptos" w:cs="Arial"/>
          <w:bCs/>
        </w:rPr>
        <w:t xml:space="preserve"> staff are appropriately trained</w:t>
      </w:r>
      <w:r w:rsidR="00246161" w:rsidRPr="0029499D">
        <w:rPr>
          <w:rFonts w:ascii="Aptos" w:hAnsi="Aptos" w:cs="Arial"/>
          <w:bCs/>
        </w:rPr>
        <w:t xml:space="preserve">, have good allergy awareness </w:t>
      </w:r>
      <w:r w:rsidR="00EB1B34" w:rsidRPr="0029499D">
        <w:rPr>
          <w:rFonts w:ascii="Aptos" w:hAnsi="Aptos" w:cs="Arial"/>
          <w:bCs/>
        </w:rPr>
        <w:t>and realise their role in allergy management</w:t>
      </w:r>
      <w:r w:rsidR="00246161" w:rsidRPr="0029499D">
        <w:rPr>
          <w:rFonts w:ascii="Aptos" w:hAnsi="Aptos" w:cs="Arial"/>
          <w:bCs/>
        </w:rPr>
        <w:t xml:space="preserve"> (including what activities need an allergy risk assessment)</w:t>
      </w:r>
      <w:r w:rsidR="006F7A6E">
        <w:rPr>
          <w:rFonts w:ascii="Aptos" w:hAnsi="Aptos" w:cs="Arial"/>
          <w:bCs/>
        </w:rPr>
        <w:t>.</w:t>
      </w:r>
    </w:p>
    <w:p w14:paraId="56F02A34" w14:textId="2B0EC6C7" w:rsidR="00EB1B34" w:rsidRPr="0029499D" w:rsidRDefault="000A5B7C" w:rsidP="00944340">
      <w:pPr>
        <w:pStyle w:val="ListParagraph"/>
        <w:numPr>
          <w:ilvl w:val="0"/>
          <w:numId w:val="25"/>
        </w:numPr>
        <w:spacing w:before="0" w:after="160" w:line="259" w:lineRule="auto"/>
        <w:rPr>
          <w:rFonts w:ascii="Aptos" w:hAnsi="Aptos" w:cs="Arial"/>
          <w:bCs/>
        </w:rPr>
      </w:pPr>
      <w:r w:rsidRPr="0029499D">
        <w:rPr>
          <w:rFonts w:ascii="Aptos" w:hAnsi="Aptos" w:cs="Arial"/>
          <w:bCs/>
        </w:rPr>
        <w:t>Ensuring</w:t>
      </w:r>
      <w:r w:rsidR="00EB1B34" w:rsidRPr="0029499D">
        <w:rPr>
          <w:rFonts w:ascii="Aptos" w:hAnsi="Aptos" w:cs="Arial"/>
          <w:bCs/>
        </w:rPr>
        <w:t xml:space="preserve"> staff</w:t>
      </w:r>
      <w:r w:rsidR="009F2173" w:rsidRPr="0029499D">
        <w:rPr>
          <w:rFonts w:ascii="Aptos" w:hAnsi="Aptos" w:cs="Arial"/>
          <w:bCs/>
        </w:rPr>
        <w:t>, pupils and parents</w:t>
      </w:r>
      <w:r w:rsidR="00EB1B34" w:rsidRPr="0029499D">
        <w:rPr>
          <w:rFonts w:ascii="Aptos" w:hAnsi="Aptos" w:cs="Arial"/>
          <w:bCs/>
        </w:rPr>
        <w:t xml:space="preserve"> have a good awareness of the school’s Allergy </w:t>
      </w:r>
      <w:r w:rsidR="0047535B" w:rsidRPr="0029499D">
        <w:rPr>
          <w:rFonts w:ascii="Aptos" w:hAnsi="Aptos" w:cs="Arial"/>
          <w:bCs/>
        </w:rPr>
        <w:t>Safety</w:t>
      </w:r>
      <w:r w:rsidR="00EB1B34" w:rsidRPr="0029499D">
        <w:rPr>
          <w:rFonts w:ascii="Aptos" w:hAnsi="Aptos" w:cs="Arial"/>
          <w:bCs/>
        </w:rPr>
        <w:t xml:space="preserve"> Policy, and other related procedures</w:t>
      </w:r>
      <w:r w:rsidR="006F7A6E">
        <w:rPr>
          <w:rFonts w:ascii="Aptos" w:hAnsi="Aptos" w:cs="Arial"/>
          <w:bCs/>
        </w:rPr>
        <w:t>.</w:t>
      </w:r>
    </w:p>
    <w:p w14:paraId="2AA589D8" w14:textId="3F52227D" w:rsidR="0086319E" w:rsidRPr="0029499D" w:rsidRDefault="0086319E" w:rsidP="00944340">
      <w:pPr>
        <w:pStyle w:val="ListParagraph"/>
        <w:numPr>
          <w:ilvl w:val="0"/>
          <w:numId w:val="25"/>
        </w:numPr>
        <w:spacing w:before="0" w:after="160" w:line="259" w:lineRule="auto"/>
        <w:rPr>
          <w:rFonts w:ascii="Aptos" w:hAnsi="Aptos" w:cs="Arial"/>
          <w:bCs/>
        </w:rPr>
      </w:pPr>
      <w:r w:rsidRPr="0029499D">
        <w:rPr>
          <w:rFonts w:ascii="Aptos" w:hAnsi="Aptos" w:cs="Arial"/>
          <w:bCs/>
        </w:rPr>
        <w:t xml:space="preserve">Reviewing the </w:t>
      </w:r>
      <w:r w:rsidR="002206F4" w:rsidRPr="0029499D">
        <w:rPr>
          <w:rFonts w:ascii="Aptos" w:hAnsi="Aptos" w:cs="Arial"/>
          <w:bCs/>
        </w:rPr>
        <w:t xml:space="preserve">school’s </w:t>
      </w:r>
      <w:r w:rsidRPr="0029499D">
        <w:rPr>
          <w:rFonts w:ascii="Aptos" w:hAnsi="Aptos" w:cs="Arial"/>
          <w:bCs/>
        </w:rPr>
        <w:t xml:space="preserve">stock of spare adrenaline </w:t>
      </w:r>
      <w:r w:rsidR="009F7A68" w:rsidRPr="0029499D">
        <w:rPr>
          <w:rFonts w:ascii="Aptos" w:eastAsia="Times New Roman" w:hAnsi="Aptos" w:cs="Arial"/>
          <w:bCs/>
        </w:rPr>
        <w:t xml:space="preserve">devices </w:t>
      </w:r>
      <w:r w:rsidR="00680500" w:rsidRPr="0029499D">
        <w:rPr>
          <w:rFonts w:ascii="Aptos" w:hAnsi="Aptos" w:cs="Arial"/>
          <w:bCs/>
        </w:rPr>
        <w:t>(check</w:t>
      </w:r>
      <w:r w:rsidR="00805EFD" w:rsidRPr="0029499D">
        <w:rPr>
          <w:rFonts w:ascii="Aptos" w:hAnsi="Aptos" w:cs="Arial"/>
          <w:bCs/>
        </w:rPr>
        <w:t>ing</w:t>
      </w:r>
      <w:r w:rsidR="00680500" w:rsidRPr="0029499D">
        <w:rPr>
          <w:rFonts w:ascii="Aptos" w:hAnsi="Aptos" w:cs="Arial"/>
          <w:bCs/>
        </w:rPr>
        <w:t xml:space="preserve"> the school has </w:t>
      </w:r>
      <w:r w:rsidR="002206F4" w:rsidRPr="0029499D">
        <w:rPr>
          <w:rFonts w:ascii="Aptos" w:hAnsi="Aptos" w:cs="Arial"/>
          <w:bCs/>
        </w:rPr>
        <w:t xml:space="preserve">an appropriate number for the setting, that they hold the correct dose, that spare adrenaline </w:t>
      </w:r>
      <w:r w:rsidR="009F7A68" w:rsidRPr="0029499D">
        <w:rPr>
          <w:rFonts w:ascii="Aptos" w:eastAsia="Times New Roman" w:hAnsi="Aptos" w:cs="Arial"/>
          <w:bCs/>
        </w:rPr>
        <w:t xml:space="preserve">devices </w:t>
      </w:r>
      <w:r w:rsidR="002206F4" w:rsidRPr="0029499D">
        <w:rPr>
          <w:rFonts w:ascii="Aptos" w:hAnsi="Aptos" w:cs="Arial"/>
          <w:bCs/>
        </w:rPr>
        <w:t>are stored appropriately</w:t>
      </w:r>
      <w:r w:rsidR="00E87CF1" w:rsidRPr="0029499D">
        <w:rPr>
          <w:rFonts w:ascii="Aptos" w:hAnsi="Aptos" w:cs="Arial"/>
          <w:bCs/>
        </w:rPr>
        <w:t>) and</w:t>
      </w:r>
      <w:r w:rsidRPr="0029499D">
        <w:rPr>
          <w:rFonts w:ascii="Aptos" w:hAnsi="Aptos" w:cs="Arial"/>
          <w:bCs/>
        </w:rPr>
        <w:t xml:space="preserve"> ensuring staff know where they are</w:t>
      </w:r>
      <w:r w:rsidR="006F7A6E">
        <w:rPr>
          <w:rFonts w:ascii="Aptos" w:hAnsi="Aptos" w:cs="Arial"/>
          <w:bCs/>
        </w:rPr>
        <w:t>.</w:t>
      </w:r>
    </w:p>
    <w:p w14:paraId="360D431E" w14:textId="2C24A634" w:rsidR="003833D3" w:rsidRPr="0029499D" w:rsidRDefault="003833D3" w:rsidP="00944340">
      <w:pPr>
        <w:pStyle w:val="ListParagraph"/>
        <w:numPr>
          <w:ilvl w:val="0"/>
          <w:numId w:val="25"/>
        </w:numPr>
        <w:spacing w:before="0" w:after="160" w:line="259" w:lineRule="auto"/>
        <w:rPr>
          <w:rFonts w:ascii="Aptos" w:hAnsi="Aptos" w:cs="Arial"/>
        </w:rPr>
      </w:pPr>
      <w:r w:rsidRPr="0029499D">
        <w:rPr>
          <w:rFonts w:ascii="Aptos" w:hAnsi="Aptos" w:cs="Arial"/>
        </w:rPr>
        <w:t>Keep</w:t>
      </w:r>
      <w:r w:rsidR="0075105C" w:rsidRPr="0029499D">
        <w:rPr>
          <w:rFonts w:ascii="Aptos" w:hAnsi="Aptos" w:cs="Arial"/>
        </w:rPr>
        <w:t>ing</w:t>
      </w:r>
      <w:r w:rsidRPr="0029499D">
        <w:rPr>
          <w:rFonts w:ascii="Aptos" w:hAnsi="Aptos" w:cs="Arial"/>
        </w:rPr>
        <w:t xml:space="preserve"> a record of any allergic reactions or </w:t>
      </w:r>
      <w:r w:rsidR="00021AE7">
        <w:rPr>
          <w:rFonts w:ascii="Aptos" w:hAnsi="Aptos" w:cs="Arial"/>
        </w:rPr>
        <w:t>“</w:t>
      </w:r>
      <w:r w:rsidRPr="0029499D">
        <w:rPr>
          <w:rFonts w:ascii="Aptos" w:hAnsi="Aptos" w:cs="Arial"/>
        </w:rPr>
        <w:t>near</w:t>
      </w:r>
      <w:r w:rsidR="00095D6A">
        <w:rPr>
          <w:rFonts w:ascii="Aptos" w:hAnsi="Aptos" w:cs="Arial"/>
        </w:rPr>
        <w:t xml:space="preserve"> </w:t>
      </w:r>
      <w:r w:rsidRPr="0029499D">
        <w:rPr>
          <w:rFonts w:ascii="Aptos" w:hAnsi="Aptos" w:cs="Arial"/>
        </w:rPr>
        <w:t>misses</w:t>
      </w:r>
      <w:r w:rsidR="00021AE7">
        <w:rPr>
          <w:rFonts w:ascii="Aptos" w:hAnsi="Aptos" w:cs="Arial"/>
        </w:rPr>
        <w:t>”</w:t>
      </w:r>
      <w:r w:rsidR="00E837DE" w:rsidRPr="0029499D">
        <w:rPr>
          <w:rFonts w:ascii="Aptos" w:hAnsi="Aptos" w:cs="Arial"/>
        </w:rPr>
        <w:t>,</w:t>
      </w:r>
      <w:r w:rsidR="0075105C" w:rsidRPr="0029499D">
        <w:rPr>
          <w:rFonts w:ascii="Aptos" w:hAnsi="Aptos" w:cs="Arial"/>
        </w:rPr>
        <w:t xml:space="preserve"> </w:t>
      </w:r>
      <w:r w:rsidR="00E837DE" w:rsidRPr="0029499D">
        <w:rPr>
          <w:rFonts w:ascii="Aptos" w:hAnsi="Aptos" w:cs="Arial"/>
        </w:rPr>
        <w:t>report</w:t>
      </w:r>
      <w:r w:rsidR="0075105C" w:rsidRPr="0029499D">
        <w:rPr>
          <w:rFonts w:ascii="Aptos" w:hAnsi="Aptos" w:cs="Arial"/>
        </w:rPr>
        <w:t>ing</w:t>
      </w:r>
      <w:r w:rsidR="00E837DE" w:rsidRPr="0029499D">
        <w:rPr>
          <w:rFonts w:ascii="Aptos" w:hAnsi="Aptos" w:cs="Arial"/>
        </w:rPr>
        <w:t xml:space="preserve"> these to the </w:t>
      </w:r>
      <w:r w:rsidR="002D42AD" w:rsidRPr="0029499D">
        <w:rPr>
          <w:rFonts w:ascii="Aptos" w:hAnsi="Aptos" w:cs="Arial"/>
        </w:rPr>
        <w:t xml:space="preserve">governing body and </w:t>
      </w:r>
      <w:r w:rsidR="00E837DE" w:rsidRPr="0029499D">
        <w:rPr>
          <w:rFonts w:ascii="Aptos" w:hAnsi="Aptos" w:cs="Arial"/>
        </w:rPr>
        <w:t>appropriate authority</w:t>
      </w:r>
      <w:r w:rsidR="0075105C" w:rsidRPr="0029499D">
        <w:rPr>
          <w:rFonts w:ascii="Aptos" w:hAnsi="Aptos" w:cs="Arial"/>
        </w:rPr>
        <w:t xml:space="preserve"> (</w:t>
      </w:r>
      <w:r w:rsidR="0056644A" w:rsidRPr="0029499D">
        <w:rPr>
          <w:rFonts w:ascii="Aptos" w:hAnsi="Aptos" w:cs="Arial"/>
        </w:rPr>
        <w:t xml:space="preserve">e.g. </w:t>
      </w:r>
      <w:r w:rsidR="00021AE7">
        <w:rPr>
          <w:rFonts w:ascii="Aptos" w:hAnsi="Aptos" w:cs="Arial"/>
        </w:rPr>
        <w:t>u</w:t>
      </w:r>
      <w:r w:rsidR="0056644A" w:rsidRPr="0029499D">
        <w:rPr>
          <w:rFonts w:ascii="Aptos" w:hAnsi="Aptos" w:cs="Arial"/>
        </w:rPr>
        <w:t>nder</w:t>
      </w:r>
      <w:r w:rsidR="0075105C" w:rsidRPr="0029499D">
        <w:rPr>
          <w:rFonts w:ascii="Aptos" w:hAnsi="Aptos" w:cs="Arial"/>
        </w:rPr>
        <w:t xml:space="preserve"> RIDDOR)</w:t>
      </w:r>
      <w:r w:rsidR="00E837DE" w:rsidRPr="0029499D">
        <w:rPr>
          <w:rFonts w:ascii="Aptos" w:hAnsi="Aptos" w:cs="Arial"/>
        </w:rPr>
        <w:t xml:space="preserve"> where necessary</w:t>
      </w:r>
      <w:r w:rsidR="0056644A" w:rsidRPr="0029499D">
        <w:rPr>
          <w:rFonts w:ascii="Aptos" w:hAnsi="Aptos" w:cs="Arial"/>
        </w:rPr>
        <w:t xml:space="preserve">, </w:t>
      </w:r>
      <w:r w:rsidR="00C4112A" w:rsidRPr="0029499D">
        <w:rPr>
          <w:rFonts w:ascii="Aptos" w:hAnsi="Aptos" w:cs="Arial"/>
        </w:rPr>
        <w:t xml:space="preserve">investigating the incidents </w:t>
      </w:r>
      <w:r w:rsidR="0056644A" w:rsidRPr="0029499D">
        <w:rPr>
          <w:rFonts w:ascii="Aptos" w:hAnsi="Aptos" w:cs="Arial"/>
        </w:rPr>
        <w:t>and ensuring that</w:t>
      </w:r>
      <w:r w:rsidR="11FACADE" w:rsidRPr="0029499D">
        <w:rPr>
          <w:rFonts w:ascii="Aptos" w:hAnsi="Aptos" w:cs="Arial"/>
        </w:rPr>
        <w:t xml:space="preserve"> the </w:t>
      </w:r>
      <w:r w:rsidR="3C76D5FB" w:rsidRPr="0029499D">
        <w:rPr>
          <w:rFonts w:ascii="Aptos" w:hAnsi="Aptos" w:cs="Arial"/>
        </w:rPr>
        <w:t>findings</w:t>
      </w:r>
      <w:r w:rsidR="11FACADE" w:rsidRPr="0029499D">
        <w:rPr>
          <w:rFonts w:ascii="Aptos" w:hAnsi="Aptos" w:cs="Arial"/>
        </w:rPr>
        <w:t xml:space="preserve"> of investigations into incidents </w:t>
      </w:r>
      <w:r w:rsidR="4B999EA7" w:rsidRPr="0029499D">
        <w:rPr>
          <w:rFonts w:ascii="Aptos" w:hAnsi="Aptos" w:cs="Arial"/>
        </w:rPr>
        <w:t>are used to update</w:t>
      </w:r>
      <w:r w:rsidR="0056644A" w:rsidRPr="0029499D">
        <w:rPr>
          <w:rFonts w:ascii="Aptos" w:hAnsi="Aptos" w:cs="Arial"/>
        </w:rPr>
        <w:t xml:space="preserve"> relevant policies and </w:t>
      </w:r>
      <w:r w:rsidR="358CD703" w:rsidRPr="0029499D">
        <w:rPr>
          <w:rFonts w:ascii="Aptos" w:hAnsi="Aptos" w:cs="Arial"/>
        </w:rPr>
        <w:t>procedures.</w:t>
      </w:r>
    </w:p>
    <w:p w14:paraId="09E5E814" w14:textId="7AD98A09" w:rsidR="0074708D" w:rsidRPr="0029499D" w:rsidRDefault="0074708D" w:rsidP="00944340">
      <w:pPr>
        <w:pStyle w:val="ListParagraph"/>
        <w:numPr>
          <w:ilvl w:val="0"/>
          <w:numId w:val="25"/>
        </w:numPr>
        <w:spacing w:before="0" w:after="160" w:line="259" w:lineRule="auto"/>
        <w:rPr>
          <w:rFonts w:ascii="Aptos" w:hAnsi="Aptos" w:cs="Arial"/>
        </w:rPr>
      </w:pPr>
      <w:r w:rsidRPr="0029499D">
        <w:rPr>
          <w:rFonts w:ascii="Aptos" w:hAnsi="Aptos" w:cs="Arial"/>
        </w:rPr>
        <w:t xml:space="preserve">Regularly reviewing and updating the Allergy </w:t>
      </w:r>
      <w:r w:rsidR="00752EA5" w:rsidRPr="0029499D">
        <w:rPr>
          <w:rFonts w:ascii="Aptos" w:hAnsi="Aptos" w:cs="Arial"/>
        </w:rPr>
        <w:t>Safety</w:t>
      </w:r>
      <w:r w:rsidRPr="0029499D">
        <w:rPr>
          <w:rFonts w:ascii="Aptos" w:hAnsi="Aptos" w:cs="Arial"/>
        </w:rPr>
        <w:t xml:space="preserve"> Policy</w:t>
      </w:r>
      <w:r w:rsidR="00F8771B">
        <w:rPr>
          <w:rFonts w:ascii="Aptos" w:hAnsi="Aptos" w:cs="Arial"/>
        </w:rPr>
        <w:t xml:space="preserve"> at least annually</w:t>
      </w:r>
      <w:r w:rsidR="006F7A6E">
        <w:rPr>
          <w:rFonts w:ascii="Aptos" w:hAnsi="Aptos" w:cs="Arial"/>
        </w:rPr>
        <w:t>.</w:t>
      </w:r>
    </w:p>
    <w:p w14:paraId="128FE554" w14:textId="529E07CE" w:rsidR="00883420" w:rsidRPr="0029499D" w:rsidRDefault="00883420" w:rsidP="00944340">
      <w:pPr>
        <w:pStyle w:val="ListParagraph"/>
        <w:numPr>
          <w:ilvl w:val="0"/>
          <w:numId w:val="25"/>
        </w:numPr>
        <w:spacing w:before="0" w:after="160" w:line="259" w:lineRule="auto"/>
        <w:rPr>
          <w:rFonts w:ascii="Aptos" w:hAnsi="Aptos" w:cs="Arial"/>
        </w:rPr>
      </w:pPr>
      <w:r w:rsidRPr="0029499D">
        <w:rPr>
          <w:rFonts w:ascii="Aptos" w:hAnsi="Aptos" w:cs="Arial"/>
        </w:rPr>
        <w:t xml:space="preserve">Ensuring there is an </w:t>
      </w:r>
      <w:r w:rsidR="0075105C" w:rsidRPr="0029499D">
        <w:rPr>
          <w:rFonts w:ascii="Aptos" w:hAnsi="Aptos" w:cs="Arial"/>
        </w:rPr>
        <w:t>a</w:t>
      </w:r>
      <w:r w:rsidRPr="0029499D">
        <w:rPr>
          <w:rFonts w:ascii="Aptos" w:hAnsi="Aptos" w:cs="Arial"/>
        </w:rPr>
        <w:t xml:space="preserve">naphylaxis </w:t>
      </w:r>
      <w:r w:rsidR="0075105C" w:rsidRPr="009E5EC8">
        <w:rPr>
          <w:rFonts w:ascii="Aptos" w:hAnsi="Aptos" w:cs="Arial"/>
        </w:rPr>
        <w:t>d</w:t>
      </w:r>
      <w:r w:rsidRPr="009E5EC8">
        <w:rPr>
          <w:rFonts w:ascii="Aptos" w:hAnsi="Aptos" w:cs="Arial"/>
        </w:rPr>
        <w:t xml:space="preserve">rill </w:t>
      </w:r>
      <w:r w:rsidR="0056644A" w:rsidRPr="009E5EC8">
        <w:rPr>
          <w:rFonts w:ascii="Aptos" w:hAnsi="Aptos" w:cs="Arial"/>
        </w:rPr>
        <w:t xml:space="preserve">at least </w:t>
      </w:r>
      <w:r w:rsidRPr="009E5EC8">
        <w:rPr>
          <w:rFonts w:ascii="Aptos" w:hAnsi="Aptos" w:cs="Arial"/>
        </w:rPr>
        <w:t>once a year</w:t>
      </w:r>
      <w:r w:rsidR="009E5EC8" w:rsidRPr="009E5EC8">
        <w:rPr>
          <w:rFonts w:ascii="Aptos" w:hAnsi="Aptos" w:cs="Arial"/>
        </w:rPr>
        <w:t xml:space="preserve"> </w:t>
      </w:r>
      <w:r w:rsidR="001F1FC0" w:rsidRPr="009E5EC8">
        <w:rPr>
          <w:rFonts w:ascii="Aptos" w:hAnsi="Aptos" w:cs="Arial"/>
        </w:rPr>
        <w:t>and</w:t>
      </w:r>
      <w:r w:rsidR="001F1FC0" w:rsidRPr="0029499D">
        <w:rPr>
          <w:rFonts w:ascii="Aptos" w:hAnsi="Aptos" w:cs="Arial"/>
        </w:rPr>
        <w:t xml:space="preserve"> </w:t>
      </w:r>
      <w:r w:rsidR="003C6472" w:rsidRPr="0029499D">
        <w:rPr>
          <w:rFonts w:ascii="Aptos" w:hAnsi="Aptos" w:cs="Arial"/>
        </w:rPr>
        <w:t xml:space="preserve">that lessons learned are used to update </w:t>
      </w:r>
      <w:r w:rsidR="001F1FC0" w:rsidRPr="0029499D">
        <w:rPr>
          <w:rFonts w:ascii="Aptos" w:hAnsi="Aptos" w:cs="Arial"/>
        </w:rPr>
        <w:t>the</w:t>
      </w:r>
      <w:r w:rsidR="007C6253" w:rsidRPr="0029499D">
        <w:rPr>
          <w:rFonts w:ascii="Aptos" w:hAnsi="Aptos" w:cs="Arial"/>
        </w:rPr>
        <w:t xml:space="preserve"> </w:t>
      </w:r>
      <w:r w:rsidR="67A71795" w:rsidRPr="0029499D">
        <w:rPr>
          <w:rFonts w:ascii="Aptos" w:hAnsi="Aptos" w:cs="Arial"/>
        </w:rPr>
        <w:t>allergy safety policy and school procedures</w:t>
      </w:r>
      <w:r w:rsidR="00D93B0B" w:rsidRPr="0029499D">
        <w:rPr>
          <w:rFonts w:ascii="Aptos" w:hAnsi="Aptos" w:cs="Arial"/>
        </w:rPr>
        <w:t xml:space="preserve"> </w:t>
      </w:r>
      <w:r w:rsidR="003C6472" w:rsidRPr="0029499D">
        <w:rPr>
          <w:rFonts w:ascii="Aptos" w:hAnsi="Aptos" w:cs="Arial"/>
        </w:rPr>
        <w:t xml:space="preserve">as </w:t>
      </w:r>
      <w:r w:rsidR="00E256EF" w:rsidRPr="0029499D">
        <w:rPr>
          <w:rFonts w:ascii="Aptos" w:hAnsi="Aptos" w:cs="Arial"/>
        </w:rPr>
        <w:t>appropriate</w:t>
      </w:r>
      <w:r w:rsidR="67A71795" w:rsidRPr="0029499D">
        <w:rPr>
          <w:rFonts w:ascii="Aptos" w:hAnsi="Aptos" w:cs="Arial"/>
        </w:rPr>
        <w:t>.</w:t>
      </w:r>
    </w:p>
    <w:p w14:paraId="5D1D266F" w14:textId="629D5275" w:rsidR="0074708D" w:rsidRPr="0029499D" w:rsidRDefault="00566498" w:rsidP="00944340">
      <w:pPr>
        <w:spacing w:before="0"/>
        <w:rPr>
          <w:rFonts w:ascii="Aptos" w:eastAsia="Times New Roman" w:hAnsi="Aptos" w:cs="Arial"/>
        </w:rPr>
      </w:pPr>
      <w:r w:rsidRPr="0029499D">
        <w:rPr>
          <w:rFonts w:ascii="Aptos" w:eastAsia="Times New Roman" w:hAnsi="Aptos" w:cs="Arial"/>
        </w:rPr>
        <w:t>The</w:t>
      </w:r>
      <w:r w:rsidR="0074708D" w:rsidRPr="0029499D">
        <w:rPr>
          <w:rFonts w:ascii="Aptos" w:eastAsia="Times New Roman" w:hAnsi="Aptos" w:cs="Arial"/>
        </w:rPr>
        <w:t xml:space="preserve"> Designated Allergy Lead </w:t>
      </w:r>
      <w:r w:rsidR="00106F4B" w:rsidRPr="0029499D">
        <w:rPr>
          <w:rFonts w:ascii="Aptos" w:eastAsia="Times New Roman" w:hAnsi="Aptos" w:cs="Arial"/>
        </w:rPr>
        <w:t>will</w:t>
      </w:r>
      <w:r w:rsidR="0074708D" w:rsidRPr="0029499D">
        <w:rPr>
          <w:rFonts w:ascii="Aptos" w:eastAsia="Times New Roman" w:hAnsi="Aptos" w:cs="Arial"/>
        </w:rPr>
        <w:t xml:space="preserve"> </w:t>
      </w:r>
      <w:r w:rsidR="00352CCC" w:rsidRPr="0029499D">
        <w:rPr>
          <w:rFonts w:ascii="Aptos" w:eastAsia="Times New Roman" w:hAnsi="Aptos" w:cs="Arial"/>
        </w:rPr>
        <w:t>monitor implementation of this policy</w:t>
      </w:r>
      <w:r w:rsidR="0083742F" w:rsidRPr="0029499D">
        <w:rPr>
          <w:rFonts w:ascii="Aptos" w:eastAsia="Times New Roman" w:hAnsi="Aptos" w:cs="Arial"/>
        </w:rPr>
        <w:t>,</w:t>
      </w:r>
      <w:r w:rsidRPr="0029499D">
        <w:rPr>
          <w:rFonts w:ascii="Aptos" w:eastAsia="Times New Roman" w:hAnsi="Aptos" w:cs="Arial"/>
        </w:rPr>
        <w:t xml:space="preserve"> review</w:t>
      </w:r>
      <w:r w:rsidR="0074708D" w:rsidRPr="0029499D" w:rsidDel="00352CCC">
        <w:rPr>
          <w:rFonts w:ascii="Aptos" w:eastAsia="Times New Roman" w:hAnsi="Aptos" w:cs="Arial"/>
        </w:rPr>
        <w:t xml:space="preserve"> procedures </w:t>
      </w:r>
      <w:r w:rsidR="00CD6262" w:rsidRPr="0029499D">
        <w:rPr>
          <w:rFonts w:ascii="Aptos" w:eastAsia="Times New Roman" w:hAnsi="Aptos" w:cs="Arial"/>
        </w:rPr>
        <w:t xml:space="preserve">at regular intervals </w:t>
      </w:r>
      <w:r w:rsidR="0074708D" w:rsidRPr="0029499D">
        <w:rPr>
          <w:rFonts w:ascii="Aptos" w:eastAsia="Times New Roman" w:hAnsi="Aptos" w:cs="Arial"/>
        </w:rPr>
        <w:t xml:space="preserve">and report to the </w:t>
      </w:r>
      <w:r w:rsidR="00EE0570" w:rsidRPr="0029499D">
        <w:rPr>
          <w:rFonts w:ascii="Aptos" w:eastAsia="Times New Roman" w:hAnsi="Aptos" w:cs="Arial"/>
        </w:rPr>
        <w:t>senior leadership team</w:t>
      </w:r>
      <w:r w:rsidR="007D7981" w:rsidRPr="0029499D">
        <w:rPr>
          <w:rFonts w:ascii="Aptos" w:eastAsia="Times New Roman" w:hAnsi="Aptos" w:cs="Arial"/>
        </w:rPr>
        <w:t xml:space="preserve"> and </w:t>
      </w:r>
      <w:r w:rsidR="00F8771B">
        <w:rPr>
          <w:rFonts w:ascii="Aptos" w:eastAsia="Times New Roman" w:hAnsi="Aptos" w:cs="Arial"/>
        </w:rPr>
        <w:t>g</w:t>
      </w:r>
      <w:r w:rsidR="00F8771B" w:rsidRPr="0029499D">
        <w:rPr>
          <w:rFonts w:ascii="Aptos" w:eastAsia="Times New Roman" w:hAnsi="Aptos" w:cs="Arial"/>
        </w:rPr>
        <w:t>overnin</w:t>
      </w:r>
      <w:r w:rsidR="00F8771B">
        <w:rPr>
          <w:rFonts w:ascii="Aptos" w:eastAsia="Times New Roman" w:hAnsi="Aptos" w:cs="Arial"/>
        </w:rPr>
        <w:t>g body</w:t>
      </w:r>
      <w:r w:rsidR="007D7981" w:rsidRPr="0029499D">
        <w:rPr>
          <w:rFonts w:ascii="Aptos" w:eastAsia="Times New Roman" w:hAnsi="Aptos" w:cs="Arial"/>
        </w:rPr>
        <w:t xml:space="preserve"> as appropriate</w:t>
      </w:r>
      <w:r w:rsidR="0074708D" w:rsidRPr="0029499D">
        <w:rPr>
          <w:rFonts w:ascii="Aptos" w:eastAsia="Times New Roman" w:hAnsi="Aptos" w:cs="Arial"/>
        </w:rPr>
        <w:t>.</w:t>
      </w:r>
    </w:p>
    <w:p w14:paraId="3E1044EA" w14:textId="32C2ED37" w:rsidR="00883420" w:rsidRPr="0029499D" w:rsidRDefault="0086319E" w:rsidP="00DA5BD9">
      <w:pPr>
        <w:pStyle w:val="Policyheading2"/>
        <w:spacing w:before="240" w:after="160"/>
        <w:rPr>
          <w:rFonts w:ascii="Aptos" w:hAnsi="Aptos"/>
        </w:rPr>
      </w:pPr>
      <w:r w:rsidRPr="0029499D">
        <w:rPr>
          <w:rFonts w:ascii="Aptos" w:hAnsi="Aptos"/>
        </w:rPr>
        <w:t>School nurse/ Healthcare team</w:t>
      </w:r>
      <w:r w:rsidR="00522BC5" w:rsidRPr="0029499D">
        <w:rPr>
          <w:rFonts w:ascii="Aptos" w:hAnsi="Aptos"/>
        </w:rPr>
        <w:t>/ Medical Lead</w:t>
      </w:r>
      <w:r w:rsidR="00A31273" w:rsidRPr="0029499D">
        <w:rPr>
          <w:rFonts w:ascii="Aptos" w:hAnsi="Aptos"/>
        </w:rPr>
        <w:t xml:space="preserve"> </w:t>
      </w:r>
    </w:p>
    <w:p w14:paraId="5022E577" w14:textId="3BA5632E" w:rsidR="00EC02F5" w:rsidRPr="0029499D" w:rsidRDefault="00340B9F" w:rsidP="00944340">
      <w:pPr>
        <w:spacing w:before="0"/>
        <w:rPr>
          <w:rFonts w:ascii="Aptos" w:eastAsia="Times New Roman" w:hAnsi="Aptos" w:cs="Arial"/>
        </w:rPr>
      </w:pPr>
      <w:r>
        <w:rPr>
          <w:rFonts w:ascii="Aptos" w:eastAsia="Times New Roman" w:hAnsi="Aptos" w:cs="Arial"/>
        </w:rPr>
        <w:t xml:space="preserve">Danielle Thackray </w:t>
      </w:r>
      <w:r w:rsidR="00AF4DC1" w:rsidRPr="0029499D">
        <w:rPr>
          <w:rFonts w:ascii="Aptos" w:eastAsia="Times New Roman" w:hAnsi="Aptos" w:cs="Arial"/>
        </w:rPr>
        <w:t>is responsible for:</w:t>
      </w:r>
    </w:p>
    <w:p w14:paraId="44059F68" w14:textId="1731D796" w:rsidR="00AF4DC1" w:rsidRPr="0029499D" w:rsidRDefault="00D47CCD" w:rsidP="00944340">
      <w:pPr>
        <w:pStyle w:val="ListParagraph"/>
        <w:numPr>
          <w:ilvl w:val="0"/>
          <w:numId w:val="14"/>
        </w:numPr>
        <w:spacing w:before="0" w:after="160" w:line="259" w:lineRule="auto"/>
        <w:rPr>
          <w:rFonts w:ascii="Aptos" w:eastAsia="Times New Roman" w:hAnsi="Aptos" w:cs="Arial"/>
        </w:rPr>
      </w:pPr>
      <w:r>
        <w:rPr>
          <w:rFonts w:ascii="Aptos" w:eastAsia="Times New Roman" w:hAnsi="Aptos" w:cs="Arial"/>
        </w:rPr>
        <w:t>C</w:t>
      </w:r>
      <w:r w:rsidR="00AF4DC1" w:rsidRPr="0029499D">
        <w:rPr>
          <w:rFonts w:ascii="Aptos" w:eastAsia="Times New Roman" w:hAnsi="Aptos" w:cs="Arial"/>
        </w:rPr>
        <w:t>oordinating the paperwork</w:t>
      </w:r>
      <w:r w:rsidR="000B42CD" w:rsidRPr="0029499D">
        <w:rPr>
          <w:rFonts w:ascii="Aptos" w:eastAsia="Times New Roman" w:hAnsi="Aptos" w:cs="Arial"/>
        </w:rPr>
        <w:t xml:space="preserve"> </w:t>
      </w:r>
      <w:r w:rsidR="00AB7D53">
        <w:rPr>
          <w:rFonts w:ascii="Aptos" w:eastAsia="Times New Roman" w:hAnsi="Aptos" w:cs="Arial"/>
        </w:rPr>
        <w:t>(</w:t>
      </w:r>
      <w:r w:rsidR="000B42CD" w:rsidRPr="0029499D">
        <w:rPr>
          <w:rFonts w:ascii="Aptos" w:eastAsia="Times New Roman" w:hAnsi="Aptos" w:cs="Arial"/>
        </w:rPr>
        <w:t xml:space="preserve">including </w:t>
      </w:r>
      <w:r>
        <w:rPr>
          <w:rFonts w:ascii="Aptos" w:eastAsia="Times New Roman" w:hAnsi="Aptos" w:cs="Arial"/>
        </w:rPr>
        <w:t xml:space="preserve">creating the Individual Healthcare Plan and collating any </w:t>
      </w:r>
      <w:r w:rsidR="000B42CD" w:rsidRPr="0029499D">
        <w:rPr>
          <w:rFonts w:ascii="Aptos" w:eastAsia="Times New Roman" w:hAnsi="Aptos" w:cs="Arial"/>
        </w:rPr>
        <w:t>Allergy Action Plans</w:t>
      </w:r>
      <w:r>
        <w:rPr>
          <w:rFonts w:ascii="Aptos" w:eastAsia="Times New Roman" w:hAnsi="Aptos" w:cs="Arial"/>
        </w:rPr>
        <w:t xml:space="preserve"> and</w:t>
      </w:r>
      <w:r w:rsidR="00A61993" w:rsidRPr="0029499D">
        <w:rPr>
          <w:rFonts w:ascii="Aptos" w:eastAsia="Times New Roman" w:hAnsi="Aptos" w:cs="Arial"/>
        </w:rPr>
        <w:t xml:space="preserve"> Asthma Action Plans</w:t>
      </w:r>
      <w:r w:rsidR="000B42CD" w:rsidRPr="0029499D">
        <w:rPr>
          <w:rFonts w:ascii="Aptos" w:eastAsia="Times New Roman" w:hAnsi="Aptos" w:cs="Arial"/>
        </w:rPr>
        <w:t>)</w:t>
      </w:r>
      <w:r w:rsidR="00AF4DC1" w:rsidRPr="0029499D">
        <w:rPr>
          <w:rFonts w:ascii="Aptos" w:eastAsia="Times New Roman" w:hAnsi="Aptos" w:cs="Arial"/>
        </w:rPr>
        <w:t xml:space="preserve"> and </w:t>
      </w:r>
      <w:r>
        <w:rPr>
          <w:rFonts w:ascii="Aptos" w:eastAsia="Times New Roman" w:hAnsi="Aptos" w:cs="Arial"/>
        </w:rPr>
        <w:t xml:space="preserve">collecting </w:t>
      </w:r>
      <w:r w:rsidR="00AF4DC1" w:rsidRPr="0029499D">
        <w:rPr>
          <w:rFonts w:ascii="Aptos" w:eastAsia="Times New Roman" w:hAnsi="Aptos" w:cs="Arial"/>
        </w:rPr>
        <w:t xml:space="preserve">information from </w:t>
      </w:r>
      <w:r w:rsidR="00597F3D" w:rsidRPr="0029499D">
        <w:rPr>
          <w:rFonts w:ascii="Aptos" w:eastAsia="Times New Roman" w:hAnsi="Aptos" w:cs="Arial"/>
        </w:rPr>
        <w:t xml:space="preserve">families </w:t>
      </w:r>
      <w:r w:rsidR="00B32972" w:rsidRPr="0029499D">
        <w:rPr>
          <w:rFonts w:ascii="Aptos" w:eastAsia="Times New Roman" w:hAnsi="Aptos" w:cs="Arial"/>
        </w:rPr>
        <w:t xml:space="preserve">to ensure that arrangements are in place </w:t>
      </w:r>
      <w:r w:rsidR="00C4112A" w:rsidRPr="0029499D">
        <w:rPr>
          <w:rFonts w:ascii="Aptos" w:eastAsia="Times New Roman" w:hAnsi="Aptos" w:cs="Arial"/>
        </w:rPr>
        <w:t xml:space="preserve">before the </w:t>
      </w:r>
      <w:r w:rsidR="00243B47" w:rsidRPr="0029499D">
        <w:rPr>
          <w:rFonts w:ascii="Aptos" w:eastAsia="Times New Roman" w:hAnsi="Aptos" w:cs="Arial"/>
        </w:rPr>
        <w:t>pupil starts</w:t>
      </w:r>
      <w:r w:rsidR="00A32818" w:rsidRPr="0029499D">
        <w:rPr>
          <w:rFonts w:ascii="Aptos" w:eastAsia="Times New Roman" w:hAnsi="Aptos" w:cs="Arial"/>
        </w:rPr>
        <w:t>,</w:t>
      </w:r>
      <w:r w:rsidR="00243B47" w:rsidRPr="0029499D">
        <w:rPr>
          <w:rFonts w:ascii="Aptos" w:eastAsia="Times New Roman" w:hAnsi="Aptos" w:cs="Arial"/>
        </w:rPr>
        <w:t xml:space="preserve"> or within 2 weeks for a mid-year transfer</w:t>
      </w:r>
      <w:r w:rsidR="00A32818" w:rsidRPr="0029499D">
        <w:rPr>
          <w:rFonts w:ascii="Aptos" w:eastAsia="Times New Roman" w:hAnsi="Aptos" w:cs="Arial"/>
        </w:rPr>
        <w:t>,</w:t>
      </w:r>
      <w:r w:rsidR="00243B47" w:rsidRPr="0029499D">
        <w:rPr>
          <w:rFonts w:ascii="Aptos" w:eastAsia="Times New Roman" w:hAnsi="Aptos" w:cs="Arial"/>
        </w:rPr>
        <w:t xml:space="preserve"> </w:t>
      </w:r>
      <w:r w:rsidR="00597F3D" w:rsidRPr="0029499D">
        <w:rPr>
          <w:rFonts w:ascii="Aptos" w:eastAsia="Times New Roman" w:hAnsi="Aptos" w:cs="Arial"/>
        </w:rPr>
        <w:t xml:space="preserve">liaising with the </w:t>
      </w:r>
      <w:r w:rsidR="008F6B3A" w:rsidRPr="0029499D">
        <w:rPr>
          <w:rFonts w:ascii="Aptos" w:eastAsia="Times New Roman" w:hAnsi="Aptos" w:cs="Arial"/>
        </w:rPr>
        <w:t>a</w:t>
      </w:r>
      <w:r w:rsidR="00597F3D" w:rsidRPr="0029499D">
        <w:rPr>
          <w:rFonts w:ascii="Aptos" w:eastAsia="Times New Roman" w:hAnsi="Aptos" w:cs="Arial"/>
        </w:rPr>
        <w:t xml:space="preserve">dmissions </w:t>
      </w:r>
      <w:r w:rsidR="008F6B3A" w:rsidRPr="0029499D">
        <w:rPr>
          <w:rFonts w:ascii="Aptos" w:eastAsia="Times New Roman" w:hAnsi="Aptos" w:cs="Arial"/>
        </w:rPr>
        <w:t>t</w:t>
      </w:r>
      <w:r w:rsidR="00597F3D" w:rsidRPr="0029499D">
        <w:rPr>
          <w:rFonts w:ascii="Aptos" w:eastAsia="Times New Roman" w:hAnsi="Aptos" w:cs="Arial"/>
        </w:rPr>
        <w:t xml:space="preserve">eam </w:t>
      </w:r>
      <w:r w:rsidR="00A32818" w:rsidRPr="0029499D">
        <w:rPr>
          <w:rFonts w:ascii="Aptos" w:eastAsia="Times New Roman" w:hAnsi="Aptos" w:cs="Arial"/>
        </w:rPr>
        <w:t>as needed</w:t>
      </w:r>
      <w:r w:rsidR="006F7A6E">
        <w:rPr>
          <w:rFonts w:ascii="Aptos" w:eastAsia="Times New Roman" w:hAnsi="Aptos" w:cs="Arial"/>
        </w:rPr>
        <w:t>.</w:t>
      </w:r>
    </w:p>
    <w:p w14:paraId="2388A4BE" w14:textId="1A1F884B" w:rsidR="00060801" w:rsidRPr="0029499D" w:rsidRDefault="00060801" w:rsidP="00944340">
      <w:pPr>
        <w:pStyle w:val="ListParagraph"/>
        <w:numPr>
          <w:ilvl w:val="0"/>
          <w:numId w:val="14"/>
        </w:numPr>
        <w:spacing w:before="0" w:after="160" w:line="259" w:lineRule="auto"/>
        <w:rPr>
          <w:rFonts w:ascii="Aptos" w:eastAsia="Times New Roman" w:hAnsi="Aptos" w:cs="Arial"/>
        </w:rPr>
      </w:pPr>
      <w:r w:rsidRPr="0029499D">
        <w:rPr>
          <w:rFonts w:ascii="Aptos" w:eastAsia="Times New Roman" w:hAnsi="Aptos" w:cs="Arial"/>
        </w:rPr>
        <w:t xml:space="preserve">Working with HR to </w:t>
      </w:r>
      <w:r w:rsidR="005F1271" w:rsidRPr="0029499D">
        <w:rPr>
          <w:rFonts w:ascii="Aptos" w:eastAsia="Times New Roman" w:hAnsi="Aptos" w:cs="Arial"/>
        </w:rPr>
        <w:t xml:space="preserve">keep an </w:t>
      </w:r>
      <w:r w:rsidRPr="0029499D">
        <w:rPr>
          <w:rFonts w:ascii="Aptos" w:eastAsia="Times New Roman" w:hAnsi="Aptos" w:cs="Arial"/>
        </w:rPr>
        <w:t>update</w:t>
      </w:r>
      <w:r w:rsidR="005F1271" w:rsidRPr="0029499D">
        <w:rPr>
          <w:rFonts w:ascii="Aptos" w:eastAsia="Times New Roman" w:hAnsi="Aptos" w:cs="Arial"/>
        </w:rPr>
        <w:t xml:space="preserve">d </w:t>
      </w:r>
      <w:r w:rsidRPr="0029499D">
        <w:rPr>
          <w:rFonts w:ascii="Aptos" w:eastAsia="Times New Roman" w:hAnsi="Aptos" w:cs="Arial"/>
        </w:rPr>
        <w:t>list of staff with allergies</w:t>
      </w:r>
      <w:r w:rsidR="00710CEF" w:rsidRPr="0029499D">
        <w:rPr>
          <w:rFonts w:ascii="Aptos" w:eastAsia="Times New Roman" w:hAnsi="Aptos" w:cs="Arial"/>
        </w:rPr>
        <w:t xml:space="preserve"> </w:t>
      </w:r>
      <w:r w:rsidR="00E1223F" w:rsidRPr="0029499D">
        <w:rPr>
          <w:rFonts w:ascii="Aptos" w:eastAsia="Times New Roman" w:hAnsi="Aptos" w:cs="Arial"/>
        </w:rPr>
        <w:t>(</w:t>
      </w:r>
      <w:r w:rsidR="00710CEF" w:rsidRPr="0029499D">
        <w:rPr>
          <w:rFonts w:ascii="Aptos" w:eastAsia="Times New Roman" w:hAnsi="Aptos" w:cs="Arial"/>
        </w:rPr>
        <w:t>and creat</w:t>
      </w:r>
      <w:r w:rsidR="1CD67A9B" w:rsidRPr="0029499D">
        <w:rPr>
          <w:rFonts w:ascii="Aptos" w:eastAsia="Times New Roman" w:hAnsi="Aptos" w:cs="Arial"/>
        </w:rPr>
        <w:t>ing</w:t>
      </w:r>
      <w:r w:rsidR="00710CEF" w:rsidRPr="0029499D">
        <w:rPr>
          <w:rFonts w:ascii="Aptos" w:eastAsia="Times New Roman" w:hAnsi="Aptos" w:cs="Arial"/>
        </w:rPr>
        <w:t xml:space="preserve"> an </w:t>
      </w:r>
      <w:r w:rsidR="003A6F24">
        <w:rPr>
          <w:rFonts w:ascii="Aptos" w:eastAsia="Times New Roman" w:hAnsi="Aptos" w:cs="Arial"/>
        </w:rPr>
        <w:t>I</w:t>
      </w:r>
      <w:r w:rsidR="00710CEF" w:rsidRPr="0029499D">
        <w:rPr>
          <w:rFonts w:ascii="Aptos" w:eastAsia="Times New Roman" w:hAnsi="Aptos" w:cs="Arial"/>
        </w:rPr>
        <w:t xml:space="preserve">ndividual </w:t>
      </w:r>
      <w:r w:rsidR="003A6F24">
        <w:rPr>
          <w:rFonts w:ascii="Aptos" w:eastAsia="Times New Roman" w:hAnsi="Aptos" w:cs="Arial"/>
        </w:rPr>
        <w:t>H</w:t>
      </w:r>
      <w:r w:rsidR="003A6F24" w:rsidRPr="0029499D">
        <w:rPr>
          <w:rFonts w:ascii="Aptos" w:eastAsia="Times New Roman" w:hAnsi="Aptos" w:cs="Arial"/>
        </w:rPr>
        <w:t xml:space="preserve">ealthcare </w:t>
      </w:r>
      <w:r w:rsidR="003A6F24">
        <w:rPr>
          <w:rFonts w:ascii="Aptos" w:eastAsia="Times New Roman" w:hAnsi="Aptos" w:cs="Arial"/>
        </w:rPr>
        <w:t>P</w:t>
      </w:r>
      <w:r w:rsidR="00710CEF" w:rsidRPr="0029499D">
        <w:rPr>
          <w:rFonts w:ascii="Aptos" w:eastAsia="Times New Roman" w:hAnsi="Aptos" w:cs="Arial"/>
        </w:rPr>
        <w:t>lan if necessary</w:t>
      </w:r>
      <w:r w:rsidR="00E1223F" w:rsidRPr="0029499D">
        <w:rPr>
          <w:rFonts w:ascii="Aptos" w:eastAsia="Times New Roman" w:hAnsi="Aptos" w:cs="Arial"/>
        </w:rPr>
        <w:t>)</w:t>
      </w:r>
      <w:r w:rsidRPr="0029499D">
        <w:rPr>
          <w:rFonts w:ascii="Aptos" w:eastAsia="Times New Roman" w:hAnsi="Aptos" w:cs="Arial"/>
        </w:rPr>
        <w:t xml:space="preserve"> and ensuring arrangements are in place to support them</w:t>
      </w:r>
      <w:r w:rsidR="00171BD7">
        <w:rPr>
          <w:rFonts w:ascii="Aptos" w:eastAsia="Times New Roman" w:hAnsi="Aptos" w:cs="Arial"/>
        </w:rPr>
        <w:t xml:space="preserve"> before they start</w:t>
      </w:r>
      <w:r w:rsidR="006F7A6E">
        <w:rPr>
          <w:rFonts w:ascii="Aptos" w:eastAsia="Times New Roman" w:hAnsi="Aptos" w:cs="Arial"/>
        </w:rPr>
        <w:t>.</w:t>
      </w:r>
    </w:p>
    <w:p w14:paraId="43F0C3C9" w14:textId="46F45138" w:rsidR="00CC3F66" w:rsidRPr="0029499D" w:rsidRDefault="00CC3F66" w:rsidP="00944340">
      <w:pPr>
        <w:pStyle w:val="ListParagraph"/>
        <w:numPr>
          <w:ilvl w:val="0"/>
          <w:numId w:val="14"/>
        </w:numPr>
        <w:spacing w:before="0" w:after="160" w:line="259" w:lineRule="auto"/>
        <w:rPr>
          <w:rFonts w:ascii="Aptos" w:eastAsia="Times New Roman" w:hAnsi="Aptos" w:cs="Arial"/>
        </w:rPr>
      </w:pPr>
      <w:r w:rsidRPr="0029499D">
        <w:rPr>
          <w:rFonts w:ascii="Aptos" w:eastAsia="Times New Roman" w:hAnsi="Aptos" w:cs="Arial"/>
        </w:rPr>
        <w:t>Support</w:t>
      </w:r>
      <w:r w:rsidR="008F6B3A" w:rsidRPr="0029499D">
        <w:rPr>
          <w:rFonts w:ascii="Aptos" w:eastAsia="Times New Roman" w:hAnsi="Aptos" w:cs="Arial"/>
        </w:rPr>
        <w:t>ing</w:t>
      </w:r>
      <w:r w:rsidRPr="0029499D">
        <w:rPr>
          <w:rFonts w:ascii="Aptos" w:eastAsia="Times New Roman" w:hAnsi="Aptos" w:cs="Arial"/>
        </w:rPr>
        <w:t xml:space="preserve"> the </w:t>
      </w:r>
      <w:r w:rsidR="00634643" w:rsidRPr="0029499D">
        <w:rPr>
          <w:rFonts w:ascii="Aptos" w:eastAsia="Times New Roman" w:hAnsi="Aptos" w:cs="Arial"/>
        </w:rPr>
        <w:t xml:space="preserve">Designated </w:t>
      </w:r>
      <w:r w:rsidRPr="0029499D">
        <w:rPr>
          <w:rFonts w:ascii="Aptos" w:eastAsia="Times New Roman" w:hAnsi="Aptos" w:cs="Arial"/>
        </w:rPr>
        <w:t xml:space="preserve">Allergy Lead </w:t>
      </w:r>
      <w:r w:rsidR="008F6B3A" w:rsidRPr="0029499D">
        <w:rPr>
          <w:rFonts w:ascii="Aptos" w:eastAsia="Times New Roman" w:hAnsi="Aptos" w:cs="Arial"/>
        </w:rPr>
        <w:t>with disseminating this</w:t>
      </w:r>
      <w:r w:rsidRPr="0029499D">
        <w:rPr>
          <w:rFonts w:ascii="Aptos" w:eastAsia="Times New Roman" w:hAnsi="Aptos" w:cs="Arial"/>
        </w:rPr>
        <w:t xml:space="preserve"> information to all school staff, including the </w:t>
      </w:r>
      <w:r w:rsidR="008F6B3A" w:rsidRPr="0029499D">
        <w:rPr>
          <w:rFonts w:ascii="Aptos" w:eastAsia="Times New Roman" w:hAnsi="Aptos" w:cs="Arial"/>
        </w:rPr>
        <w:t>c</w:t>
      </w:r>
      <w:r w:rsidR="00C244BC" w:rsidRPr="0029499D">
        <w:rPr>
          <w:rFonts w:ascii="Aptos" w:eastAsia="Times New Roman" w:hAnsi="Aptos" w:cs="Arial"/>
        </w:rPr>
        <w:t xml:space="preserve">atering </w:t>
      </w:r>
      <w:r w:rsidR="008F6B3A" w:rsidRPr="0029499D">
        <w:rPr>
          <w:rFonts w:ascii="Aptos" w:eastAsia="Times New Roman" w:hAnsi="Aptos" w:cs="Arial"/>
        </w:rPr>
        <w:t>t</w:t>
      </w:r>
      <w:r w:rsidR="00C244BC" w:rsidRPr="0029499D">
        <w:rPr>
          <w:rFonts w:ascii="Aptos" w:eastAsia="Times New Roman" w:hAnsi="Aptos" w:cs="Arial"/>
        </w:rPr>
        <w:t>eam</w:t>
      </w:r>
      <w:r w:rsidR="002F325F" w:rsidRPr="0029499D">
        <w:rPr>
          <w:rFonts w:ascii="Aptos" w:eastAsia="Times New Roman" w:hAnsi="Aptos" w:cs="Arial"/>
        </w:rPr>
        <w:t xml:space="preserve">, occasional staff and </w:t>
      </w:r>
      <w:r w:rsidR="008F6B3A" w:rsidRPr="0029499D">
        <w:rPr>
          <w:rFonts w:ascii="Aptos" w:eastAsia="Times New Roman" w:hAnsi="Aptos" w:cs="Arial"/>
        </w:rPr>
        <w:t xml:space="preserve">those </w:t>
      </w:r>
      <w:r w:rsidR="002F325F" w:rsidRPr="0029499D">
        <w:rPr>
          <w:rFonts w:ascii="Aptos" w:eastAsia="Times New Roman" w:hAnsi="Aptos" w:cs="Arial"/>
        </w:rPr>
        <w:t>running clubs</w:t>
      </w:r>
      <w:r w:rsidR="006F7A6E">
        <w:rPr>
          <w:rFonts w:ascii="Aptos" w:eastAsia="Times New Roman" w:hAnsi="Aptos" w:cs="Arial"/>
        </w:rPr>
        <w:t>.</w:t>
      </w:r>
    </w:p>
    <w:p w14:paraId="1FE7C4E1" w14:textId="64AE3A6D" w:rsidR="00FA4F41" w:rsidRPr="0029499D" w:rsidRDefault="008B48CF" w:rsidP="00944340">
      <w:pPr>
        <w:pStyle w:val="ListParagraph"/>
        <w:numPr>
          <w:ilvl w:val="0"/>
          <w:numId w:val="14"/>
        </w:numPr>
        <w:spacing w:before="0" w:after="160" w:line="259" w:lineRule="auto"/>
        <w:rPr>
          <w:rFonts w:ascii="Aptos" w:eastAsia="Times New Roman" w:hAnsi="Aptos" w:cs="Arial"/>
        </w:rPr>
      </w:pPr>
      <w:r w:rsidRPr="0029499D">
        <w:rPr>
          <w:rFonts w:ascii="Aptos" w:eastAsia="Times New Roman" w:hAnsi="Aptos" w:cs="Arial"/>
        </w:rPr>
        <w:t>Ensuring the information from families is up-to-date and reviewed annually</w:t>
      </w:r>
      <w:r w:rsidR="009711AE" w:rsidRPr="0029499D">
        <w:rPr>
          <w:rFonts w:ascii="Aptos" w:eastAsia="Times New Roman" w:hAnsi="Aptos" w:cs="Arial"/>
        </w:rPr>
        <w:t xml:space="preserve"> (at a minimum)</w:t>
      </w:r>
      <w:r w:rsidR="00977A4C" w:rsidRPr="0029499D">
        <w:rPr>
          <w:rFonts w:ascii="Aptos" w:eastAsia="Times New Roman" w:hAnsi="Aptos" w:cs="Arial"/>
        </w:rPr>
        <w:t>,</w:t>
      </w:r>
      <w:r w:rsidR="00B253C7" w:rsidRPr="0029499D">
        <w:rPr>
          <w:rFonts w:ascii="Aptos" w:eastAsia="Times New Roman" w:hAnsi="Aptos" w:cs="Arial"/>
        </w:rPr>
        <w:t xml:space="preserve"> c</w:t>
      </w:r>
      <w:r w:rsidR="00FA4F41" w:rsidRPr="0029499D">
        <w:rPr>
          <w:rFonts w:ascii="Aptos" w:eastAsia="Times New Roman" w:hAnsi="Aptos" w:cs="Arial"/>
        </w:rPr>
        <w:t>oordinating medication with families</w:t>
      </w:r>
      <w:r w:rsidR="00AE253D" w:rsidRPr="0029499D">
        <w:rPr>
          <w:rFonts w:ascii="Aptos" w:eastAsia="Times New Roman" w:hAnsi="Aptos" w:cs="Arial"/>
        </w:rPr>
        <w:t xml:space="preserve"> and ensuring medication is in date</w:t>
      </w:r>
      <w:r w:rsidR="006F7A6E">
        <w:rPr>
          <w:rFonts w:ascii="Aptos" w:eastAsia="Times New Roman" w:hAnsi="Aptos" w:cs="Arial"/>
        </w:rPr>
        <w:t>.</w:t>
      </w:r>
    </w:p>
    <w:p w14:paraId="1D1B77D9" w14:textId="3F8B3DA0" w:rsidR="007B0CAA" w:rsidRPr="0029499D" w:rsidRDefault="007B0CAA" w:rsidP="00944340">
      <w:pPr>
        <w:pStyle w:val="ListParagraph"/>
        <w:numPr>
          <w:ilvl w:val="0"/>
          <w:numId w:val="14"/>
        </w:numPr>
        <w:spacing w:before="0" w:after="160" w:line="259" w:lineRule="auto"/>
        <w:rPr>
          <w:rFonts w:ascii="Aptos" w:eastAsia="Times New Roman" w:hAnsi="Aptos" w:cs="Arial"/>
        </w:rPr>
      </w:pPr>
      <w:r w:rsidRPr="0029499D">
        <w:rPr>
          <w:rFonts w:ascii="Aptos" w:eastAsia="Times New Roman" w:hAnsi="Aptos" w:cs="Arial"/>
        </w:rPr>
        <w:t>Keep</w:t>
      </w:r>
      <w:r w:rsidR="00D46A47" w:rsidRPr="0029499D">
        <w:rPr>
          <w:rFonts w:ascii="Aptos" w:eastAsia="Times New Roman" w:hAnsi="Aptos" w:cs="Arial"/>
        </w:rPr>
        <w:t xml:space="preserve">ing </w:t>
      </w:r>
      <w:r w:rsidRPr="0029499D">
        <w:rPr>
          <w:rFonts w:ascii="Aptos" w:eastAsia="Times New Roman" w:hAnsi="Aptos" w:cs="Arial"/>
        </w:rPr>
        <w:t xml:space="preserve">an adrenaline </w:t>
      </w:r>
      <w:r w:rsidR="007B171A" w:rsidRPr="0029499D">
        <w:rPr>
          <w:rFonts w:ascii="Aptos" w:eastAsia="Times New Roman" w:hAnsi="Aptos" w:cs="Arial"/>
        </w:rPr>
        <w:t>device</w:t>
      </w:r>
      <w:r w:rsidRPr="0029499D">
        <w:rPr>
          <w:rFonts w:ascii="Aptos" w:eastAsia="Times New Roman" w:hAnsi="Aptos" w:cs="Arial"/>
        </w:rPr>
        <w:t xml:space="preserve"> register to include </w:t>
      </w:r>
      <w:r w:rsidR="00F96FE1" w:rsidRPr="0029499D">
        <w:rPr>
          <w:rFonts w:ascii="Aptos" w:eastAsia="Times New Roman" w:hAnsi="Aptos" w:cs="Arial"/>
        </w:rPr>
        <w:t>a</w:t>
      </w:r>
      <w:r w:rsidRPr="0029499D">
        <w:rPr>
          <w:rFonts w:ascii="Aptos" w:eastAsia="Times New Roman" w:hAnsi="Aptos" w:cs="Arial"/>
        </w:rPr>
        <w:t xml:space="preserve">drenaline </w:t>
      </w:r>
      <w:r w:rsidR="007B171A" w:rsidRPr="0029499D">
        <w:rPr>
          <w:rFonts w:ascii="Aptos" w:eastAsia="Times New Roman" w:hAnsi="Aptos" w:cs="Arial"/>
        </w:rPr>
        <w:t xml:space="preserve">devices </w:t>
      </w:r>
      <w:r w:rsidRPr="0029499D">
        <w:rPr>
          <w:rFonts w:ascii="Aptos" w:eastAsia="Times New Roman" w:hAnsi="Aptos" w:cs="Arial"/>
        </w:rPr>
        <w:t xml:space="preserve">prescribed to pupils and </w:t>
      </w:r>
      <w:r w:rsidR="00D10357" w:rsidRPr="0029499D">
        <w:rPr>
          <w:rFonts w:ascii="Aptos" w:eastAsia="Times New Roman" w:hAnsi="Aptos" w:cs="Arial"/>
        </w:rPr>
        <w:t xml:space="preserve">the school’s stock </w:t>
      </w:r>
      <w:r w:rsidR="000C5883" w:rsidRPr="0029499D">
        <w:rPr>
          <w:rFonts w:ascii="Aptos" w:eastAsia="Times New Roman" w:hAnsi="Aptos" w:cs="Arial"/>
        </w:rPr>
        <w:t xml:space="preserve">and location </w:t>
      </w:r>
      <w:r w:rsidR="00D10357" w:rsidRPr="0029499D">
        <w:rPr>
          <w:rFonts w:ascii="Aptos" w:eastAsia="Times New Roman" w:hAnsi="Aptos" w:cs="Arial"/>
        </w:rPr>
        <w:t>of</w:t>
      </w:r>
      <w:r w:rsidR="00797C35" w:rsidRPr="0029499D">
        <w:rPr>
          <w:rFonts w:ascii="Aptos" w:eastAsia="Times New Roman" w:hAnsi="Aptos" w:cs="Arial"/>
        </w:rPr>
        <w:t xml:space="preserve"> </w:t>
      </w:r>
      <w:r w:rsidR="00F96FE1" w:rsidRPr="0029499D">
        <w:rPr>
          <w:rFonts w:ascii="Aptos" w:eastAsia="Times New Roman" w:hAnsi="Aptos" w:cs="Arial"/>
        </w:rPr>
        <w:t>s</w:t>
      </w:r>
      <w:r w:rsidRPr="0029499D">
        <w:rPr>
          <w:rFonts w:ascii="Aptos" w:eastAsia="Times New Roman" w:hAnsi="Aptos" w:cs="Arial"/>
        </w:rPr>
        <w:t xml:space="preserve">pare </w:t>
      </w:r>
      <w:r w:rsidR="00F96FE1" w:rsidRPr="0029499D">
        <w:rPr>
          <w:rFonts w:ascii="Aptos" w:eastAsia="Times New Roman" w:hAnsi="Aptos" w:cs="Arial"/>
        </w:rPr>
        <w:t xml:space="preserve">adrenaline </w:t>
      </w:r>
      <w:r w:rsidR="007B171A" w:rsidRPr="0029499D">
        <w:rPr>
          <w:rFonts w:ascii="Aptos" w:eastAsia="Times New Roman" w:hAnsi="Aptos" w:cs="Arial"/>
        </w:rPr>
        <w:t>devices</w:t>
      </w:r>
      <w:r w:rsidRPr="0029499D">
        <w:rPr>
          <w:rFonts w:ascii="Aptos" w:eastAsia="Times New Roman" w:hAnsi="Aptos" w:cs="Arial"/>
        </w:rPr>
        <w:t>, including brand, dose and expiry date</w:t>
      </w:r>
      <w:r w:rsidR="006F7A6E">
        <w:rPr>
          <w:rFonts w:ascii="Aptos" w:eastAsia="Times New Roman" w:hAnsi="Aptos" w:cs="Arial"/>
        </w:rPr>
        <w:t>.</w:t>
      </w:r>
    </w:p>
    <w:p w14:paraId="55610D51" w14:textId="20045B24" w:rsidR="009671AD" w:rsidRPr="0029499D" w:rsidRDefault="009671AD" w:rsidP="00944340">
      <w:pPr>
        <w:pStyle w:val="ListParagraph"/>
        <w:numPr>
          <w:ilvl w:val="0"/>
          <w:numId w:val="14"/>
        </w:numPr>
        <w:spacing w:before="0" w:after="160" w:line="259" w:lineRule="auto"/>
        <w:rPr>
          <w:rFonts w:ascii="Aptos" w:eastAsia="Times New Roman" w:hAnsi="Aptos" w:cs="Arial"/>
        </w:rPr>
      </w:pPr>
      <w:r w:rsidRPr="0029499D">
        <w:rPr>
          <w:rFonts w:ascii="Aptos" w:eastAsia="Times New Roman" w:hAnsi="Aptos" w:cs="Arial"/>
        </w:rPr>
        <w:t>Regularly check</w:t>
      </w:r>
      <w:r w:rsidR="00594D3E" w:rsidRPr="0029499D">
        <w:rPr>
          <w:rFonts w:ascii="Aptos" w:eastAsia="Times New Roman" w:hAnsi="Aptos" w:cs="Arial"/>
        </w:rPr>
        <w:t>ing</w:t>
      </w:r>
      <w:r w:rsidRPr="0029499D">
        <w:rPr>
          <w:rFonts w:ascii="Aptos" w:eastAsia="Times New Roman" w:hAnsi="Aptos" w:cs="Arial"/>
        </w:rPr>
        <w:t xml:space="preserve"> spare </w:t>
      </w:r>
      <w:r w:rsidR="00797C35" w:rsidRPr="0029499D">
        <w:rPr>
          <w:rFonts w:ascii="Aptos" w:eastAsia="Times New Roman" w:hAnsi="Aptos" w:cs="Arial"/>
        </w:rPr>
        <w:t xml:space="preserve">adrenaline </w:t>
      </w:r>
      <w:r w:rsidR="007B171A" w:rsidRPr="0029499D">
        <w:rPr>
          <w:rFonts w:ascii="Aptos" w:eastAsia="Times New Roman" w:hAnsi="Aptos" w:cs="Arial"/>
        </w:rPr>
        <w:t xml:space="preserve">devices </w:t>
      </w:r>
      <w:r w:rsidR="00E15202" w:rsidRPr="0029499D">
        <w:rPr>
          <w:rFonts w:ascii="Aptos" w:eastAsia="Times New Roman" w:hAnsi="Aptos" w:cs="Arial"/>
        </w:rPr>
        <w:t>are where they should be,</w:t>
      </w:r>
      <w:r w:rsidR="00977A4C" w:rsidRPr="0029499D">
        <w:rPr>
          <w:rFonts w:ascii="Aptos" w:eastAsia="Times New Roman" w:hAnsi="Aptos" w:cs="Arial"/>
        </w:rPr>
        <w:t xml:space="preserve"> are easily accessible in case of emergency,</w:t>
      </w:r>
      <w:r w:rsidR="00E15202" w:rsidRPr="0029499D">
        <w:rPr>
          <w:rFonts w:ascii="Aptos" w:eastAsia="Times New Roman" w:hAnsi="Aptos" w:cs="Arial"/>
        </w:rPr>
        <w:t xml:space="preserve"> and that they are in date</w:t>
      </w:r>
      <w:r w:rsidR="006F7A6E">
        <w:rPr>
          <w:rFonts w:ascii="Aptos" w:eastAsia="Times New Roman" w:hAnsi="Aptos" w:cs="Arial"/>
        </w:rPr>
        <w:t>.</w:t>
      </w:r>
    </w:p>
    <w:p w14:paraId="3DE0724C" w14:textId="61F8CC12" w:rsidR="00E15202" w:rsidRPr="0029499D" w:rsidRDefault="00E15202" w:rsidP="00944340">
      <w:pPr>
        <w:pStyle w:val="ListParagraph"/>
        <w:numPr>
          <w:ilvl w:val="0"/>
          <w:numId w:val="14"/>
        </w:numPr>
        <w:spacing w:before="0" w:after="160" w:line="259" w:lineRule="auto"/>
        <w:rPr>
          <w:rFonts w:ascii="Aptos" w:eastAsia="Times New Roman" w:hAnsi="Aptos" w:cs="Arial"/>
        </w:rPr>
      </w:pPr>
      <w:r w:rsidRPr="0029499D">
        <w:rPr>
          <w:rFonts w:ascii="Aptos" w:eastAsia="Times New Roman" w:hAnsi="Aptos" w:cs="Arial"/>
        </w:rPr>
        <w:t xml:space="preserve">Replacing the spare </w:t>
      </w:r>
      <w:r w:rsidR="00797C35" w:rsidRPr="0029499D">
        <w:rPr>
          <w:rFonts w:ascii="Aptos" w:eastAsia="Times New Roman" w:hAnsi="Aptos" w:cs="Arial"/>
        </w:rPr>
        <w:t xml:space="preserve">adrenaline </w:t>
      </w:r>
      <w:r w:rsidR="007B171A" w:rsidRPr="0029499D">
        <w:rPr>
          <w:rFonts w:ascii="Aptos" w:eastAsia="Times New Roman" w:hAnsi="Aptos" w:cs="Arial"/>
        </w:rPr>
        <w:t xml:space="preserve">devices </w:t>
      </w:r>
      <w:r w:rsidRPr="0029499D">
        <w:rPr>
          <w:rFonts w:ascii="Aptos" w:eastAsia="Times New Roman" w:hAnsi="Aptos" w:cs="Arial"/>
        </w:rPr>
        <w:t>when necessary</w:t>
      </w:r>
      <w:r w:rsidR="006F7A6E">
        <w:rPr>
          <w:rFonts w:ascii="Aptos" w:eastAsia="Times New Roman" w:hAnsi="Aptos" w:cs="Arial"/>
        </w:rPr>
        <w:t>.</w:t>
      </w:r>
    </w:p>
    <w:p w14:paraId="304C7DF0" w14:textId="73F88EAC" w:rsidR="00814818" w:rsidRPr="0029499D" w:rsidRDefault="00B5700B" w:rsidP="00944340">
      <w:pPr>
        <w:pStyle w:val="ListParagraph"/>
        <w:numPr>
          <w:ilvl w:val="0"/>
          <w:numId w:val="14"/>
        </w:numPr>
        <w:spacing w:before="0" w:after="160" w:line="259" w:lineRule="auto"/>
        <w:rPr>
          <w:rFonts w:ascii="Aptos" w:eastAsia="Times New Roman" w:hAnsi="Aptos" w:cs="Arial"/>
        </w:rPr>
      </w:pPr>
      <w:r>
        <w:rPr>
          <w:rFonts w:ascii="Aptos" w:eastAsia="Times New Roman" w:hAnsi="Aptos" w:cs="Arial"/>
        </w:rPr>
        <w:t>Ensuring</w:t>
      </w:r>
      <w:r w:rsidRPr="0029499D">
        <w:rPr>
          <w:rFonts w:ascii="Aptos" w:eastAsia="Times New Roman" w:hAnsi="Aptos" w:cs="Arial"/>
        </w:rPr>
        <w:t xml:space="preserve"> </w:t>
      </w:r>
      <w:r w:rsidR="00BB1F5B">
        <w:rPr>
          <w:rFonts w:ascii="Aptos" w:eastAsia="Times New Roman" w:hAnsi="Aptos" w:cs="Arial"/>
        </w:rPr>
        <w:t xml:space="preserve">staff </w:t>
      </w:r>
      <w:r w:rsidR="000C1C4A">
        <w:rPr>
          <w:rFonts w:ascii="Aptos" w:eastAsia="Times New Roman" w:hAnsi="Aptos" w:cs="Arial"/>
        </w:rPr>
        <w:t>(</w:t>
      </w:r>
      <w:r w:rsidR="000C1C4A" w:rsidRPr="0029499D">
        <w:rPr>
          <w:rFonts w:ascii="Aptos" w:eastAsia="Times New Roman" w:hAnsi="Aptos" w:cs="Arial"/>
        </w:rPr>
        <w:t xml:space="preserve">and pupils </w:t>
      </w:r>
      <w:r w:rsidR="000C1C4A">
        <w:rPr>
          <w:rFonts w:ascii="Aptos" w:eastAsia="Times New Roman" w:hAnsi="Aptos" w:cs="Arial"/>
        </w:rPr>
        <w:t xml:space="preserve">where appropriate) </w:t>
      </w:r>
      <w:r w:rsidR="00BB1F5B">
        <w:rPr>
          <w:rFonts w:ascii="Aptos" w:eastAsia="Times New Roman" w:hAnsi="Aptos" w:cs="Arial"/>
        </w:rPr>
        <w:t xml:space="preserve">can practice </w:t>
      </w:r>
      <w:r w:rsidR="00D47CCD">
        <w:rPr>
          <w:rFonts w:ascii="Aptos" w:eastAsia="Times New Roman" w:hAnsi="Aptos" w:cs="Arial"/>
        </w:rPr>
        <w:t>with</w:t>
      </w:r>
      <w:r w:rsidR="00BB1F5B">
        <w:rPr>
          <w:rFonts w:ascii="Aptos" w:eastAsia="Times New Roman" w:hAnsi="Aptos" w:cs="Arial"/>
        </w:rPr>
        <w:t xml:space="preserve"> trainer adrenaline devices</w:t>
      </w:r>
      <w:r w:rsidR="00814818" w:rsidRPr="0029499D">
        <w:rPr>
          <w:rFonts w:ascii="Aptos" w:eastAsia="Times New Roman" w:hAnsi="Aptos" w:cs="Arial"/>
        </w:rPr>
        <w:t xml:space="preserve"> </w:t>
      </w:r>
      <w:r w:rsidR="00092EA4">
        <w:rPr>
          <w:rFonts w:ascii="Aptos" w:eastAsia="Times New Roman" w:hAnsi="Aptos" w:cs="Arial"/>
        </w:rPr>
        <w:t>and a</w:t>
      </w:r>
      <w:r w:rsidR="000A1412">
        <w:rPr>
          <w:rFonts w:ascii="Aptos" w:eastAsia="Times New Roman" w:hAnsi="Aptos" w:cs="Arial"/>
        </w:rPr>
        <w:t>rranging r</w:t>
      </w:r>
      <w:r w:rsidR="000141B3">
        <w:rPr>
          <w:rFonts w:ascii="Aptos" w:eastAsia="Times New Roman" w:hAnsi="Aptos" w:cs="Arial"/>
        </w:rPr>
        <w:t>efresher training</w:t>
      </w:r>
      <w:r w:rsidR="00092EA4">
        <w:rPr>
          <w:rFonts w:ascii="Aptos" w:eastAsia="Times New Roman" w:hAnsi="Aptos" w:cs="Arial"/>
        </w:rPr>
        <w:t xml:space="preserve"> </w:t>
      </w:r>
      <w:r w:rsidR="00D46A47" w:rsidRPr="0029499D">
        <w:rPr>
          <w:rFonts w:ascii="Aptos" w:eastAsia="Times New Roman" w:hAnsi="Aptos" w:cs="Arial"/>
        </w:rPr>
        <w:t xml:space="preserve">as required </w:t>
      </w:r>
      <w:r w:rsidR="00872CC9" w:rsidRPr="0029499D">
        <w:rPr>
          <w:rFonts w:ascii="Aptos" w:eastAsia="Times New Roman" w:hAnsi="Aptos" w:cs="Arial"/>
        </w:rPr>
        <w:t>e.g.</w:t>
      </w:r>
      <w:r w:rsidR="00D46A47" w:rsidRPr="0029499D">
        <w:rPr>
          <w:rFonts w:ascii="Aptos" w:eastAsia="Times New Roman" w:hAnsi="Aptos" w:cs="Arial"/>
        </w:rPr>
        <w:t xml:space="preserve"> before school trips</w:t>
      </w:r>
      <w:r w:rsidR="006F7A6E">
        <w:rPr>
          <w:rFonts w:ascii="Aptos" w:eastAsia="Times New Roman" w:hAnsi="Aptos" w:cs="Arial"/>
        </w:rPr>
        <w:t>.</w:t>
      </w:r>
    </w:p>
    <w:p w14:paraId="61E98723" w14:textId="49F1ECE6" w:rsidR="001A0EED" w:rsidRPr="0029499D" w:rsidRDefault="00DE221C" w:rsidP="00DA5BD9">
      <w:pPr>
        <w:pStyle w:val="Policyheading2"/>
        <w:spacing w:before="240" w:after="160"/>
        <w:rPr>
          <w:rFonts w:ascii="Aptos" w:hAnsi="Aptos"/>
        </w:rPr>
      </w:pPr>
      <w:r w:rsidRPr="0029499D">
        <w:rPr>
          <w:rFonts w:ascii="Aptos" w:hAnsi="Aptos"/>
        </w:rPr>
        <w:t>Admissions Team</w:t>
      </w:r>
    </w:p>
    <w:p w14:paraId="5A726D78" w14:textId="7C1F1CE6" w:rsidR="009E2463" w:rsidRPr="0029499D" w:rsidRDefault="00FA58FD" w:rsidP="00944340">
      <w:pPr>
        <w:spacing w:before="0"/>
        <w:rPr>
          <w:rFonts w:ascii="Aptos" w:eastAsia="Times New Roman" w:hAnsi="Aptos" w:cs="Arial"/>
        </w:rPr>
      </w:pPr>
      <w:r w:rsidRPr="0029499D">
        <w:rPr>
          <w:rFonts w:ascii="Aptos" w:eastAsia="Times New Roman" w:hAnsi="Aptos" w:cs="Arial"/>
        </w:rPr>
        <w:t xml:space="preserve">The </w:t>
      </w:r>
      <w:r w:rsidR="00FB7E69" w:rsidRPr="0029499D">
        <w:rPr>
          <w:rFonts w:ascii="Aptos" w:eastAsia="Times New Roman" w:hAnsi="Aptos" w:cs="Arial"/>
        </w:rPr>
        <w:t>a</w:t>
      </w:r>
      <w:r w:rsidRPr="0029499D">
        <w:rPr>
          <w:rFonts w:ascii="Aptos" w:eastAsia="Times New Roman" w:hAnsi="Aptos" w:cs="Arial"/>
        </w:rPr>
        <w:t xml:space="preserve">dmissions </w:t>
      </w:r>
      <w:r w:rsidR="00FB7E69" w:rsidRPr="0029499D">
        <w:rPr>
          <w:rFonts w:ascii="Aptos" w:eastAsia="Times New Roman" w:hAnsi="Aptos" w:cs="Arial"/>
        </w:rPr>
        <w:t>t</w:t>
      </w:r>
      <w:r w:rsidRPr="0029499D">
        <w:rPr>
          <w:rFonts w:ascii="Aptos" w:eastAsia="Times New Roman" w:hAnsi="Aptos" w:cs="Arial"/>
        </w:rPr>
        <w:t xml:space="preserve">eam </w:t>
      </w:r>
      <w:r w:rsidR="009E2463" w:rsidRPr="0029499D">
        <w:rPr>
          <w:rFonts w:ascii="Aptos" w:eastAsia="Times New Roman" w:hAnsi="Aptos" w:cs="Arial"/>
        </w:rPr>
        <w:t>is</w:t>
      </w:r>
      <w:r w:rsidRPr="0029499D">
        <w:rPr>
          <w:rFonts w:ascii="Aptos" w:eastAsia="Times New Roman" w:hAnsi="Aptos" w:cs="Arial"/>
        </w:rPr>
        <w:t xml:space="preserve"> likely to be the first to learn of a pupil or visitor</w:t>
      </w:r>
      <w:r w:rsidR="00D46A47" w:rsidRPr="0029499D">
        <w:rPr>
          <w:rFonts w:ascii="Aptos" w:eastAsia="Times New Roman" w:hAnsi="Aptos" w:cs="Arial"/>
        </w:rPr>
        <w:t>’s</w:t>
      </w:r>
      <w:r w:rsidRPr="0029499D">
        <w:rPr>
          <w:rFonts w:ascii="Aptos" w:eastAsia="Times New Roman" w:hAnsi="Aptos" w:cs="Arial"/>
        </w:rPr>
        <w:t xml:space="preserve"> </w:t>
      </w:r>
      <w:r w:rsidR="000B7C59" w:rsidRPr="0029499D">
        <w:rPr>
          <w:rFonts w:ascii="Aptos" w:eastAsia="Times New Roman" w:hAnsi="Aptos" w:cs="Arial"/>
        </w:rPr>
        <w:t xml:space="preserve">allergy. </w:t>
      </w:r>
      <w:r w:rsidR="00F83B6B" w:rsidRPr="0029499D">
        <w:rPr>
          <w:rFonts w:ascii="Aptos" w:eastAsia="Times New Roman" w:hAnsi="Aptos" w:cs="Arial"/>
        </w:rPr>
        <w:t xml:space="preserve">They should work with the Designated Allergy Lead and </w:t>
      </w:r>
      <w:r w:rsidR="006C51F9" w:rsidRPr="0029499D">
        <w:rPr>
          <w:rFonts w:ascii="Aptos" w:eastAsia="Times New Roman" w:hAnsi="Aptos" w:cs="Arial"/>
        </w:rPr>
        <w:t>s</w:t>
      </w:r>
      <w:r w:rsidR="00F83B6B" w:rsidRPr="0029499D">
        <w:rPr>
          <w:rFonts w:ascii="Aptos" w:eastAsia="Times New Roman" w:hAnsi="Aptos" w:cs="Arial"/>
        </w:rPr>
        <w:t xml:space="preserve">chool </w:t>
      </w:r>
      <w:r w:rsidR="006C51F9" w:rsidRPr="0029499D">
        <w:rPr>
          <w:rFonts w:ascii="Aptos" w:eastAsia="Times New Roman" w:hAnsi="Aptos" w:cs="Arial"/>
        </w:rPr>
        <w:t>n</w:t>
      </w:r>
      <w:r w:rsidR="00F83B6B" w:rsidRPr="0029499D">
        <w:rPr>
          <w:rFonts w:ascii="Aptos" w:eastAsia="Times New Roman" w:hAnsi="Aptos" w:cs="Arial"/>
        </w:rPr>
        <w:t xml:space="preserve">ursing </w:t>
      </w:r>
      <w:r w:rsidR="006C51F9" w:rsidRPr="0029499D">
        <w:rPr>
          <w:rFonts w:ascii="Aptos" w:eastAsia="Times New Roman" w:hAnsi="Aptos" w:cs="Arial"/>
        </w:rPr>
        <w:t>t</w:t>
      </w:r>
      <w:r w:rsidR="00F83B6B" w:rsidRPr="0029499D">
        <w:rPr>
          <w:rFonts w:ascii="Aptos" w:eastAsia="Times New Roman" w:hAnsi="Aptos" w:cs="Arial"/>
        </w:rPr>
        <w:t>eam</w:t>
      </w:r>
      <w:r w:rsidR="00BD6512" w:rsidRPr="0029499D">
        <w:rPr>
          <w:rFonts w:ascii="Aptos" w:eastAsia="Times New Roman" w:hAnsi="Aptos" w:cs="Arial"/>
        </w:rPr>
        <w:t xml:space="preserve">/medical </w:t>
      </w:r>
      <w:r w:rsidR="00A31273" w:rsidRPr="0029499D">
        <w:rPr>
          <w:rFonts w:ascii="Aptos" w:eastAsia="Times New Roman" w:hAnsi="Aptos" w:cs="Arial"/>
        </w:rPr>
        <w:t>lead</w:t>
      </w:r>
      <w:r w:rsidR="00F83B6B" w:rsidRPr="0029499D">
        <w:rPr>
          <w:rFonts w:ascii="Aptos" w:eastAsia="Times New Roman" w:hAnsi="Aptos" w:cs="Arial"/>
        </w:rPr>
        <w:t xml:space="preserve"> to ensure</w:t>
      </w:r>
      <w:r w:rsidR="009726AB" w:rsidRPr="0029499D">
        <w:rPr>
          <w:rFonts w:ascii="Aptos" w:eastAsia="Times New Roman" w:hAnsi="Aptos" w:cs="Arial"/>
        </w:rPr>
        <w:t xml:space="preserve"> that</w:t>
      </w:r>
      <w:r w:rsidR="00F83B6B" w:rsidRPr="0029499D">
        <w:rPr>
          <w:rFonts w:ascii="Aptos" w:eastAsia="Times New Roman" w:hAnsi="Aptos" w:cs="Arial"/>
        </w:rPr>
        <w:t>:</w:t>
      </w:r>
    </w:p>
    <w:p w14:paraId="725CE5D1" w14:textId="50E811F8" w:rsidR="00102320" w:rsidRPr="0029499D" w:rsidRDefault="009726AB" w:rsidP="00944340">
      <w:pPr>
        <w:pStyle w:val="ListParagraph"/>
        <w:numPr>
          <w:ilvl w:val="0"/>
          <w:numId w:val="18"/>
        </w:numPr>
        <w:spacing w:before="0" w:after="160" w:line="259" w:lineRule="auto"/>
        <w:rPr>
          <w:rFonts w:ascii="Aptos" w:eastAsia="Times New Roman" w:hAnsi="Aptos" w:cs="Arial"/>
        </w:rPr>
      </w:pPr>
      <w:r w:rsidRPr="0029499D">
        <w:rPr>
          <w:rFonts w:ascii="Aptos" w:eastAsia="Times New Roman" w:hAnsi="Aptos" w:cs="Arial"/>
        </w:rPr>
        <w:t>T</w:t>
      </w:r>
      <w:r w:rsidR="00102320" w:rsidRPr="0029499D">
        <w:rPr>
          <w:rFonts w:ascii="Aptos" w:eastAsia="Times New Roman" w:hAnsi="Aptos" w:cs="Arial"/>
        </w:rPr>
        <w:t xml:space="preserve">here is a clear </w:t>
      </w:r>
      <w:r w:rsidR="00102320" w:rsidRPr="00FF0157">
        <w:rPr>
          <w:rFonts w:ascii="Aptos" w:eastAsia="Times New Roman" w:hAnsi="Aptos" w:cs="Arial"/>
        </w:rPr>
        <w:t xml:space="preserve">method to capture </w:t>
      </w:r>
      <w:r w:rsidR="00F83B6B" w:rsidRPr="00FF0157">
        <w:rPr>
          <w:rFonts w:ascii="Aptos" w:eastAsia="Times New Roman" w:hAnsi="Aptos" w:cs="Arial"/>
        </w:rPr>
        <w:t>allergy</w:t>
      </w:r>
      <w:r w:rsidR="00102320" w:rsidRPr="00FF0157">
        <w:rPr>
          <w:rFonts w:ascii="Aptos" w:eastAsia="Times New Roman" w:hAnsi="Aptos" w:cs="Arial"/>
        </w:rPr>
        <w:t xml:space="preserve"> information </w:t>
      </w:r>
      <w:r w:rsidR="00F83B6B" w:rsidRPr="00FF0157">
        <w:rPr>
          <w:rFonts w:ascii="Aptos" w:eastAsia="Times New Roman" w:hAnsi="Aptos" w:cs="Arial"/>
        </w:rPr>
        <w:t xml:space="preserve">or special dietary information </w:t>
      </w:r>
      <w:r w:rsidR="00102320" w:rsidRPr="00FF0157">
        <w:rPr>
          <w:rFonts w:ascii="Aptos" w:eastAsia="Times New Roman" w:hAnsi="Aptos" w:cs="Arial"/>
        </w:rPr>
        <w:t>at the earliest opportunity</w:t>
      </w:r>
      <w:r w:rsidR="006F7A6E">
        <w:rPr>
          <w:rFonts w:ascii="Aptos" w:eastAsia="Times New Roman" w:hAnsi="Aptos" w:cs="Arial"/>
        </w:rPr>
        <w:t>.</w:t>
      </w:r>
    </w:p>
    <w:p w14:paraId="08152648" w14:textId="724555DB" w:rsidR="00F83B6B" w:rsidRPr="0029499D" w:rsidRDefault="00F83B6B" w:rsidP="00944340">
      <w:pPr>
        <w:pStyle w:val="ListParagraph"/>
        <w:numPr>
          <w:ilvl w:val="0"/>
          <w:numId w:val="18"/>
        </w:numPr>
        <w:spacing w:before="0" w:after="160" w:line="259" w:lineRule="auto"/>
        <w:rPr>
          <w:rFonts w:ascii="Aptos" w:hAnsi="Aptos" w:cs="Arial"/>
          <w:bCs/>
        </w:rPr>
      </w:pPr>
      <w:r w:rsidRPr="0029499D">
        <w:rPr>
          <w:rFonts w:ascii="Aptos" w:eastAsia="Times New Roman" w:hAnsi="Aptos" w:cs="Arial"/>
        </w:rPr>
        <w:t>There is</w:t>
      </w:r>
      <w:r w:rsidR="000B7C59" w:rsidRPr="0029499D">
        <w:rPr>
          <w:rFonts w:ascii="Aptos" w:eastAsia="Times New Roman" w:hAnsi="Aptos" w:cs="Arial"/>
        </w:rPr>
        <w:t xml:space="preserve"> a clear structure in place </w:t>
      </w:r>
      <w:r w:rsidRPr="0029499D">
        <w:rPr>
          <w:rFonts w:ascii="Aptos" w:eastAsia="Times New Roman" w:hAnsi="Aptos" w:cs="Arial"/>
        </w:rPr>
        <w:t>to communicate this information</w:t>
      </w:r>
      <w:r w:rsidR="000B7C59" w:rsidRPr="0029499D">
        <w:rPr>
          <w:rFonts w:ascii="Aptos" w:eastAsia="Times New Roman" w:hAnsi="Aptos" w:cs="Arial"/>
        </w:rPr>
        <w:t xml:space="preserve"> to the </w:t>
      </w:r>
      <w:r w:rsidR="00AA7B4A" w:rsidRPr="0029499D">
        <w:rPr>
          <w:rFonts w:ascii="Aptos" w:eastAsia="Times New Roman" w:hAnsi="Aptos" w:cs="Arial"/>
        </w:rPr>
        <w:t xml:space="preserve">relevant parties (i.e. </w:t>
      </w:r>
      <w:r w:rsidR="006C51F9" w:rsidRPr="0029499D">
        <w:rPr>
          <w:rFonts w:ascii="Aptos" w:eastAsia="Times New Roman" w:hAnsi="Aptos" w:cs="Arial"/>
        </w:rPr>
        <w:t>s</w:t>
      </w:r>
      <w:r w:rsidR="00AA7B4A" w:rsidRPr="0029499D">
        <w:rPr>
          <w:rFonts w:ascii="Aptos" w:eastAsia="Times New Roman" w:hAnsi="Aptos" w:cs="Arial"/>
        </w:rPr>
        <w:t xml:space="preserve">chool </w:t>
      </w:r>
      <w:r w:rsidR="006C51F9" w:rsidRPr="0029499D">
        <w:rPr>
          <w:rFonts w:ascii="Aptos" w:eastAsia="Times New Roman" w:hAnsi="Aptos" w:cs="Arial"/>
        </w:rPr>
        <w:t>n</w:t>
      </w:r>
      <w:r w:rsidR="00AA7B4A" w:rsidRPr="0029499D">
        <w:rPr>
          <w:rFonts w:ascii="Aptos" w:eastAsia="Times New Roman" w:hAnsi="Aptos" w:cs="Arial"/>
        </w:rPr>
        <w:t xml:space="preserve">ursing </w:t>
      </w:r>
      <w:r w:rsidR="006C51F9" w:rsidRPr="0029499D">
        <w:rPr>
          <w:rFonts w:ascii="Aptos" w:eastAsia="Times New Roman" w:hAnsi="Aptos" w:cs="Arial"/>
        </w:rPr>
        <w:t>t</w:t>
      </w:r>
      <w:r w:rsidR="00AA7B4A" w:rsidRPr="0029499D">
        <w:rPr>
          <w:rFonts w:ascii="Aptos" w:eastAsia="Times New Roman" w:hAnsi="Aptos" w:cs="Arial"/>
        </w:rPr>
        <w:t>eam</w:t>
      </w:r>
      <w:r w:rsidR="00CC3F66" w:rsidRPr="0029499D">
        <w:rPr>
          <w:rFonts w:ascii="Aptos" w:eastAsia="Times New Roman" w:hAnsi="Aptos" w:cs="Arial"/>
        </w:rPr>
        <w:t xml:space="preserve">, </w:t>
      </w:r>
      <w:r w:rsidR="006C51F9" w:rsidRPr="0029499D">
        <w:rPr>
          <w:rFonts w:ascii="Aptos" w:eastAsia="Times New Roman" w:hAnsi="Aptos" w:cs="Arial"/>
        </w:rPr>
        <w:t>c</w:t>
      </w:r>
      <w:r w:rsidR="00CC3F66" w:rsidRPr="0029499D">
        <w:rPr>
          <w:rFonts w:ascii="Aptos" w:eastAsia="Times New Roman" w:hAnsi="Aptos" w:cs="Arial"/>
        </w:rPr>
        <w:t xml:space="preserve">atering </w:t>
      </w:r>
      <w:r w:rsidR="006C51F9" w:rsidRPr="0029499D">
        <w:rPr>
          <w:rFonts w:ascii="Aptos" w:eastAsia="Times New Roman" w:hAnsi="Aptos" w:cs="Arial"/>
        </w:rPr>
        <w:t>t</w:t>
      </w:r>
      <w:r w:rsidR="00CC3F66" w:rsidRPr="0029499D">
        <w:rPr>
          <w:rFonts w:ascii="Aptos" w:eastAsia="Times New Roman" w:hAnsi="Aptos" w:cs="Arial"/>
        </w:rPr>
        <w:t>eam)</w:t>
      </w:r>
      <w:r w:rsidR="006F7A6E">
        <w:rPr>
          <w:rFonts w:ascii="Aptos" w:eastAsia="Times New Roman" w:hAnsi="Aptos" w:cs="Arial"/>
        </w:rPr>
        <w:t>.</w:t>
      </w:r>
    </w:p>
    <w:p w14:paraId="7154C703" w14:textId="19C3C313" w:rsidR="007F6994" w:rsidRPr="0029499D" w:rsidRDefault="00726EB5" w:rsidP="00944340">
      <w:pPr>
        <w:pStyle w:val="ListParagraph"/>
        <w:numPr>
          <w:ilvl w:val="0"/>
          <w:numId w:val="18"/>
        </w:numPr>
        <w:spacing w:before="0" w:after="160" w:line="259" w:lineRule="auto"/>
        <w:rPr>
          <w:rFonts w:ascii="Aptos" w:hAnsi="Aptos" w:cs="Arial"/>
          <w:bCs/>
        </w:rPr>
      </w:pPr>
      <w:r w:rsidRPr="0029499D">
        <w:rPr>
          <w:rFonts w:ascii="Aptos" w:eastAsia="Times New Roman" w:hAnsi="Aptos" w:cs="Arial"/>
        </w:rPr>
        <w:t>Parents</w:t>
      </w:r>
      <w:r w:rsidR="00D76B74" w:rsidRPr="0029499D">
        <w:rPr>
          <w:rFonts w:ascii="Aptos" w:eastAsia="Times New Roman" w:hAnsi="Aptos" w:cs="Arial"/>
        </w:rPr>
        <w:t xml:space="preserve"> and applicants </w:t>
      </w:r>
      <w:r w:rsidRPr="0029499D">
        <w:rPr>
          <w:rFonts w:ascii="Aptos" w:eastAsia="Times New Roman" w:hAnsi="Aptos" w:cs="Arial"/>
        </w:rPr>
        <w:t xml:space="preserve">are informed </w:t>
      </w:r>
      <w:r w:rsidR="00D76B74" w:rsidRPr="0029499D">
        <w:rPr>
          <w:rFonts w:ascii="Aptos" w:eastAsia="Times New Roman" w:hAnsi="Aptos" w:cs="Arial"/>
        </w:rPr>
        <w:t>of catering arrangements during admission events</w:t>
      </w:r>
      <w:r w:rsidR="006F7A6E">
        <w:rPr>
          <w:rFonts w:ascii="Aptos" w:eastAsia="Times New Roman" w:hAnsi="Aptos" w:cs="Arial"/>
        </w:rPr>
        <w:t>.</w:t>
      </w:r>
    </w:p>
    <w:p w14:paraId="1772B7FF" w14:textId="63791D2B" w:rsidR="004D0AD4" w:rsidRPr="0029499D" w:rsidRDefault="00726EB5" w:rsidP="00944340">
      <w:pPr>
        <w:pStyle w:val="ListParagraph"/>
        <w:numPr>
          <w:ilvl w:val="0"/>
          <w:numId w:val="18"/>
        </w:numPr>
        <w:spacing w:before="0" w:after="160" w:line="259" w:lineRule="auto"/>
        <w:rPr>
          <w:rFonts w:ascii="Aptos" w:hAnsi="Aptos" w:cs="Arial"/>
          <w:bCs/>
        </w:rPr>
      </w:pPr>
      <w:r w:rsidRPr="0029499D">
        <w:rPr>
          <w:rFonts w:ascii="Aptos" w:eastAsia="Times New Roman" w:hAnsi="Aptos" w:cs="Arial"/>
        </w:rPr>
        <w:t>P</w:t>
      </w:r>
      <w:r w:rsidR="004D0AD4" w:rsidRPr="0029499D">
        <w:rPr>
          <w:rFonts w:ascii="Aptos" w:eastAsia="Times New Roman" w:hAnsi="Aptos" w:cs="Arial"/>
        </w:rPr>
        <w:t>lans</w:t>
      </w:r>
      <w:r w:rsidR="00CA30F4" w:rsidRPr="0029499D">
        <w:rPr>
          <w:rFonts w:ascii="Aptos" w:eastAsia="Times New Roman" w:hAnsi="Aptos" w:cs="Arial"/>
        </w:rPr>
        <w:t xml:space="preserve"> are made</w:t>
      </w:r>
      <w:r w:rsidR="004D0AD4" w:rsidRPr="0029499D">
        <w:rPr>
          <w:rFonts w:ascii="Aptos" w:eastAsia="Times New Roman" w:hAnsi="Aptos" w:cs="Arial"/>
        </w:rPr>
        <w:t xml:space="preserve"> for emergency medication if the child is to be left without parental supervision</w:t>
      </w:r>
      <w:r w:rsidR="006F7A6E">
        <w:rPr>
          <w:rFonts w:ascii="Aptos" w:eastAsia="Times New Roman" w:hAnsi="Aptos" w:cs="Arial"/>
        </w:rPr>
        <w:t>.</w:t>
      </w:r>
    </w:p>
    <w:p w14:paraId="3ABCEBF8" w14:textId="3C92DD71" w:rsidR="004B3948" w:rsidRPr="0029499D" w:rsidRDefault="0015697F" w:rsidP="00944340">
      <w:pPr>
        <w:pStyle w:val="ListParagraph"/>
        <w:numPr>
          <w:ilvl w:val="0"/>
          <w:numId w:val="18"/>
        </w:numPr>
        <w:spacing w:before="0" w:after="160" w:line="259" w:lineRule="auto"/>
        <w:rPr>
          <w:rFonts w:ascii="Aptos" w:hAnsi="Aptos" w:cs="Arial"/>
          <w:bCs/>
        </w:rPr>
      </w:pPr>
      <w:r w:rsidRPr="0029499D">
        <w:rPr>
          <w:rFonts w:ascii="Aptos" w:eastAsia="Times New Roman" w:hAnsi="Aptos" w:cs="Arial"/>
        </w:rPr>
        <w:t>There is l</w:t>
      </w:r>
      <w:r w:rsidR="004B3948" w:rsidRPr="0029499D">
        <w:rPr>
          <w:rFonts w:ascii="Aptos" w:eastAsia="Times New Roman" w:hAnsi="Aptos" w:cs="Arial"/>
        </w:rPr>
        <w:t>iais</w:t>
      </w:r>
      <w:r w:rsidRPr="0029499D">
        <w:rPr>
          <w:rFonts w:ascii="Aptos" w:eastAsia="Times New Roman" w:hAnsi="Aptos" w:cs="Arial"/>
        </w:rPr>
        <w:t>on</w:t>
      </w:r>
      <w:r w:rsidR="004B3948" w:rsidRPr="0029499D">
        <w:rPr>
          <w:rFonts w:ascii="Aptos" w:eastAsia="Times New Roman" w:hAnsi="Aptos" w:cs="Arial"/>
        </w:rPr>
        <w:t xml:space="preserve"> with the child’s previous school, or future school</w:t>
      </w:r>
      <w:r w:rsidR="00730FE3">
        <w:rPr>
          <w:rFonts w:ascii="Aptos" w:eastAsia="Times New Roman" w:hAnsi="Aptos" w:cs="Arial"/>
        </w:rPr>
        <w:t>,</w:t>
      </w:r>
      <w:r w:rsidR="004B3948" w:rsidRPr="0029499D">
        <w:rPr>
          <w:rFonts w:ascii="Aptos" w:eastAsia="Times New Roman" w:hAnsi="Aptos" w:cs="Arial"/>
        </w:rPr>
        <w:t xml:space="preserve"> to ensure a smooth transition between settings.</w:t>
      </w:r>
    </w:p>
    <w:p w14:paraId="32C09062" w14:textId="35D53FA4" w:rsidR="001A0EED" w:rsidRPr="0029499D" w:rsidRDefault="0068657D" w:rsidP="00DA5BD9">
      <w:pPr>
        <w:pStyle w:val="Policyheading2"/>
        <w:spacing w:before="240" w:after="160"/>
        <w:rPr>
          <w:rFonts w:ascii="Aptos" w:hAnsi="Aptos"/>
        </w:rPr>
      </w:pPr>
      <w:r w:rsidRPr="0029499D">
        <w:rPr>
          <w:rFonts w:ascii="Aptos" w:hAnsi="Aptos"/>
        </w:rPr>
        <w:t>All staff</w:t>
      </w:r>
    </w:p>
    <w:p w14:paraId="44C1A1DC" w14:textId="294D43A5" w:rsidR="00D90454" w:rsidRPr="0029499D" w:rsidRDefault="00D90454" w:rsidP="00944340">
      <w:pPr>
        <w:spacing w:before="0"/>
        <w:rPr>
          <w:rFonts w:ascii="Aptos" w:hAnsi="Aptos" w:cs="Arial"/>
          <w:bCs/>
        </w:rPr>
      </w:pPr>
      <w:r w:rsidRPr="0029499D">
        <w:rPr>
          <w:rFonts w:ascii="Aptos" w:hAnsi="Aptos" w:cs="Arial"/>
          <w:bCs/>
        </w:rPr>
        <w:t>All school staff</w:t>
      </w:r>
      <w:r w:rsidR="001167A6">
        <w:rPr>
          <w:rFonts w:ascii="Aptos" w:hAnsi="Aptos" w:cs="Arial"/>
          <w:bCs/>
        </w:rPr>
        <w:t xml:space="preserve"> (this includes all staff present when pupils are expected to be on site</w:t>
      </w:r>
      <w:r w:rsidR="00BE3723">
        <w:rPr>
          <w:rFonts w:ascii="Aptos" w:hAnsi="Aptos" w:cs="Arial"/>
          <w:bCs/>
        </w:rPr>
        <w:t>, including permanent staff, temporary staff, supply</w:t>
      </w:r>
      <w:r w:rsidR="00C72454">
        <w:rPr>
          <w:rFonts w:ascii="Aptos" w:hAnsi="Aptos" w:cs="Arial"/>
          <w:bCs/>
        </w:rPr>
        <w:t xml:space="preserve"> teachers, peripatetic staff, agency workers and regular volunteers</w:t>
      </w:r>
      <w:r w:rsidR="009003AF">
        <w:rPr>
          <w:rFonts w:ascii="Aptos" w:hAnsi="Aptos" w:cs="Arial"/>
          <w:bCs/>
        </w:rPr>
        <w:t xml:space="preserve">. </w:t>
      </w:r>
      <w:r w:rsidR="009003AF" w:rsidRPr="009003AF">
        <w:rPr>
          <w:rFonts w:ascii="Aptos" w:hAnsi="Aptos" w:cs="Arial"/>
          <w:bCs/>
        </w:rPr>
        <w:t>It includes catering staff and others who may oversee children and young people at breakfast or after school clubs</w:t>
      </w:r>
      <w:r w:rsidR="00B06946">
        <w:rPr>
          <w:rFonts w:ascii="Aptos" w:hAnsi="Aptos" w:cs="Arial"/>
          <w:bCs/>
        </w:rPr>
        <w:t>. It is not intended to include contractors carrying out work with no pupil-facing role</w:t>
      </w:r>
      <w:r w:rsidR="000A4211">
        <w:rPr>
          <w:rFonts w:ascii="Aptos" w:hAnsi="Aptos" w:cs="Arial"/>
          <w:bCs/>
        </w:rPr>
        <w:t xml:space="preserve"> such as builders, electricians or other ad hoc maintenance personnel</w:t>
      </w:r>
      <w:r w:rsidR="00C72454">
        <w:rPr>
          <w:rFonts w:ascii="Aptos" w:hAnsi="Aptos" w:cs="Arial"/>
          <w:bCs/>
        </w:rPr>
        <w:t xml:space="preserve">) </w:t>
      </w:r>
      <w:r w:rsidR="00214836" w:rsidRPr="0029499D">
        <w:rPr>
          <w:rFonts w:ascii="Aptos" w:hAnsi="Aptos" w:cs="Arial"/>
          <w:bCs/>
        </w:rPr>
        <w:t>are responsible for:</w:t>
      </w:r>
    </w:p>
    <w:p w14:paraId="6354CC13" w14:textId="76FCD671" w:rsidR="00214836" w:rsidRPr="0029499D" w:rsidRDefault="00421FB5"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Championing</w:t>
      </w:r>
      <w:r w:rsidR="00214836" w:rsidRPr="0029499D">
        <w:rPr>
          <w:rFonts w:ascii="Aptos" w:hAnsi="Aptos" w:cs="Arial"/>
          <w:bCs/>
        </w:rPr>
        <w:t xml:space="preserve"> </w:t>
      </w:r>
      <w:r w:rsidR="00E36C40" w:rsidRPr="0029499D">
        <w:rPr>
          <w:rFonts w:ascii="Aptos" w:hAnsi="Aptos" w:cs="Arial"/>
          <w:bCs/>
        </w:rPr>
        <w:t xml:space="preserve">and </w:t>
      </w:r>
      <w:r w:rsidR="00A82BAB" w:rsidRPr="0029499D">
        <w:rPr>
          <w:rFonts w:ascii="Aptos" w:hAnsi="Aptos" w:cs="Arial"/>
          <w:bCs/>
        </w:rPr>
        <w:t>practising</w:t>
      </w:r>
      <w:r w:rsidR="00E36C40" w:rsidRPr="0029499D">
        <w:rPr>
          <w:rFonts w:ascii="Aptos" w:hAnsi="Aptos" w:cs="Arial"/>
          <w:bCs/>
        </w:rPr>
        <w:t xml:space="preserve"> </w:t>
      </w:r>
      <w:r w:rsidR="00214836" w:rsidRPr="0029499D">
        <w:rPr>
          <w:rFonts w:ascii="Aptos" w:hAnsi="Aptos" w:cs="Arial"/>
          <w:bCs/>
        </w:rPr>
        <w:t xml:space="preserve">allergy </w:t>
      </w:r>
      <w:r w:rsidR="00BE598B" w:rsidRPr="0029499D">
        <w:rPr>
          <w:rFonts w:ascii="Aptos" w:hAnsi="Aptos" w:cs="Arial"/>
          <w:bCs/>
        </w:rPr>
        <w:t>and asthma</w:t>
      </w:r>
      <w:r w:rsidR="00BE598B" w:rsidRPr="0029499D">
        <w:rPr>
          <w:rFonts w:ascii="Aptos" w:hAnsi="Aptos" w:cs="Arial"/>
          <w:b/>
        </w:rPr>
        <w:t xml:space="preserve"> </w:t>
      </w:r>
      <w:r w:rsidR="00214836" w:rsidRPr="0029499D">
        <w:rPr>
          <w:rFonts w:ascii="Aptos" w:hAnsi="Aptos" w:cs="Arial"/>
          <w:bCs/>
        </w:rPr>
        <w:t>awareness across the school</w:t>
      </w:r>
      <w:r w:rsidR="006F7A6E">
        <w:rPr>
          <w:rFonts w:ascii="Aptos" w:hAnsi="Aptos" w:cs="Arial"/>
          <w:bCs/>
        </w:rPr>
        <w:t>.</w:t>
      </w:r>
    </w:p>
    <w:p w14:paraId="5A95D98D" w14:textId="22CDB829" w:rsidR="00421FB5" w:rsidRPr="0029499D" w:rsidRDefault="00CF1B14"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 xml:space="preserve">Reading, </w:t>
      </w:r>
      <w:r w:rsidR="000F4D22" w:rsidRPr="0029499D">
        <w:rPr>
          <w:rFonts w:ascii="Aptos" w:hAnsi="Aptos" w:cs="Arial"/>
          <w:bCs/>
        </w:rPr>
        <w:t>u</w:t>
      </w:r>
      <w:r w:rsidR="00881C05" w:rsidRPr="0029499D">
        <w:rPr>
          <w:rFonts w:ascii="Aptos" w:hAnsi="Aptos" w:cs="Arial"/>
          <w:bCs/>
        </w:rPr>
        <w:t xml:space="preserve">nderstanding </w:t>
      </w:r>
      <w:r w:rsidR="00355804" w:rsidRPr="0029499D">
        <w:rPr>
          <w:rFonts w:ascii="Aptos" w:hAnsi="Aptos" w:cs="Arial"/>
          <w:bCs/>
        </w:rPr>
        <w:t xml:space="preserve">and putting into practice </w:t>
      </w:r>
      <w:r w:rsidR="00881C05" w:rsidRPr="0029499D">
        <w:rPr>
          <w:rFonts w:ascii="Aptos" w:hAnsi="Aptos" w:cs="Arial"/>
          <w:bCs/>
        </w:rPr>
        <w:t>t</w:t>
      </w:r>
      <w:r w:rsidR="004B45F1" w:rsidRPr="0029499D">
        <w:rPr>
          <w:rFonts w:ascii="Aptos" w:hAnsi="Aptos" w:cs="Arial"/>
          <w:bCs/>
        </w:rPr>
        <w:t xml:space="preserve">he Allergy </w:t>
      </w:r>
      <w:r w:rsidR="00002BC1" w:rsidRPr="0029499D">
        <w:rPr>
          <w:rFonts w:ascii="Aptos" w:hAnsi="Aptos" w:cs="Arial"/>
          <w:bCs/>
        </w:rPr>
        <w:t>Safety</w:t>
      </w:r>
      <w:r w:rsidR="004B45F1" w:rsidRPr="0029499D">
        <w:rPr>
          <w:rFonts w:ascii="Aptos" w:hAnsi="Aptos" w:cs="Arial"/>
          <w:bCs/>
        </w:rPr>
        <w:t xml:space="preserve"> Policy and related procedures</w:t>
      </w:r>
      <w:r w:rsidR="00355804" w:rsidRPr="0029499D">
        <w:rPr>
          <w:rFonts w:ascii="Aptos" w:hAnsi="Aptos" w:cs="Arial"/>
          <w:bCs/>
        </w:rPr>
        <w:t xml:space="preserve">, and asking for support if </w:t>
      </w:r>
      <w:r w:rsidR="00256273" w:rsidRPr="0029499D">
        <w:rPr>
          <w:rFonts w:ascii="Aptos" w:hAnsi="Aptos" w:cs="Arial"/>
          <w:bCs/>
        </w:rPr>
        <w:t>needed</w:t>
      </w:r>
      <w:r w:rsidR="006F7A6E">
        <w:rPr>
          <w:rFonts w:ascii="Aptos" w:hAnsi="Aptos" w:cs="Arial"/>
          <w:bCs/>
        </w:rPr>
        <w:t>.</w:t>
      </w:r>
    </w:p>
    <w:p w14:paraId="44A9586A" w14:textId="39529ED5" w:rsidR="00AB1EC7" w:rsidRPr="0029499D" w:rsidRDefault="00AB1EC7"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 xml:space="preserve">Being aware of pupils </w:t>
      </w:r>
      <w:r w:rsidR="009E0CFE" w:rsidRPr="0029499D">
        <w:rPr>
          <w:rFonts w:ascii="Aptos" w:hAnsi="Aptos" w:cs="Arial"/>
          <w:bCs/>
        </w:rPr>
        <w:t xml:space="preserve">(and staff, when necessary) </w:t>
      </w:r>
      <w:r w:rsidRPr="0029499D">
        <w:rPr>
          <w:rFonts w:ascii="Aptos" w:hAnsi="Aptos" w:cs="Arial"/>
          <w:bCs/>
        </w:rPr>
        <w:t>with allergies and what they are allergic to</w:t>
      </w:r>
      <w:r w:rsidR="006F7A6E">
        <w:rPr>
          <w:rFonts w:ascii="Aptos" w:hAnsi="Aptos" w:cs="Arial"/>
          <w:bCs/>
        </w:rPr>
        <w:t>.</w:t>
      </w:r>
    </w:p>
    <w:p w14:paraId="3C6F0B72" w14:textId="7F605470" w:rsidR="004B45F1" w:rsidRPr="0029499D" w:rsidRDefault="00256273"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Consider</w:t>
      </w:r>
      <w:r w:rsidR="00662731" w:rsidRPr="0029499D">
        <w:rPr>
          <w:rFonts w:ascii="Aptos" w:hAnsi="Aptos" w:cs="Arial"/>
          <w:bCs/>
        </w:rPr>
        <w:t>ing</w:t>
      </w:r>
      <w:r w:rsidRPr="0029499D">
        <w:rPr>
          <w:rFonts w:ascii="Aptos" w:hAnsi="Aptos" w:cs="Arial"/>
          <w:bCs/>
        </w:rPr>
        <w:t xml:space="preserve"> the risk </w:t>
      </w:r>
      <w:r w:rsidR="005D229F" w:rsidRPr="0029499D">
        <w:rPr>
          <w:rFonts w:ascii="Aptos" w:hAnsi="Aptos" w:cs="Arial"/>
          <w:bCs/>
        </w:rPr>
        <w:t xml:space="preserve">to pupils with allergies </w:t>
      </w:r>
      <w:r w:rsidR="0013534F" w:rsidRPr="0029499D">
        <w:rPr>
          <w:rFonts w:ascii="Aptos" w:hAnsi="Aptos" w:cs="Arial"/>
          <w:bCs/>
        </w:rPr>
        <w:t>posed by</w:t>
      </w:r>
      <w:r w:rsidRPr="0029499D">
        <w:rPr>
          <w:rFonts w:ascii="Aptos" w:hAnsi="Aptos" w:cs="Arial"/>
          <w:bCs/>
        </w:rPr>
        <w:t xml:space="preserve"> a</w:t>
      </w:r>
      <w:r w:rsidR="0013534F" w:rsidRPr="0029499D">
        <w:rPr>
          <w:rFonts w:ascii="Aptos" w:hAnsi="Aptos" w:cs="Arial"/>
          <w:bCs/>
        </w:rPr>
        <w:t>ny</w:t>
      </w:r>
      <w:r w:rsidRPr="0029499D">
        <w:rPr>
          <w:rFonts w:ascii="Aptos" w:hAnsi="Aptos" w:cs="Arial"/>
          <w:bCs/>
        </w:rPr>
        <w:t xml:space="preserve"> activities</w:t>
      </w:r>
      <w:r w:rsidR="008B64C8" w:rsidRPr="0029499D">
        <w:rPr>
          <w:rFonts w:ascii="Aptos" w:hAnsi="Aptos" w:cs="Arial"/>
          <w:bCs/>
        </w:rPr>
        <w:t xml:space="preserve"> and </w:t>
      </w:r>
      <w:r w:rsidR="0013534F" w:rsidRPr="0029499D">
        <w:rPr>
          <w:rFonts w:ascii="Aptos" w:hAnsi="Aptos" w:cs="Arial"/>
          <w:bCs/>
        </w:rPr>
        <w:t>assessing whether the use of any allergen in activity is necessary and/or appropriate</w:t>
      </w:r>
      <w:r w:rsidR="006F7A6E">
        <w:rPr>
          <w:rFonts w:ascii="Aptos" w:hAnsi="Aptos" w:cs="Arial"/>
          <w:bCs/>
        </w:rPr>
        <w:t>.</w:t>
      </w:r>
    </w:p>
    <w:p w14:paraId="4B63CED2" w14:textId="2D18707E" w:rsidR="009F48DB" w:rsidRPr="0029499D" w:rsidRDefault="00267DD7"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Ensuring pupils always have access to their medication</w:t>
      </w:r>
      <w:r w:rsidR="00AE7240" w:rsidRPr="0029499D">
        <w:rPr>
          <w:rFonts w:ascii="Aptos" w:hAnsi="Aptos" w:cs="Arial"/>
          <w:bCs/>
        </w:rPr>
        <w:t>,</w:t>
      </w:r>
      <w:r w:rsidRPr="0029499D">
        <w:rPr>
          <w:rFonts w:ascii="Aptos" w:hAnsi="Aptos" w:cs="Arial"/>
          <w:bCs/>
        </w:rPr>
        <w:t xml:space="preserve"> </w:t>
      </w:r>
      <w:r w:rsidR="007A13BD" w:rsidRPr="0029499D">
        <w:rPr>
          <w:rFonts w:ascii="Aptos" w:hAnsi="Aptos" w:cs="Arial"/>
          <w:bCs/>
        </w:rPr>
        <w:t xml:space="preserve">including </w:t>
      </w:r>
      <w:r w:rsidRPr="0029499D">
        <w:rPr>
          <w:rFonts w:ascii="Aptos" w:hAnsi="Aptos" w:cs="Arial"/>
          <w:bCs/>
        </w:rPr>
        <w:t>carrying it on their behalf</w:t>
      </w:r>
      <w:r w:rsidR="007A13BD" w:rsidRPr="0029499D">
        <w:rPr>
          <w:rFonts w:ascii="Aptos" w:hAnsi="Aptos" w:cs="Arial"/>
          <w:bCs/>
        </w:rPr>
        <w:t xml:space="preserve"> if necessary</w:t>
      </w:r>
      <w:r w:rsidR="006F7A6E">
        <w:rPr>
          <w:rFonts w:ascii="Aptos" w:hAnsi="Aptos" w:cs="Arial"/>
          <w:bCs/>
        </w:rPr>
        <w:t>.</w:t>
      </w:r>
    </w:p>
    <w:p w14:paraId="327F12E3" w14:textId="2DF6FB97" w:rsidR="00256273" w:rsidRPr="0029499D" w:rsidRDefault="00256273"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Being able to recognise and respond to an allergic reaction, including anaphylaxis</w:t>
      </w:r>
      <w:r w:rsidR="00A40172" w:rsidRPr="0029499D">
        <w:rPr>
          <w:rFonts w:ascii="Aptos" w:hAnsi="Aptos" w:cs="Arial"/>
          <w:bCs/>
        </w:rPr>
        <w:t>, after appropriate training</w:t>
      </w:r>
      <w:r w:rsidR="006F7A6E">
        <w:rPr>
          <w:rFonts w:ascii="Aptos" w:hAnsi="Aptos" w:cs="Arial"/>
          <w:bCs/>
        </w:rPr>
        <w:t>.</w:t>
      </w:r>
    </w:p>
    <w:p w14:paraId="0E6B1EEE" w14:textId="69D79795" w:rsidR="00256273" w:rsidRPr="0029499D" w:rsidRDefault="00256273"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Tak</w:t>
      </w:r>
      <w:r w:rsidR="0063763E" w:rsidRPr="0029499D">
        <w:rPr>
          <w:rFonts w:ascii="Aptos" w:hAnsi="Aptos" w:cs="Arial"/>
          <w:bCs/>
        </w:rPr>
        <w:t>ing</w:t>
      </w:r>
      <w:r w:rsidRPr="0029499D">
        <w:rPr>
          <w:rFonts w:ascii="Aptos" w:hAnsi="Aptos" w:cs="Arial"/>
          <w:bCs/>
        </w:rPr>
        <w:t xml:space="preserve"> part in training </w:t>
      </w:r>
      <w:r w:rsidR="00DE049C" w:rsidRPr="0029499D">
        <w:rPr>
          <w:rFonts w:ascii="Aptos" w:hAnsi="Aptos" w:cs="Arial"/>
          <w:bCs/>
        </w:rPr>
        <w:t xml:space="preserve">and anaphylaxis drills </w:t>
      </w:r>
      <w:r w:rsidRPr="0029499D">
        <w:rPr>
          <w:rFonts w:ascii="Aptos" w:hAnsi="Aptos" w:cs="Arial"/>
          <w:bCs/>
        </w:rPr>
        <w:t>as required</w:t>
      </w:r>
      <w:r w:rsidR="00B65B75" w:rsidRPr="0029499D">
        <w:rPr>
          <w:rFonts w:ascii="Aptos" w:hAnsi="Aptos" w:cs="Arial"/>
          <w:bCs/>
        </w:rPr>
        <w:t xml:space="preserve"> (at least once a year)</w:t>
      </w:r>
      <w:r w:rsidR="001751BB" w:rsidRPr="0029499D">
        <w:rPr>
          <w:rFonts w:ascii="Aptos" w:hAnsi="Aptos" w:cs="Arial"/>
          <w:bCs/>
        </w:rPr>
        <w:t xml:space="preserve">. Whilst it is the school’s responsibility to ensure staff have received annual training, if the member of staff is aware they have not received any allergy training in the last 12 months they should alert </w:t>
      </w:r>
      <w:r w:rsidR="00FB742F" w:rsidRPr="0029499D">
        <w:rPr>
          <w:rFonts w:ascii="Aptos" w:hAnsi="Aptos" w:cs="Arial"/>
          <w:bCs/>
        </w:rPr>
        <w:t>a manager</w:t>
      </w:r>
      <w:r w:rsidR="006F7A6E">
        <w:rPr>
          <w:rFonts w:ascii="Aptos" w:hAnsi="Aptos" w:cs="Arial"/>
          <w:bCs/>
        </w:rPr>
        <w:t>.</w:t>
      </w:r>
    </w:p>
    <w:p w14:paraId="0FDDEE4B" w14:textId="1FA6C9E7" w:rsidR="000F79B9" w:rsidRPr="0029499D" w:rsidRDefault="00AB1EC7"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Consider</w:t>
      </w:r>
      <w:r w:rsidR="0063763E" w:rsidRPr="0029499D">
        <w:rPr>
          <w:rFonts w:ascii="Aptos" w:hAnsi="Aptos" w:cs="Arial"/>
          <w:bCs/>
        </w:rPr>
        <w:t>ing</w:t>
      </w:r>
      <w:r w:rsidRPr="0029499D">
        <w:rPr>
          <w:rFonts w:ascii="Aptos" w:hAnsi="Aptos" w:cs="Arial"/>
          <w:bCs/>
        </w:rPr>
        <w:t xml:space="preserve"> the</w:t>
      </w:r>
      <w:r w:rsidR="003C5243" w:rsidRPr="0029499D">
        <w:rPr>
          <w:rFonts w:ascii="Aptos" w:hAnsi="Aptos" w:cs="Arial"/>
          <w:bCs/>
        </w:rPr>
        <w:t xml:space="preserve"> safety,</w:t>
      </w:r>
      <w:r w:rsidRPr="0029499D">
        <w:rPr>
          <w:rFonts w:ascii="Aptos" w:hAnsi="Aptos" w:cs="Arial"/>
          <w:bCs/>
        </w:rPr>
        <w:t xml:space="preserve"> </w:t>
      </w:r>
      <w:r w:rsidR="001C0A45" w:rsidRPr="0029499D">
        <w:rPr>
          <w:rFonts w:ascii="Aptos" w:hAnsi="Aptos" w:cs="Arial"/>
          <w:bCs/>
        </w:rPr>
        <w:t>i</w:t>
      </w:r>
      <w:r w:rsidRPr="0029499D">
        <w:rPr>
          <w:rFonts w:ascii="Aptos" w:hAnsi="Aptos" w:cs="Arial"/>
          <w:bCs/>
        </w:rPr>
        <w:t>nclusion and wellbeing of pupils wi</w:t>
      </w:r>
      <w:r w:rsidR="001A37AC" w:rsidRPr="0029499D">
        <w:rPr>
          <w:rFonts w:ascii="Aptos" w:hAnsi="Aptos" w:cs="Arial"/>
          <w:bCs/>
        </w:rPr>
        <w:t xml:space="preserve">th allergies </w:t>
      </w:r>
      <w:proofErr w:type="gramStart"/>
      <w:r w:rsidR="001A37AC" w:rsidRPr="0029499D">
        <w:rPr>
          <w:rFonts w:ascii="Aptos" w:hAnsi="Aptos" w:cs="Arial"/>
          <w:bCs/>
        </w:rPr>
        <w:t>at all times</w:t>
      </w:r>
      <w:proofErr w:type="gramEnd"/>
      <w:r w:rsidR="009F48DB" w:rsidRPr="0029499D">
        <w:rPr>
          <w:rFonts w:ascii="Aptos" w:hAnsi="Aptos" w:cs="Arial"/>
          <w:bCs/>
        </w:rPr>
        <w:t>.</w:t>
      </w:r>
      <w:r w:rsidR="001751BB" w:rsidRPr="0029499D">
        <w:rPr>
          <w:rFonts w:ascii="Aptos" w:hAnsi="Aptos" w:cs="Arial"/>
          <w:bCs/>
        </w:rPr>
        <w:t xml:space="preserve"> </w:t>
      </w:r>
      <w:r w:rsidR="00C45B44" w:rsidRPr="0029499D">
        <w:rPr>
          <w:rFonts w:ascii="Aptos" w:hAnsi="Aptos" w:cs="Arial"/>
          <w:bCs/>
        </w:rPr>
        <w:t>Preventing and</w:t>
      </w:r>
      <w:r w:rsidR="00914A67" w:rsidRPr="0029499D">
        <w:rPr>
          <w:rFonts w:ascii="Aptos" w:hAnsi="Aptos" w:cs="Arial"/>
          <w:bCs/>
        </w:rPr>
        <w:t xml:space="preserve"> responding to allergy-related bullying, in line with the school</w:t>
      </w:r>
      <w:r w:rsidR="00C45B44" w:rsidRPr="0029499D">
        <w:rPr>
          <w:rFonts w:ascii="Aptos" w:hAnsi="Aptos" w:cs="Arial"/>
          <w:bCs/>
        </w:rPr>
        <w:t>’s</w:t>
      </w:r>
      <w:r w:rsidR="00914A67" w:rsidRPr="0029499D">
        <w:rPr>
          <w:rFonts w:ascii="Aptos" w:hAnsi="Aptos" w:cs="Arial"/>
          <w:bCs/>
        </w:rPr>
        <w:t xml:space="preserve"> anti-bullying policy</w:t>
      </w:r>
      <w:r w:rsidR="006F7A6E">
        <w:rPr>
          <w:rFonts w:ascii="Aptos" w:hAnsi="Aptos" w:cs="Arial"/>
          <w:bCs/>
        </w:rPr>
        <w:t>.</w:t>
      </w:r>
    </w:p>
    <w:p w14:paraId="37FE1AAE" w14:textId="6F9DCA43" w:rsidR="009F48DB" w:rsidRPr="0029499D" w:rsidRDefault="009F48DB"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 xml:space="preserve">Forwarding any communication or information that comes directly to them from parents regarding allergens to </w:t>
      </w:r>
      <w:r w:rsidRPr="002D1A0C">
        <w:rPr>
          <w:rFonts w:ascii="Aptos" w:hAnsi="Aptos" w:cs="Arial"/>
          <w:bCs/>
        </w:rPr>
        <w:t xml:space="preserve">the </w:t>
      </w:r>
      <w:r w:rsidR="0035017E" w:rsidRPr="002D1A0C">
        <w:rPr>
          <w:rFonts w:ascii="Aptos" w:hAnsi="Aptos" w:cs="Arial"/>
          <w:bCs/>
        </w:rPr>
        <w:t>Designated Allergy Lead</w:t>
      </w:r>
      <w:r w:rsidR="002D1A0C">
        <w:rPr>
          <w:rFonts w:ascii="Aptos" w:hAnsi="Aptos" w:cs="Arial"/>
          <w:bCs/>
        </w:rPr>
        <w:t>.</w:t>
      </w:r>
    </w:p>
    <w:p w14:paraId="53B2CB0F" w14:textId="29F8802A" w:rsidR="00084467" w:rsidRPr="0029499D" w:rsidRDefault="00084467" w:rsidP="00944340">
      <w:pPr>
        <w:pStyle w:val="ListParagraph"/>
        <w:numPr>
          <w:ilvl w:val="0"/>
          <w:numId w:val="27"/>
        </w:numPr>
        <w:spacing w:before="0" w:after="160" w:line="259" w:lineRule="auto"/>
        <w:ind w:left="714" w:hanging="357"/>
        <w:rPr>
          <w:rFonts w:ascii="Aptos" w:hAnsi="Aptos" w:cs="Arial"/>
          <w:bCs/>
        </w:rPr>
      </w:pPr>
      <w:r w:rsidRPr="0029499D">
        <w:rPr>
          <w:rFonts w:ascii="Aptos" w:hAnsi="Aptos" w:cs="Arial"/>
          <w:bCs/>
        </w:rPr>
        <w:t>Ensuring that pupils have their medication and their</w:t>
      </w:r>
      <w:r w:rsidR="004D5AEC" w:rsidRPr="0029499D">
        <w:rPr>
          <w:rFonts w:ascii="Aptos" w:hAnsi="Aptos" w:cs="Arial"/>
          <w:bCs/>
        </w:rPr>
        <w:t xml:space="preserve"> Allergy Action Plan or</w:t>
      </w:r>
      <w:r w:rsidRPr="0029499D">
        <w:rPr>
          <w:rFonts w:ascii="Aptos" w:hAnsi="Aptos" w:cs="Arial"/>
          <w:bCs/>
        </w:rPr>
        <w:t xml:space="preserve"> Individual Health Care Plan with them when leaving </w:t>
      </w:r>
      <w:r w:rsidR="00000F7D" w:rsidRPr="0029499D">
        <w:rPr>
          <w:rFonts w:ascii="Aptos" w:hAnsi="Aptos" w:cs="Arial"/>
          <w:bCs/>
        </w:rPr>
        <w:t>the</w:t>
      </w:r>
      <w:r w:rsidR="00000F7D" w:rsidRPr="0029499D">
        <w:rPr>
          <w:rFonts w:ascii="Aptos" w:hAnsi="Aptos" w:cs="Arial"/>
          <w:b/>
        </w:rPr>
        <w:t xml:space="preserve"> </w:t>
      </w:r>
      <w:r w:rsidRPr="0029499D">
        <w:rPr>
          <w:rFonts w:ascii="Aptos" w:hAnsi="Aptos" w:cs="Arial"/>
          <w:bCs/>
        </w:rPr>
        <w:t>school site</w:t>
      </w:r>
      <w:r w:rsidR="00000F7D" w:rsidRPr="0029499D">
        <w:rPr>
          <w:rFonts w:ascii="Aptos" w:hAnsi="Aptos" w:cs="Arial"/>
          <w:bCs/>
        </w:rPr>
        <w:t xml:space="preserve"> </w:t>
      </w:r>
      <w:r w:rsidRPr="0029499D">
        <w:rPr>
          <w:rFonts w:ascii="Aptos" w:hAnsi="Aptos" w:cs="Arial"/>
          <w:bCs/>
        </w:rPr>
        <w:t>for a trip</w:t>
      </w:r>
      <w:r w:rsidR="006F7A6E">
        <w:rPr>
          <w:rFonts w:ascii="Aptos" w:hAnsi="Aptos" w:cs="Arial"/>
          <w:bCs/>
        </w:rPr>
        <w:t>.</w:t>
      </w:r>
    </w:p>
    <w:p w14:paraId="74D5CD20" w14:textId="7A09A62D" w:rsidR="00DC5A8A" w:rsidRPr="0029499D" w:rsidRDefault="008758E6" w:rsidP="00DA5BD9">
      <w:pPr>
        <w:pStyle w:val="Policyheading2"/>
        <w:spacing w:before="240" w:after="160"/>
        <w:rPr>
          <w:rFonts w:ascii="Aptos" w:hAnsi="Aptos"/>
        </w:rPr>
      </w:pPr>
      <w:r w:rsidRPr="0029499D">
        <w:rPr>
          <w:rFonts w:ascii="Aptos" w:hAnsi="Aptos"/>
        </w:rPr>
        <w:t>All p</w:t>
      </w:r>
      <w:r w:rsidR="00DC5A8A" w:rsidRPr="0029499D">
        <w:rPr>
          <w:rFonts w:ascii="Aptos" w:hAnsi="Aptos"/>
        </w:rPr>
        <w:t>arents</w:t>
      </w:r>
    </w:p>
    <w:p w14:paraId="4BE7AF52" w14:textId="46A7D01F" w:rsidR="004E7DB2" w:rsidRPr="0029499D" w:rsidRDefault="009F2173" w:rsidP="00944340">
      <w:pPr>
        <w:spacing w:before="0"/>
        <w:rPr>
          <w:rFonts w:ascii="Aptos" w:hAnsi="Aptos" w:cs="Arial"/>
          <w:bCs/>
        </w:rPr>
      </w:pPr>
      <w:r w:rsidRPr="0029499D">
        <w:rPr>
          <w:rFonts w:ascii="Aptos" w:hAnsi="Aptos" w:cs="Arial"/>
          <w:bCs/>
        </w:rPr>
        <w:t>All p</w:t>
      </w:r>
      <w:r w:rsidR="004E7DB2" w:rsidRPr="0029499D">
        <w:rPr>
          <w:rFonts w:ascii="Aptos" w:hAnsi="Aptos" w:cs="Arial"/>
          <w:bCs/>
        </w:rPr>
        <w:t>arents and carers</w:t>
      </w:r>
      <w:r w:rsidRPr="0029499D">
        <w:rPr>
          <w:rFonts w:ascii="Aptos" w:hAnsi="Aptos" w:cs="Arial"/>
          <w:bCs/>
        </w:rPr>
        <w:t xml:space="preserve"> (whether their child </w:t>
      </w:r>
      <w:proofErr w:type="gramStart"/>
      <w:r w:rsidRPr="0029499D">
        <w:rPr>
          <w:rFonts w:ascii="Aptos" w:hAnsi="Aptos" w:cs="Arial"/>
          <w:bCs/>
        </w:rPr>
        <w:t>has</w:t>
      </w:r>
      <w:proofErr w:type="gramEnd"/>
      <w:r w:rsidRPr="0029499D">
        <w:rPr>
          <w:rFonts w:ascii="Aptos" w:hAnsi="Aptos" w:cs="Arial"/>
          <w:bCs/>
        </w:rPr>
        <w:t xml:space="preserve"> an allergy or not)</w:t>
      </w:r>
      <w:r w:rsidR="004E7DB2" w:rsidRPr="0029499D">
        <w:rPr>
          <w:rFonts w:ascii="Aptos" w:hAnsi="Aptos" w:cs="Arial"/>
          <w:bCs/>
        </w:rPr>
        <w:t xml:space="preserve"> are responsible for</w:t>
      </w:r>
      <w:r w:rsidR="00371B1A" w:rsidRPr="0029499D">
        <w:rPr>
          <w:rFonts w:ascii="Aptos" w:hAnsi="Aptos" w:cs="Arial"/>
          <w:bCs/>
        </w:rPr>
        <w:t>:</w:t>
      </w:r>
    </w:p>
    <w:p w14:paraId="3A4092FB" w14:textId="085E28AC" w:rsidR="004E7DB2" w:rsidRPr="0029499D" w:rsidRDefault="00371B1A" w:rsidP="00944340">
      <w:pPr>
        <w:pStyle w:val="ListParagraph"/>
        <w:numPr>
          <w:ilvl w:val="0"/>
          <w:numId w:val="20"/>
        </w:numPr>
        <w:spacing w:before="0" w:after="160" w:line="259" w:lineRule="auto"/>
        <w:rPr>
          <w:rFonts w:ascii="Aptos" w:hAnsi="Aptos" w:cs="Arial"/>
          <w:bCs/>
        </w:rPr>
      </w:pPr>
      <w:r w:rsidRPr="0029499D">
        <w:rPr>
          <w:rFonts w:ascii="Aptos" w:hAnsi="Aptos" w:cs="Arial"/>
          <w:bCs/>
        </w:rPr>
        <w:t xml:space="preserve">Being aware of and understanding the </w:t>
      </w:r>
      <w:r w:rsidR="00813EF7" w:rsidRPr="0029499D">
        <w:rPr>
          <w:rFonts w:ascii="Aptos" w:hAnsi="Aptos" w:cs="Arial"/>
          <w:bCs/>
        </w:rPr>
        <w:t>s</w:t>
      </w:r>
      <w:r w:rsidRPr="0029499D">
        <w:rPr>
          <w:rFonts w:ascii="Aptos" w:hAnsi="Aptos" w:cs="Arial"/>
          <w:bCs/>
        </w:rPr>
        <w:t xml:space="preserve">chool’s Allergy </w:t>
      </w:r>
      <w:r w:rsidR="00000F7D" w:rsidRPr="0029499D">
        <w:rPr>
          <w:rFonts w:ascii="Aptos" w:hAnsi="Aptos" w:cs="Arial"/>
          <w:bCs/>
        </w:rPr>
        <w:t>Safety</w:t>
      </w:r>
      <w:r w:rsidRPr="0029499D">
        <w:rPr>
          <w:rFonts w:ascii="Aptos" w:hAnsi="Aptos" w:cs="Arial"/>
          <w:bCs/>
        </w:rPr>
        <w:t xml:space="preserve"> Policy</w:t>
      </w:r>
      <w:r w:rsidR="003E2106" w:rsidRPr="0029499D">
        <w:rPr>
          <w:rFonts w:ascii="Aptos" w:hAnsi="Aptos" w:cs="Arial"/>
          <w:bCs/>
        </w:rPr>
        <w:t xml:space="preserve"> and consider</w:t>
      </w:r>
      <w:r w:rsidR="00E440AE" w:rsidRPr="0029499D">
        <w:rPr>
          <w:rFonts w:ascii="Aptos" w:hAnsi="Aptos" w:cs="Arial"/>
          <w:bCs/>
        </w:rPr>
        <w:t>ing</w:t>
      </w:r>
      <w:r w:rsidR="003E2106" w:rsidRPr="0029499D">
        <w:rPr>
          <w:rFonts w:ascii="Aptos" w:hAnsi="Aptos" w:cs="Arial"/>
          <w:bCs/>
        </w:rPr>
        <w:t xml:space="preserve"> the safety</w:t>
      </w:r>
      <w:r w:rsidR="00250A5B" w:rsidRPr="0029499D">
        <w:rPr>
          <w:rFonts w:ascii="Aptos" w:hAnsi="Aptos" w:cs="Arial"/>
          <w:bCs/>
        </w:rPr>
        <w:t>, inclusion,</w:t>
      </w:r>
      <w:r w:rsidR="003E2106" w:rsidRPr="0029499D">
        <w:rPr>
          <w:rFonts w:ascii="Aptos" w:hAnsi="Aptos" w:cs="Arial"/>
          <w:bCs/>
        </w:rPr>
        <w:t xml:space="preserve"> and wellbeing of pupils with allergies</w:t>
      </w:r>
      <w:r w:rsidR="00631BD5">
        <w:rPr>
          <w:rFonts w:ascii="Aptos" w:hAnsi="Aptos" w:cs="Arial"/>
          <w:bCs/>
        </w:rPr>
        <w:t>.</w:t>
      </w:r>
    </w:p>
    <w:p w14:paraId="344441DC" w14:textId="1AB6D621" w:rsidR="00371B1A" w:rsidRPr="0029499D" w:rsidRDefault="00813EF7" w:rsidP="00944340">
      <w:pPr>
        <w:pStyle w:val="ListParagraph"/>
        <w:numPr>
          <w:ilvl w:val="0"/>
          <w:numId w:val="20"/>
        </w:numPr>
        <w:spacing w:before="0" w:after="160" w:line="259" w:lineRule="auto"/>
        <w:rPr>
          <w:rFonts w:ascii="Aptos" w:hAnsi="Aptos" w:cs="Arial"/>
          <w:bCs/>
        </w:rPr>
      </w:pPr>
      <w:r w:rsidRPr="0029499D">
        <w:rPr>
          <w:rFonts w:ascii="Aptos" w:hAnsi="Aptos" w:cs="Arial"/>
          <w:bCs/>
        </w:rPr>
        <w:t xml:space="preserve">Providing </w:t>
      </w:r>
      <w:r w:rsidR="00F825CA">
        <w:rPr>
          <w:rFonts w:ascii="Aptos" w:hAnsi="Aptos" w:cs="Arial"/>
          <w:bCs/>
        </w:rPr>
        <w:t>Danielle Thackray</w:t>
      </w:r>
      <w:r w:rsidR="007857D5" w:rsidRPr="0029499D">
        <w:rPr>
          <w:rFonts w:ascii="Aptos" w:hAnsi="Aptos" w:cs="Arial"/>
          <w:bCs/>
        </w:rPr>
        <w:t xml:space="preserve"> with </w:t>
      </w:r>
      <w:r w:rsidRPr="0029499D">
        <w:rPr>
          <w:rFonts w:ascii="Aptos" w:hAnsi="Aptos" w:cs="Arial"/>
          <w:bCs/>
        </w:rPr>
        <w:t>information about their child’s medical needs, including dietary requirements</w:t>
      </w:r>
      <w:r w:rsidR="00E95A1F" w:rsidRPr="0029499D">
        <w:rPr>
          <w:rFonts w:ascii="Aptos" w:hAnsi="Aptos" w:cs="Arial"/>
          <w:bCs/>
        </w:rPr>
        <w:t xml:space="preserve"> and allergies</w:t>
      </w:r>
      <w:r w:rsidRPr="0029499D">
        <w:rPr>
          <w:rFonts w:ascii="Aptos" w:hAnsi="Aptos" w:cs="Arial"/>
          <w:bCs/>
        </w:rPr>
        <w:t xml:space="preserve">, history of </w:t>
      </w:r>
      <w:r w:rsidR="0004593A" w:rsidRPr="0029499D">
        <w:rPr>
          <w:rFonts w:ascii="Aptos" w:hAnsi="Aptos" w:cs="Arial"/>
          <w:bCs/>
        </w:rPr>
        <w:t xml:space="preserve">their </w:t>
      </w:r>
      <w:r w:rsidRPr="0029499D">
        <w:rPr>
          <w:rFonts w:ascii="Aptos" w:hAnsi="Aptos" w:cs="Arial"/>
          <w:bCs/>
        </w:rPr>
        <w:t xml:space="preserve">allergy, any previous allergic reactions or anaphylaxis. </w:t>
      </w:r>
      <w:r w:rsidR="008758E6" w:rsidRPr="0029499D">
        <w:rPr>
          <w:rFonts w:ascii="Aptos" w:hAnsi="Aptos" w:cs="Arial"/>
          <w:bCs/>
        </w:rPr>
        <w:t xml:space="preserve">They should also inform the school of any related conditions, for example asthma, </w:t>
      </w:r>
      <w:r w:rsidR="001C4988">
        <w:rPr>
          <w:rFonts w:ascii="Aptos" w:hAnsi="Aptos" w:cs="Arial"/>
          <w:bCs/>
        </w:rPr>
        <w:t xml:space="preserve">allergic </w:t>
      </w:r>
      <w:r w:rsidR="008758E6" w:rsidRPr="0029499D">
        <w:rPr>
          <w:rFonts w:ascii="Aptos" w:hAnsi="Aptos" w:cs="Arial"/>
          <w:bCs/>
        </w:rPr>
        <w:t xml:space="preserve">rhinitis </w:t>
      </w:r>
      <w:r w:rsidR="005257A0">
        <w:rPr>
          <w:rFonts w:ascii="Aptos" w:hAnsi="Aptos" w:cs="Arial"/>
          <w:bCs/>
        </w:rPr>
        <w:t xml:space="preserve">(hay fever) </w:t>
      </w:r>
      <w:r w:rsidR="008758E6" w:rsidRPr="0029499D">
        <w:rPr>
          <w:rFonts w:ascii="Aptos" w:hAnsi="Aptos" w:cs="Arial"/>
          <w:bCs/>
        </w:rPr>
        <w:t>or eczema</w:t>
      </w:r>
      <w:r w:rsidR="00631BD5">
        <w:rPr>
          <w:rFonts w:ascii="Aptos" w:hAnsi="Aptos" w:cs="Arial"/>
          <w:bCs/>
        </w:rPr>
        <w:t>.</w:t>
      </w:r>
    </w:p>
    <w:p w14:paraId="726558C8" w14:textId="30AE0597" w:rsidR="00886A36" w:rsidRPr="0029499D" w:rsidRDefault="00886A36" w:rsidP="00944340">
      <w:pPr>
        <w:pStyle w:val="ListParagraph"/>
        <w:numPr>
          <w:ilvl w:val="0"/>
          <w:numId w:val="20"/>
        </w:numPr>
        <w:spacing w:before="0" w:after="160" w:line="259" w:lineRule="auto"/>
        <w:rPr>
          <w:rFonts w:ascii="Aptos" w:hAnsi="Aptos" w:cs="Arial"/>
          <w:bCs/>
        </w:rPr>
      </w:pPr>
      <w:r w:rsidRPr="0029499D">
        <w:rPr>
          <w:rFonts w:ascii="Aptos" w:hAnsi="Aptos" w:cs="Arial"/>
          <w:bCs/>
        </w:rPr>
        <w:t>Consider</w:t>
      </w:r>
      <w:r w:rsidR="003E2106" w:rsidRPr="0029499D">
        <w:rPr>
          <w:rFonts w:ascii="Aptos" w:hAnsi="Aptos" w:cs="Arial"/>
          <w:bCs/>
        </w:rPr>
        <w:t>ing</w:t>
      </w:r>
      <w:r w:rsidRPr="0029499D">
        <w:rPr>
          <w:rFonts w:ascii="Aptos" w:hAnsi="Aptos" w:cs="Arial"/>
          <w:bCs/>
        </w:rPr>
        <w:t xml:space="preserve"> and adher</w:t>
      </w:r>
      <w:r w:rsidR="003E2106" w:rsidRPr="0029499D">
        <w:rPr>
          <w:rFonts w:ascii="Aptos" w:hAnsi="Aptos" w:cs="Arial"/>
          <w:bCs/>
        </w:rPr>
        <w:t>ing</w:t>
      </w:r>
      <w:r w:rsidRPr="0029499D">
        <w:rPr>
          <w:rFonts w:ascii="Aptos" w:hAnsi="Aptos" w:cs="Arial"/>
          <w:bCs/>
        </w:rPr>
        <w:t xml:space="preserve"> to any food restrictions or guidance the school has in place when providing food, for example in packed lunches, as snacks or for fundraising events</w:t>
      </w:r>
      <w:r w:rsidR="00631BD5">
        <w:rPr>
          <w:rFonts w:ascii="Aptos" w:hAnsi="Aptos" w:cs="Arial"/>
          <w:bCs/>
        </w:rPr>
        <w:t>.</w:t>
      </w:r>
    </w:p>
    <w:p w14:paraId="2E4E3C84" w14:textId="7F583AA4" w:rsidR="00E12224" w:rsidRPr="0029499D" w:rsidRDefault="00E12224" w:rsidP="00944340">
      <w:pPr>
        <w:pStyle w:val="ListParagraph"/>
        <w:numPr>
          <w:ilvl w:val="0"/>
          <w:numId w:val="20"/>
        </w:numPr>
        <w:spacing w:before="0" w:after="160" w:line="259" w:lineRule="auto"/>
        <w:rPr>
          <w:rFonts w:ascii="Aptos" w:hAnsi="Aptos" w:cs="Arial"/>
          <w:bCs/>
        </w:rPr>
      </w:pPr>
      <w:r w:rsidRPr="0029499D">
        <w:rPr>
          <w:rFonts w:ascii="Aptos" w:hAnsi="Aptos" w:cs="Arial"/>
          <w:bCs/>
        </w:rPr>
        <w:t xml:space="preserve">Refraining from </w:t>
      </w:r>
      <w:r w:rsidR="00A43D95" w:rsidRPr="0029499D">
        <w:rPr>
          <w:rFonts w:ascii="Aptos" w:hAnsi="Aptos" w:cs="Arial"/>
          <w:bCs/>
        </w:rPr>
        <w:t xml:space="preserve">telling the school their child has an allergy or intolerance </w:t>
      </w:r>
      <w:r w:rsidR="00C060A7" w:rsidRPr="0029499D">
        <w:rPr>
          <w:rFonts w:ascii="Aptos" w:hAnsi="Aptos" w:cs="Arial"/>
          <w:bCs/>
        </w:rPr>
        <w:t>if this is a preference or dietary choice</w:t>
      </w:r>
      <w:r w:rsidR="00631BD5">
        <w:rPr>
          <w:rFonts w:ascii="Aptos" w:hAnsi="Aptos" w:cs="Arial"/>
          <w:bCs/>
        </w:rPr>
        <w:t>.</w:t>
      </w:r>
    </w:p>
    <w:p w14:paraId="36018136" w14:textId="62858D09" w:rsidR="002253A3" w:rsidRPr="0029499D" w:rsidRDefault="002253A3" w:rsidP="00944340">
      <w:pPr>
        <w:pStyle w:val="ListParagraph"/>
        <w:numPr>
          <w:ilvl w:val="0"/>
          <w:numId w:val="20"/>
        </w:numPr>
        <w:spacing w:before="0" w:after="160" w:line="259" w:lineRule="auto"/>
        <w:rPr>
          <w:rFonts w:ascii="Aptos" w:hAnsi="Aptos" w:cs="Arial"/>
          <w:bCs/>
        </w:rPr>
      </w:pPr>
      <w:r w:rsidRPr="0029499D">
        <w:rPr>
          <w:rFonts w:ascii="Aptos" w:hAnsi="Aptos" w:cs="Arial"/>
          <w:bCs/>
        </w:rPr>
        <w:t>Encourag</w:t>
      </w:r>
      <w:r w:rsidR="003E2106" w:rsidRPr="0029499D">
        <w:rPr>
          <w:rFonts w:ascii="Aptos" w:hAnsi="Aptos" w:cs="Arial"/>
          <w:bCs/>
        </w:rPr>
        <w:t xml:space="preserve">ing </w:t>
      </w:r>
      <w:r w:rsidRPr="0029499D">
        <w:rPr>
          <w:rFonts w:ascii="Aptos" w:hAnsi="Aptos" w:cs="Arial"/>
          <w:bCs/>
        </w:rPr>
        <w:t xml:space="preserve">their child to </w:t>
      </w:r>
      <w:r w:rsidR="003E2106" w:rsidRPr="0029499D">
        <w:rPr>
          <w:rFonts w:ascii="Aptos" w:hAnsi="Aptos" w:cs="Arial"/>
          <w:bCs/>
        </w:rPr>
        <w:t>be allergy aware</w:t>
      </w:r>
      <w:r w:rsidR="00631BD5">
        <w:rPr>
          <w:rFonts w:ascii="Aptos" w:hAnsi="Aptos" w:cs="Arial"/>
          <w:bCs/>
        </w:rPr>
        <w:t>.</w:t>
      </w:r>
    </w:p>
    <w:p w14:paraId="244894BE" w14:textId="5E82A9EA" w:rsidR="008758E6" w:rsidRPr="0029499D" w:rsidRDefault="00B57171" w:rsidP="00DA5BD9">
      <w:pPr>
        <w:pStyle w:val="Policyheading2"/>
        <w:spacing w:before="240" w:after="160"/>
        <w:rPr>
          <w:rFonts w:ascii="Aptos" w:hAnsi="Aptos"/>
        </w:rPr>
      </w:pPr>
      <w:r w:rsidRPr="0029499D">
        <w:rPr>
          <w:rFonts w:ascii="Aptos" w:hAnsi="Aptos"/>
        </w:rPr>
        <w:t>P</w:t>
      </w:r>
      <w:r w:rsidR="008758E6" w:rsidRPr="0029499D">
        <w:rPr>
          <w:rFonts w:ascii="Aptos" w:hAnsi="Aptos"/>
        </w:rPr>
        <w:t>arents of children with allergies</w:t>
      </w:r>
    </w:p>
    <w:p w14:paraId="215FDBE3" w14:textId="4A12E6A2" w:rsidR="003E2106" w:rsidRPr="0029499D" w:rsidRDefault="00B57171" w:rsidP="00944340">
      <w:pPr>
        <w:spacing w:before="0"/>
        <w:rPr>
          <w:rFonts w:ascii="Aptos" w:hAnsi="Aptos" w:cs="Arial"/>
          <w:bCs/>
        </w:rPr>
      </w:pPr>
      <w:r w:rsidRPr="0029499D">
        <w:rPr>
          <w:rFonts w:ascii="Aptos" w:hAnsi="Aptos" w:cs="Arial"/>
          <w:bCs/>
        </w:rPr>
        <w:t xml:space="preserve">In </w:t>
      </w:r>
      <w:r w:rsidR="00B52783" w:rsidRPr="0029499D">
        <w:rPr>
          <w:rFonts w:ascii="Aptos" w:hAnsi="Aptos" w:cs="Arial"/>
          <w:bCs/>
        </w:rPr>
        <w:t xml:space="preserve">addition to </w:t>
      </w:r>
      <w:r w:rsidR="00CB41FF" w:rsidRPr="0029499D">
        <w:rPr>
          <w:rFonts w:ascii="Aptos" w:hAnsi="Aptos" w:cs="Arial"/>
          <w:bCs/>
        </w:rPr>
        <w:t xml:space="preserve">paragraph </w:t>
      </w:r>
      <w:r w:rsidR="00B52783" w:rsidRPr="0029499D">
        <w:rPr>
          <w:rFonts w:ascii="Aptos" w:hAnsi="Aptos" w:cs="Arial"/>
          <w:bCs/>
        </w:rPr>
        <w:t>4.</w:t>
      </w:r>
      <w:r w:rsidR="000D3F07" w:rsidRPr="0029499D">
        <w:rPr>
          <w:rFonts w:ascii="Aptos" w:hAnsi="Aptos" w:cs="Arial"/>
          <w:bCs/>
        </w:rPr>
        <w:t>6</w:t>
      </w:r>
      <w:r w:rsidR="00B52783" w:rsidRPr="0029499D">
        <w:rPr>
          <w:rFonts w:ascii="Aptos" w:hAnsi="Aptos" w:cs="Arial"/>
          <w:bCs/>
        </w:rPr>
        <w:t>, t</w:t>
      </w:r>
      <w:r w:rsidR="003E2106" w:rsidRPr="0029499D">
        <w:rPr>
          <w:rFonts w:ascii="Aptos" w:hAnsi="Aptos" w:cs="Arial"/>
          <w:bCs/>
        </w:rPr>
        <w:t>he parents and carers of children with allergies should:</w:t>
      </w:r>
    </w:p>
    <w:p w14:paraId="44952620" w14:textId="38807E8B" w:rsidR="008758E6" w:rsidRDefault="003E2106" w:rsidP="00944340">
      <w:pPr>
        <w:pStyle w:val="ListParagraph"/>
        <w:numPr>
          <w:ilvl w:val="0"/>
          <w:numId w:val="20"/>
        </w:numPr>
        <w:spacing w:before="0" w:after="160" w:line="259" w:lineRule="auto"/>
        <w:rPr>
          <w:rFonts w:ascii="Aptos" w:hAnsi="Aptos" w:cs="Arial"/>
          <w:bCs/>
        </w:rPr>
      </w:pPr>
      <w:r w:rsidRPr="0029499D">
        <w:rPr>
          <w:rFonts w:ascii="Aptos" w:hAnsi="Aptos" w:cs="Arial"/>
          <w:bCs/>
        </w:rPr>
        <w:t>Work</w:t>
      </w:r>
      <w:r w:rsidR="008758E6" w:rsidRPr="0029499D">
        <w:rPr>
          <w:rFonts w:ascii="Aptos" w:hAnsi="Aptos" w:cs="Arial"/>
          <w:bCs/>
        </w:rPr>
        <w:t xml:space="preserve"> with the school to fill out an Individual Healthcare Plan</w:t>
      </w:r>
      <w:r w:rsidR="000B34EA">
        <w:rPr>
          <w:rFonts w:ascii="Aptos" w:hAnsi="Aptos" w:cs="Arial"/>
          <w:bCs/>
        </w:rPr>
        <w:t>,</w:t>
      </w:r>
      <w:r w:rsidR="008758E6" w:rsidRPr="0029499D">
        <w:rPr>
          <w:rFonts w:ascii="Aptos" w:hAnsi="Aptos" w:cs="Arial"/>
          <w:bCs/>
        </w:rPr>
        <w:t xml:space="preserve"> provide an accompanying Allergy Action Plan</w:t>
      </w:r>
      <w:r w:rsidR="00C1490D">
        <w:rPr>
          <w:rFonts w:ascii="Aptos" w:hAnsi="Aptos" w:cs="Arial"/>
          <w:bCs/>
        </w:rPr>
        <w:t>/ Asthma Action Plan</w:t>
      </w:r>
      <w:r w:rsidR="00631BD5">
        <w:rPr>
          <w:rFonts w:ascii="Aptos" w:hAnsi="Aptos" w:cs="Arial"/>
          <w:bCs/>
        </w:rPr>
        <w:t>.</w:t>
      </w:r>
    </w:p>
    <w:p w14:paraId="66AB0336" w14:textId="2F07DBF6" w:rsidR="00612E78" w:rsidRPr="0029499D" w:rsidRDefault="00612E78" w:rsidP="00944340">
      <w:pPr>
        <w:pStyle w:val="ListParagraph"/>
        <w:numPr>
          <w:ilvl w:val="0"/>
          <w:numId w:val="20"/>
        </w:numPr>
        <w:spacing w:before="0" w:after="160" w:line="259" w:lineRule="auto"/>
        <w:rPr>
          <w:rFonts w:ascii="Aptos" w:hAnsi="Aptos" w:cs="Arial"/>
          <w:bCs/>
        </w:rPr>
      </w:pPr>
      <w:r>
        <w:rPr>
          <w:rFonts w:ascii="Aptos" w:hAnsi="Aptos" w:cs="Arial"/>
          <w:bCs/>
        </w:rPr>
        <w:t>Provide consent to the school to administer spare adrenaline devices (and inhalers, if applicable) in an emergency</w:t>
      </w:r>
      <w:r w:rsidR="00631BD5">
        <w:rPr>
          <w:rFonts w:ascii="Aptos" w:hAnsi="Aptos" w:cs="Arial"/>
          <w:bCs/>
        </w:rPr>
        <w:t>.</w:t>
      </w:r>
    </w:p>
    <w:p w14:paraId="644BCABD" w14:textId="7CBACA54" w:rsidR="002204D3" w:rsidRPr="0029499D" w:rsidRDefault="002204D3" w:rsidP="00944340">
      <w:pPr>
        <w:pStyle w:val="ListParagraph"/>
        <w:numPr>
          <w:ilvl w:val="0"/>
          <w:numId w:val="20"/>
        </w:numPr>
        <w:spacing w:before="0" w:after="160" w:line="259" w:lineRule="auto"/>
        <w:rPr>
          <w:rFonts w:ascii="Aptos" w:hAnsi="Aptos" w:cs="Arial"/>
          <w:bCs/>
        </w:rPr>
      </w:pPr>
      <w:r w:rsidRPr="0029499D">
        <w:rPr>
          <w:rFonts w:ascii="Aptos" w:hAnsi="Aptos" w:cs="Arial"/>
          <w:bCs/>
        </w:rPr>
        <w:t>Ensure medication is in-date and replaced at the appropriate time</w:t>
      </w:r>
      <w:r w:rsidR="00631BD5">
        <w:rPr>
          <w:rFonts w:ascii="Aptos" w:hAnsi="Aptos" w:cs="Arial"/>
          <w:bCs/>
        </w:rPr>
        <w:t>.</w:t>
      </w:r>
    </w:p>
    <w:p w14:paraId="2E071BC5" w14:textId="48B0FCFA" w:rsidR="00A85247" w:rsidRPr="0029499D" w:rsidRDefault="00A85247" w:rsidP="00944340">
      <w:pPr>
        <w:pStyle w:val="ListParagraph"/>
        <w:numPr>
          <w:ilvl w:val="0"/>
          <w:numId w:val="20"/>
        </w:numPr>
        <w:spacing w:before="0" w:after="160" w:line="259" w:lineRule="auto"/>
        <w:rPr>
          <w:rFonts w:ascii="Aptos" w:hAnsi="Aptos" w:cs="Arial"/>
          <w:bCs/>
        </w:rPr>
      </w:pPr>
      <w:r w:rsidRPr="0029499D">
        <w:rPr>
          <w:rFonts w:ascii="Aptos" w:hAnsi="Aptos" w:cs="Arial"/>
          <w:bCs/>
        </w:rPr>
        <w:t xml:space="preserve">Ensure their child has access to their allergy medication, including two adrenaline </w:t>
      </w:r>
      <w:r w:rsidR="007B171A" w:rsidRPr="0029499D">
        <w:rPr>
          <w:rFonts w:ascii="Aptos" w:eastAsia="Times New Roman" w:hAnsi="Aptos" w:cs="Arial"/>
        </w:rPr>
        <w:t>devices</w:t>
      </w:r>
      <w:r w:rsidR="00A9714D" w:rsidRPr="0029499D">
        <w:rPr>
          <w:rFonts w:ascii="Aptos" w:eastAsia="Times New Roman" w:hAnsi="Aptos" w:cs="Arial"/>
        </w:rPr>
        <w:t>,</w:t>
      </w:r>
      <w:r w:rsidR="007B171A" w:rsidRPr="0029499D">
        <w:rPr>
          <w:rFonts w:ascii="Aptos" w:eastAsia="Times New Roman" w:hAnsi="Aptos" w:cs="Arial"/>
        </w:rPr>
        <w:t xml:space="preserve"> </w:t>
      </w:r>
      <w:r w:rsidRPr="0029499D">
        <w:rPr>
          <w:rFonts w:ascii="Aptos" w:hAnsi="Aptos" w:cs="Arial"/>
          <w:bCs/>
        </w:rPr>
        <w:t>if prescribed,</w:t>
      </w:r>
      <w:r w:rsidR="00C1490D">
        <w:rPr>
          <w:rFonts w:ascii="Aptos" w:hAnsi="Aptos" w:cs="Arial"/>
          <w:bCs/>
        </w:rPr>
        <w:t xml:space="preserve"> </w:t>
      </w:r>
      <w:proofErr w:type="gramStart"/>
      <w:r w:rsidR="00C1490D">
        <w:rPr>
          <w:rFonts w:ascii="Aptos" w:hAnsi="Aptos" w:cs="Arial"/>
          <w:bCs/>
        </w:rPr>
        <w:t>at all times</w:t>
      </w:r>
      <w:proofErr w:type="gramEnd"/>
      <w:r w:rsidR="00636FFB">
        <w:rPr>
          <w:rFonts w:ascii="Aptos" w:hAnsi="Aptos" w:cs="Arial"/>
          <w:bCs/>
        </w:rPr>
        <w:t>,</w:t>
      </w:r>
      <w:r w:rsidR="00C1490D">
        <w:rPr>
          <w:rFonts w:ascii="Aptos" w:hAnsi="Aptos" w:cs="Arial"/>
          <w:bCs/>
        </w:rPr>
        <w:t xml:space="preserve"> including</w:t>
      </w:r>
      <w:r w:rsidRPr="0029499D">
        <w:rPr>
          <w:rFonts w:ascii="Aptos" w:hAnsi="Aptos" w:cs="Arial"/>
          <w:bCs/>
        </w:rPr>
        <w:t xml:space="preserve"> on the journey to and from school</w:t>
      </w:r>
      <w:r w:rsidR="00631BD5">
        <w:rPr>
          <w:rFonts w:ascii="Aptos" w:hAnsi="Aptos" w:cs="Arial"/>
          <w:bCs/>
        </w:rPr>
        <w:t>.</w:t>
      </w:r>
    </w:p>
    <w:p w14:paraId="6CBE4AC8" w14:textId="3507344D" w:rsidR="000B34EA" w:rsidRPr="0029499D" w:rsidRDefault="000B34EA" w:rsidP="000B34EA">
      <w:pPr>
        <w:pStyle w:val="ListParagraph"/>
        <w:numPr>
          <w:ilvl w:val="0"/>
          <w:numId w:val="20"/>
        </w:numPr>
        <w:spacing w:before="0" w:after="160" w:line="259" w:lineRule="auto"/>
        <w:rPr>
          <w:rFonts w:ascii="Aptos" w:hAnsi="Aptos" w:cs="Arial"/>
          <w:bCs/>
        </w:rPr>
      </w:pPr>
      <w:r w:rsidRPr="0029499D">
        <w:rPr>
          <w:rFonts w:ascii="Aptos" w:hAnsi="Aptos" w:cs="Arial"/>
          <w:bCs/>
        </w:rPr>
        <w:t xml:space="preserve">If applicable, provide the school or their child with two labelled adrenaline </w:t>
      </w:r>
      <w:r w:rsidRPr="0029499D">
        <w:rPr>
          <w:rFonts w:ascii="Aptos" w:eastAsia="Times New Roman" w:hAnsi="Aptos" w:cs="Arial"/>
        </w:rPr>
        <w:t xml:space="preserve">devices </w:t>
      </w:r>
      <w:r w:rsidRPr="0029499D">
        <w:rPr>
          <w:rFonts w:ascii="Aptos" w:hAnsi="Aptos" w:cs="Arial"/>
          <w:bCs/>
        </w:rPr>
        <w:t>and any other medication, for example antihistamine (with a dispenser, ie. spoon or syringe), inhalers or creams</w:t>
      </w:r>
      <w:r w:rsidR="00631BD5">
        <w:rPr>
          <w:rFonts w:ascii="Aptos" w:hAnsi="Aptos" w:cs="Arial"/>
          <w:bCs/>
        </w:rPr>
        <w:t>.</w:t>
      </w:r>
    </w:p>
    <w:p w14:paraId="13075DEF" w14:textId="4FE5BDD5" w:rsidR="00886A36" w:rsidRPr="0029499D" w:rsidRDefault="004E6981" w:rsidP="00944340">
      <w:pPr>
        <w:pStyle w:val="ListParagraph"/>
        <w:numPr>
          <w:ilvl w:val="0"/>
          <w:numId w:val="20"/>
        </w:numPr>
        <w:spacing w:before="0" w:after="160" w:line="259" w:lineRule="auto"/>
        <w:rPr>
          <w:rFonts w:ascii="Aptos" w:hAnsi="Aptos" w:cs="Arial"/>
          <w:bCs/>
        </w:rPr>
      </w:pPr>
      <w:r w:rsidRPr="0029499D">
        <w:rPr>
          <w:rFonts w:ascii="Aptos" w:hAnsi="Aptos" w:cs="Arial"/>
          <w:bCs/>
        </w:rPr>
        <w:t xml:space="preserve">Update </w:t>
      </w:r>
      <w:r w:rsidR="00A9714D" w:rsidRPr="0029499D">
        <w:rPr>
          <w:rFonts w:ascii="Aptos" w:hAnsi="Aptos" w:cs="Arial"/>
          <w:bCs/>
        </w:rPr>
        <w:t xml:space="preserve">the </w:t>
      </w:r>
      <w:r w:rsidRPr="0029499D">
        <w:rPr>
          <w:rFonts w:ascii="Aptos" w:hAnsi="Aptos" w:cs="Arial"/>
          <w:bCs/>
        </w:rPr>
        <w:t>school with any changes to the</w:t>
      </w:r>
      <w:r w:rsidR="008D2F39" w:rsidRPr="0029499D">
        <w:rPr>
          <w:rFonts w:ascii="Aptos" w:hAnsi="Aptos" w:cs="Arial"/>
          <w:bCs/>
        </w:rPr>
        <w:t>ir</w:t>
      </w:r>
      <w:r w:rsidRPr="0029499D">
        <w:rPr>
          <w:rFonts w:ascii="Aptos" w:hAnsi="Aptos" w:cs="Arial"/>
          <w:bCs/>
        </w:rPr>
        <w:t xml:space="preserve"> child’s condition</w:t>
      </w:r>
      <w:r w:rsidR="00DB5689" w:rsidRPr="0029499D">
        <w:rPr>
          <w:rFonts w:ascii="Aptos" w:hAnsi="Aptos" w:cs="Arial"/>
          <w:bCs/>
        </w:rPr>
        <w:t xml:space="preserve"> and ensure the relevant paperwork is updated too</w:t>
      </w:r>
      <w:r w:rsidR="00631BD5">
        <w:rPr>
          <w:rFonts w:ascii="Aptos" w:hAnsi="Aptos" w:cs="Arial"/>
          <w:bCs/>
        </w:rPr>
        <w:t>.</w:t>
      </w:r>
    </w:p>
    <w:p w14:paraId="2E6D21C3" w14:textId="7A19B0AB" w:rsidR="00055EE1" w:rsidRPr="0029499D" w:rsidRDefault="00055EE1" w:rsidP="00944340">
      <w:pPr>
        <w:pStyle w:val="ListParagraph"/>
        <w:numPr>
          <w:ilvl w:val="0"/>
          <w:numId w:val="20"/>
        </w:numPr>
        <w:spacing w:before="0" w:after="160" w:line="259" w:lineRule="auto"/>
        <w:rPr>
          <w:rFonts w:ascii="Aptos" w:hAnsi="Aptos" w:cs="Arial"/>
          <w:bCs/>
        </w:rPr>
      </w:pPr>
      <w:r w:rsidRPr="0029499D">
        <w:rPr>
          <w:rFonts w:ascii="Aptos" w:hAnsi="Aptos" w:cs="Arial"/>
          <w:bCs/>
        </w:rPr>
        <w:t xml:space="preserve">Provide the school with </w:t>
      </w:r>
      <w:r w:rsidR="000347D8" w:rsidRPr="0029499D">
        <w:rPr>
          <w:rFonts w:ascii="Aptos" w:hAnsi="Aptos" w:cs="Arial"/>
          <w:bCs/>
        </w:rPr>
        <w:t>an</w:t>
      </w:r>
      <w:r w:rsidRPr="0029499D">
        <w:rPr>
          <w:rFonts w:ascii="Aptos" w:hAnsi="Aptos" w:cs="Arial"/>
          <w:bCs/>
        </w:rPr>
        <w:t xml:space="preserve"> </w:t>
      </w:r>
      <w:r w:rsidR="00C022BA" w:rsidRPr="0029499D">
        <w:rPr>
          <w:rFonts w:ascii="Aptos" w:hAnsi="Aptos" w:cs="Arial"/>
          <w:bCs/>
        </w:rPr>
        <w:t>up-to-date</w:t>
      </w:r>
      <w:r w:rsidRPr="0029499D">
        <w:rPr>
          <w:rFonts w:ascii="Aptos" w:hAnsi="Aptos" w:cs="Arial"/>
          <w:bCs/>
        </w:rPr>
        <w:t xml:space="preserve"> photograph of their child and sign the </w:t>
      </w:r>
      <w:r w:rsidR="002A471B" w:rsidRPr="0029499D">
        <w:rPr>
          <w:rFonts w:ascii="Aptos" w:hAnsi="Aptos" w:cs="Arial"/>
          <w:bCs/>
        </w:rPr>
        <w:t>associated permission for it to be shared</w:t>
      </w:r>
      <w:r w:rsidR="000347D8" w:rsidRPr="0029499D">
        <w:rPr>
          <w:rFonts w:ascii="Aptos" w:hAnsi="Aptos" w:cs="Arial"/>
          <w:bCs/>
        </w:rPr>
        <w:t xml:space="preserve"> appropriately as part of their allergy management</w:t>
      </w:r>
      <w:r w:rsidR="00631BD5">
        <w:rPr>
          <w:rFonts w:ascii="Aptos" w:hAnsi="Aptos" w:cs="Arial"/>
          <w:bCs/>
        </w:rPr>
        <w:t>.</w:t>
      </w:r>
    </w:p>
    <w:p w14:paraId="4B6FE090" w14:textId="32EFE340" w:rsidR="004E6981" w:rsidRPr="0029499D" w:rsidRDefault="004E6981" w:rsidP="00944340">
      <w:pPr>
        <w:pStyle w:val="ListParagraph"/>
        <w:numPr>
          <w:ilvl w:val="0"/>
          <w:numId w:val="20"/>
        </w:numPr>
        <w:spacing w:before="0" w:after="160" w:line="259" w:lineRule="auto"/>
        <w:rPr>
          <w:rFonts w:ascii="Aptos" w:hAnsi="Aptos" w:cs="Arial"/>
          <w:bCs/>
        </w:rPr>
      </w:pPr>
      <w:r w:rsidRPr="0029499D">
        <w:rPr>
          <w:rFonts w:ascii="Aptos" w:hAnsi="Aptos" w:cs="Arial"/>
          <w:bCs/>
        </w:rPr>
        <w:t>Support their child to understand their allergy</w:t>
      </w:r>
      <w:r w:rsidR="002253A3" w:rsidRPr="0029499D">
        <w:rPr>
          <w:rFonts w:ascii="Aptos" w:hAnsi="Aptos" w:cs="Arial"/>
          <w:bCs/>
        </w:rPr>
        <w:t xml:space="preserve"> </w:t>
      </w:r>
      <w:r w:rsidR="0033387B" w:rsidRPr="0029499D">
        <w:rPr>
          <w:rFonts w:ascii="Aptos" w:hAnsi="Aptos" w:cs="Arial"/>
          <w:bCs/>
        </w:rPr>
        <w:t>diagnosis</w:t>
      </w:r>
      <w:r w:rsidR="008718B2" w:rsidRPr="0029499D">
        <w:rPr>
          <w:rFonts w:ascii="Aptos" w:hAnsi="Aptos" w:cs="Arial"/>
          <w:bCs/>
        </w:rPr>
        <w:t xml:space="preserve">, </w:t>
      </w:r>
      <w:r w:rsidR="00A30137" w:rsidRPr="0029499D">
        <w:rPr>
          <w:rFonts w:ascii="Aptos" w:hAnsi="Aptos" w:cs="Arial"/>
          <w:bCs/>
        </w:rPr>
        <w:t>advocate for themselves</w:t>
      </w:r>
      <w:r w:rsidR="008718B2" w:rsidRPr="0029499D">
        <w:rPr>
          <w:rFonts w:ascii="Aptos" w:hAnsi="Aptos" w:cs="Arial"/>
          <w:bCs/>
        </w:rPr>
        <w:t>,</w:t>
      </w:r>
      <w:r w:rsidR="00A30137" w:rsidRPr="0029499D">
        <w:rPr>
          <w:rFonts w:ascii="Aptos" w:hAnsi="Aptos" w:cs="Arial"/>
          <w:bCs/>
        </w:rPr>
        <w:t xml:space="preserve"> and </w:t>
      </w:r>
      <w:r w:rsidR="0033387B" w:rsidRPr="0029499D">
        <w:rPr>
          <w:rFonts w:ascii="Aptos" w:hAnsi="Aptos" w:cs="Arial"/>
          <w:bCs/>
        </w:rPr>
        <w:t xml:space="preserve">take reasonable steps to </w:t>
      </w:r>
      <w:r w:rsidR="00CE3792" w:rsidRPr="0029499D">
        <w:rPr>
          <w:rFonts w:ascii="Aptos" w:hAnsi="Aptos" w:cs="Arial"/>
          <w:bCs/>
        </w:rPr>
        <w:t xml:space="preserve">reduce the risk of an allergic reaction occurring </w:t>
      </w:r>
      <w:r w:rsidR="00CA63AE" w:rsidRPr="0029499D">
        <w:rPr>
          <w:rFonts w:ascii="Aptos" w:hAnsi="Aptos" w:cs="Arial"/>
          <w:bCs/>
        </w:rPr>
        <w:t>e.g.</w:t>
      </w:r>
      <w:r w:rsidR="00CE3792" w:rsidRPr="0029499D">
        <w:rPr>
          <w:rFonts w:ascii="Aptos" w:hAnsi="Aptos" w:cs="Arial"/>
          <w:bCs/>
        </w:rPr>
        <w:t xml:space="preserve"> </w:t>
      </w:r>
      <w:r w:rsidR="007C6052" w:rsidRPr="0029499D">
        <w:rPr>
          <w:rFonts w:ascii="Aptos" w:hAnsi="Aptos" w:cs="Arial"/>
          <w:bCs/>
        </w:rPr>
        <w:t xml:space="preserve">not eating the food </w:t>
      </w:r>
      <w:r w:rsidR="009355C7" w:rsidRPr="0029499D">
        <w:rPr>
          <w:rFonts w:ascii="Aptos" w:hAnsi="Aptos" w:cs="Arial"/>
          <w:bCs/>
        </w:rPr>
        <w:t xml:space="preserve">to which </w:t>
      </w:r>
      <w:r w:rsidR="007C6052" w:rsidRPr="0029499D">
        <w:rPr>
          <w:rFonts w:ascii="Aptos" w:hAnsi="Aptos" w:cs="Arial"/>
          <w:bCs/>
        </w:rPr>
        <w:t>they are allergic</w:t>
      </w:r>
      <w:r w:rsidR="00393B60">
        <w:rPr>
          <w:rFonts w:ascii="Aptos" w:hAnsi="Aptos" w:cs="Arial"/>
          <w:bCs/>
        </w:rPr>
        <w:t xml:space="preserve"> to.</w:t>
      </w:r>
    </w:p>
    <w:p w14:paraId="2AE0EF65" w14:textId="78F08E36" w:rsidR="001D08CB" w:rsidRPr="0029499D" w:rsidRDefault="001D08CB" w:rsidP="00DA5BD9">
      <w:pPr>
        <w:pStyle w:val="Policyheading2"/>
        <w:spacing w:before="240" w:after="160"/>
        <w:rPr>
          <w:rFonts w:ascii="Aptos" w:hAnsi="Aptos"/>
        </w:rPr>
      </w:pPr>
      <w:r w:rsidRPr="0029499D">
        <w:rPr>
          <w:rFonts w:ascii="Aptos" w:hAnsi="Aptos"/>
        </w:rPr>
        <w:t>All pupils</w:t>
      </w:r>
      <w:r w:rsidR="0023631C" w:rsidRPr="0029499D">
        <w:rPr>
          <w:rStyle w:val="FootnoteReference"/>
          <w:rFonts w:ascii="Aptos" w:hAnsi="Aptos"/>
        </w:rPr>
        <w:footnoteReference w:id="2"/>
      </w:r>
      <w:r w:rsidRPr="0029499D">
        <w:rPr>
          <w:rFonts w:ascii="Aptos" w:hAnsi="Aptos"/>
        </w:rPr>
        <w:t xml:space="preserve"> </w:t>
      </w:r>
    </w:p>
    <w:p w14:paraId="124CC797" w14:textId="77777777" w:rsidR="001D08CB" w:rsidRPr="0029499D" w:rsidRDefault="001D08CB" w:rsidP="00944340">
      <w:pPr>
        <w:spacing w:before="0"/>
        <w:rPr>
          <w:rFonts w:ascii="Aptos" w:hAnsi="Aptos" w:cs="Arial"/>
          <w:bCs/>
        </w:rPr>
      </w:pPr>
      <w:r w:rsidRPr="0029499D">
        <w:rPr>
          <w:rFonts w:ascii="Aptos" w:hAnsi="Aptos" w:cs="Arial"/>
          <w:bCs/>
        </w:rPr>
        <w:t>All pupils at the school should:</w:t>
      </w:r>
    </w:p>
    <w:p w14:paraId="2691B3CA" w14:textId="5827DB78" w:rsidR="001D08CB" w:rsidRPr="0029499D" w:rsidRDefault="001D08CB" w:rsidP="00944340">
      <w:pPr>
        <w:pStyle w:val="ListParagraph"/>
        <w:numPr>
          <w:ilvl w:val="0"/>
          <w:numId w:val="5"/>
        </w:numPr>
        <w:spacing w:before="0" w:after="160" w:line="259" w:lineRule="auto"/>
        <w:rPr>
          <w:rFonts w:ascii="Aptos" w:hAnsi="Aptos" w:cs="Arial"/>
          <w:bCs/>
        </w:rPr>
      </w:pPr>
      <w:r w:rsidRPr="0029499D">
        <w:rPr>
          <w:rFonts w:ascii="Aptos" w:hAnsi="Aptos" w:cs="Arial"/>
          <w:bCs/>
        </w:rPr>
        <w:t>Be allergy aware</w:t>
      </w:r>
      <w:r w:rsidR="00631BD5">
        <w:rPr>
          <w:rFonts w:ascii="Aptos" w:hAnsi="Aptos" w:cs="Arial"/>
          <w:bCs/>
        </w:rPr>
        <w:t>.</w:t>
      </w:r>
    </w:p>
    <w:p w14:paraId="3EAB0E3F" w14:textId="1298201C" w:rsidR="001D08CB" w:rsidRPr="0029499D" w:rsidRDefault="001D08CB" w:rsidP="00944340">
      <w:pPr>
        <w:pStyle w:val="ListParagraph"/>
        <w:numPr>
          <w:ilvl w:val="0"/>
          <w:numId w:val="5"/>
        </w:numPr>
        <w:spacing w:before="0" w:after="160" w:line="259" w:lineRule="auto"/>
        <w:rPr>
          <w:rFonts w:ascii="Aptos" w:hAnsi="Aptos" w:cs="Arial"/>
          <w:bCs/>
        </w:rPr>
      </w:pPr>
      <w:r w:rsidRPr="0029499D">
        <w:rPr>
          <w:rFonts w:ascii="Aptos" w:hAnsi="Aptos" w:cs="Arial"/>
          <w:bCs/>
        </w:rPr>
        <w:t xml:space="preserve">Understand the risks </w:t>
      </w:r>
      <w:r w:rsidR="006C1754" w:rsidRPr="0029499D">
        <w:rPr>
          <w:rFonts w:ascii="Aptos" w:hAnsi="Aptos" w:cs="Arial"/>
          <w:bCs/>
        </w:rPr>
        <w:t xml:space="preserve">that </w:t>
      </w:r>
      <w:r w:rsidRPr="0029499D">
        <w:rPr>
          <w:rFonts w:ascii="Aptos" w:hAnsi="Aptos" w:cs="Arial"/>
          <w:bCs/>
        </w:rPr>
        <w:t>allergens might pose to their peers</w:t>
      </w:r>
      <w:r w:rsidR="00352FD4" w:rsidRPr="0029499D">
        <w:rPr>
          <w:rFonts w:ascii="Aptos" w:hAnsi="Aptos" w:cs="Arial"/>
          <w:bCs/>
        </w:rPr>
        <w:t xml:space="preserve"> and respect measures to support them</w:t>
      </w:r>
      <w:r w:rsidR="00631BD5">
        <w:rPr>
          <w:rFonts w:ascii="Aptos" w:hAnsi="Aptos" w:cs="Arial"/>
          <w:bCs/>
        </w:rPr>
        <w:t>.</w:t>
      </w:r>
    </w:p>
    <w:p w14:paraId="434E53C3" w14:textId="635D8EF4" w:rsidR="001D08CB" w:rsidRPr="0029499D" w:rsidRDefault="001D08CB" w:rsidP="00944340">
      <w:pPr>
        <w:pStyle w:val="ListParagraph"/>
        <w:numPr>
          <w:ilvl w:val="0"/>
          <w:numId w:val="5"/>
        </w:numPr>
        <w:spacing w:before="0" w:after="160" w:line="259" w:lineRule="auto"/>
        <w:rPr>
          <w:rFonts w:ascii="Aptos" w:hAnsi="Aptos" w:cs="Arial"/>
          <w:bCs/>
        </w:rPr>
      </w:pPr>
      <w:r w:rsidRPr="0029499D">
        <w:rPr>
          <w:rFonts w:ascii="Aptos" w:hAnsi="Aptos" w:cs="Arial"/>
          <w:bCs/>
        </w:rPr>
        <w:t>Learn how they can support the</w:t>
      </w:r>
      <w:r w:rsidR="00250A5B" w:rsidRPr="0029499D">
        <w:rPr>
          <w:rFonts w:ascii="Aptos" w:hAnsi="Aptos" w:cs="Arial"/>
          <w:bCs/>
        </w:rPr>
        <w:t xml:space="preserve"> wellbeing of their peers</w:t>
      </w:r>
      <w:r w:rsidR="00314904" w:rsidRPr="0029499D">
        <w:rPr>
          <w:rFonts w:ascii="Aptos" w:hAnsi="Aptos" w:cs="Arial"/>
          <w:bCs/>
        </w:rPr>
        <w:t xml:space="preserve"> and </w:t>
      </w:r>
      <w:r w:rsidR="004B67C3" w:rsidRPr="0029499D">
        <w:rPr>
          <w:rFonts w:ascii="Aptos" w:hAnsi="Aptos" w:cs="Arial"/>
          <w:bCs/>
        </w:rPr>
        <w:t>be alert to allergy-related bullying</w:t>
      </w:r>
      <w:r w:rsidR="00F029AB" w:rsidRPr="0029499D">
        <w:rPr>
          <w:rFonts w:ascii="Aptos" w:hAnsi="Aptos" w:cs="Arial"/>
          <w:bCs/>
        </w:rPr>
        <w:t>.</w:t>
      </w:r>
    </w:p>
    <w:p w14:paraId="793C9564" w14:textId="5C9B1456" w:rsidR="00DD1289" w:rsidRPr="0029499D" w:rsidRDefault="001D08CB" w:rsidP="00944340">
      <w:pPr>
        <w:spacing w:before="0"/>
        <w:rPr>
          <w:rFonts w:ascii="Aptos" w:hAnsi="Aptos" w:cs="Arial"/>
          <w:bCs/>
        </w:rPr>
      </w:pPr>
      <w:r w:rsidRPr="0029499D">
        <w:rPr>
          <w:rFonts w:ascii="Aptos" w:hAnsi="Aptos" w:cs="Arial"/>
          <w:bCs/>
        </w:rPr>
        <w:t xml:space="preserve">Older pupils </w:t>
      </w:r>
      <w:r w:rsidR="008C2E24" w:rsidRPr="0029499D">
        <w:rPr>
          <w:rFonts w:ascii="Aptos" w:hAnsi="Aptos" w:cs="Arial"/>
          <w:bCs/>
        </w:rPr>
        <w:t>should</w:t>
      </w:r>
      <w:r w:rsidR="00DD1289" w:rsidRPr="0029499D">
        <w:rPr>
          <w:rFonts w:ascii="Aptos" w:hAnsi="Aptos" w:cs="Arial"/>
          <w:bCs/>
        </w:rPr>
        <w:t>:</w:t>
      </w:r>
    </w:p>
    <w:p w14:paraId="2EF0479E" w14:textId="5E24447F" w:rsidR="001D08CB" w:rsidRPr="0029499D" w:rsidRDefault="001D08CB" w:rsidP="00944340">
      <w:pPr>
        <w:pStyle w:val="ListParagraph"/>
        <w:numPr>
          <w:ilvl w:val="0"/>
          <w:numId w:val="5"/>
        </w:numPr>
        <w:spacing w:before="0" w:after="160" w:line="259" w:lineRule="auto"/>
        <w:rPr>
          <w:rFonts w:ascii="Aptos" w:hAnsi="Aptos" w:cs="Arial"/>
          <w:bCs/>
        </w:rPr>
      </w:pPr>
      <w:r w:rsidRPr="0029499D">
        <w:rPr>
          <w:rFonts w:ascii="Aptos" w:hAnsi="Aptos" w:cs="Arial"/>
          <w:bCs/>
        </w:rPr>
        <w:t>learn how to recognise an allergic reaction and support their peers and staff in case of an emergency</w:t>
      </w:r>
      <w:r w:rsidR="00F82A3F">
        <w:rPr>
          <w:rFonts w:ascii="Aptos" w:hAnsi="Aptos" w:cs="Arial"/>
          <w:bCs/>
        </w:rPr>
        <w:t>.</w:t>
      </w:r>
    </w:p>
    <w:p w14:paraId="08574E81" w14:textId="0DD06802" w:rsidR="00E327BA" w:rsidRPr="0029499D" w:rsidRDefault="00E327BA" w:rsidP="00DA5BD9">
      <w:pPr>
        <w:pStyle w:val="Policyheading2"/>
        <w:spacing w:before="240" w:after="160"/>
        <w:rPr>
          <w:rFonts w:ascii="Aptos" w:hAnsi="Aptos"/>
        </w:rPr>
      </w:pPr>
      <w:r w:rsidRPr="0029499D">
        <w:rPr>
          <w:rFonts w:ascii="Aptos" w:hAnsi="Aptos"/>
        </w:rPr>
        <w:t>Pupils with allergies</w:t>
      </w:r>
    </w:p>
    <w:p w14:paraId="7749017C" w14:textId="7A3EA89F" w:rsidR="00520334" w:rsidRPr="0029499D" w:rsidRDefault="005F45AC" w:rsidP="00944340">
      <w:pPr>
        <w:spacing w:before="0"/>
        <w:rPr>
          <w:rFonts w:ascii="Aptos" w:hAnsi="Aptos" w:cs="Arial"/>
          <w:bCs/>
        </w:rPr>
      </w:pPr>
      <w:r w:rsidRPr="0029499D">
        <w:rPr>
          <w:rFonts w:ascii="Aptos" w:hAnsi="Aptos" w:cs="Arial"/>
          <w:bCs/>
        </w:rPr>
        <w:t xml:space="preserve">In addition </w:t>
      </w:r>
      <w:r w:rsidR="00E32CDA" w:rsidRPr="0029499D">
        <w:rPr>
          <w:rFonts w:ascii="Aptos" w:hAnsi="Aptos" w:cs="Arial"/>
          <w:bCs/>
        </w:rPr>
        <w:t xml:space="preserve">to </w:t>
      </w:r>
      <w:r w:rsidR="00616459" w:rsidRPr="0029499D">
        <w:rPr>
          <w:rFonts w:ascii="Aptos" w:hAnsi="Aptos" w:cs="Arial"/>
          <w:bCs/>
        </w:rPr>
        <w:t xml:space="preserve">paragraph </w:t>
      </w:r>
      <w:r w:rsidR="00E32CDA" w:rsidRPr="0029499D">
        <w:rPr>
          <w:rFonts w:ascii="Aptos" w:hAnsi="Aptos" w:cs="Arial"/>
          <w:bCs/>
        </w:rPr>
        <w:t>4.</w:t>
      </w:r>
      <w:r w:rsidR="00BB75D3" w:rsidRPr="0029499D">
        <w:rPr>
          <w:rFonts w:ascii="Aptos" w:hAnsi="Aptos" w:cs="Arial"/>
          <w:bCs/>
        </w:rPr>
        <w:t>8</w:t>
      </w:r>
      <w:r w:rsidR="00E32CDA" w:rsidRPr="0029499D">
        <w:rPr>
          <w:rFonts w:ascii="Aptos" w:hAnsi="Aptos" w:cs="Arial"/>
          <w:bCs/>
        </w:rPr>
        <w:t>, p</w:t>
      </w:r>
      <w:r w:rsidR="0089093B" w:rsidRPr="0029499D">
        <w:rPr>
          <w:rFonts w:ascii="Aptos" w:hAnsi="Aptos" w:cs="Arial"/>
          <w:bCs/>
        </w:rPr>
        <w:t>upils with allergies</w:t>
      </w:r>
      <w:r w:rsidR="009F5A4C" w:rsidRPr="0029499D">
        <w:rPr>
          <w:rFonts w:ascii="Aptos" w:hAnsi="Aptos" w:cs="Arial"/>
          <w:bCs/>
        </w:rPr>
        <w:t>, as appropriate to their age and capability,</w:t>
      </w:r>
      <w:r w:rsidR="0089093B" w:rsidRPr="0029499D">
        <w:rPr>
          <w:rFonts w:ascii="Aptos" w:hAnsi="Aptos" w:cs="Arial"/>
          <w:bCs/>
        </w:rPr>
        <w:t xml:space="preserve"> are responsible for:</w:t>
      </w:r>
    </w:p>
    <w:p w14:paraId="69314949" w14:textId="3DD90623" w:rsidR="0089093B" w:rsidRPr="0029499D" w:rsidRDefault="0089093B" w:rsidP="00944340">
      <w:pPr>
        <w:pStyle w:val="ListParagraph"/>
        <w:numPr>
          <w:ilvl w:val="0"/>
          <w:numId w:val="12"/>
        </w:numPr>
        <w:spacing w:before="0" w:after="160" w:line="259" w:lineRule="auto"/>
        <w:rPr>
          <w:rFonts w:ascii="Aptos" w:hAnsi="Aptos" w:cs="Arial"/>
          <w:bCs/>
        </w:rPr>
      </w:pPr>
      <w:r w:rsidRPr="0029499D">
        <w:rPr>
          <w:rFonts w:ascii="Aptos" w:hAnsi="Aptos" w:cs="Arial"/>
          <w:bCs/>
        </w:rPr>
        <w:t xml:space="preserve">Knowing what their allergies are and </w:t>
      </w:r>
      <w:r w:rsidR="0093129B" w:rsidRPr="0029499D">
        <w:rPr>
          <w:rFonts w:ascii="Aptos" w:hAnsi="Aptos" w:cs="Arial"/>
          <w:bCs/>
        </w:rPr>
        <w:t>how to mitigate personal risk</w:t>
      </w:r>
      <w:r w:rsidR="00631BD5">
        <w:rPr>
          <w:rFonts w:ascii="Aptos" w:hAnsi="Aptos" w:cs="Arial"/>
          <w:bCs/>
        </w:rPr>
        <w:t>.</w:t>
      </w:r>
    </w:p>
    <w:p w14:paraId="70CAF748" w14:textId="30B63006" w:rsidR="009A664A" w:rsidRPr="0029499D" w:rsidRDefault="009A664A" w:rsidP="00944340">
      <w:pPr>
        <w:pStyle w:val="ListParagraph"/>
        <w:numPr>
          <w:ilvl w:val="0"/>
          <w:numId w:val="12"/>
        </w:numPr>
        <w:spacing w:before="0" w:after="160" w:line="259" w:lineRule="auto"/>
        <w:rPr>
          <w:rFonts w:ascii="Aptos" w:hAnsi="Aptos" w:cs="Arial"/>
          <w:bCs/>
        </w:rPr>
      </w:pPr>
      <w:r w:rsidRPr="0029499D">
        <w:rPr>
          <w:rFonts w:ascii="Aptos" w:hAnsi="Aptos" w:cs="Arial"/>
          <w:bCs/>
        </w:rPr>
        <w:t>Avoiding their allergen</w:t>
      </w:r>
      <w:r w:rsidR="000C094C" w:rsidRPr="0029499D">
        <w:rPr>
          <w:rFonts w:ascii="Aptos" w:hAnsi="Aptos" w:cs="Arial"/>
          <w:bCs/>
        </w:rPr>
        <w:t xml:space="preserve"> as best as they can</w:t>
      </w:r>
      <w:r w:rsidR="00631BD5">
        <w:rPr>
          <w:rFonts w:ascii="Aptos" w:hAnsi="Aptos" w:cs="Arial"/>
          <w:bCs/>
        </w:rPr>
        <w:t>.</w:t>
      </w:r>
    </w:p>
    <w:p w14:paraId="1377B9DE" w14:textId="09F10287" w:rsidR="0062660E" w:rsidRPr="0029499D" w:rsidRDefault="0062660E" w:rsidP="00944340">
      <w:pPr>
        <w:pStyle w:val="ListParagraph"/>
        <w:numPr>
          <w:ilvl w:val="0"/>
          <w:numId w:val="12"/>
        </w:numPr>
        <w:spacing w:before="0" w:after="160" w:line="259" w:lineRule="auto"/>
        <w:rPr>
          <w:rFonts w:ascii="Aptos" w:hAnsi="Aptos" w:cs="Arial"/>
          <w:bCs/>
        </w:rPr>
      </w:pPr>
      <w:r w:rsidRPr="0029499D">
        <w:rPr>
          <w:rFonts w:ascii="Aptos" w:hAnsi="Aptos" w:cs="Arial"/>
          <w:bCs/>
        </w:rPr>
        <w:t>Understanding the importance of following the school specific processes of lunch and snack services and how that mitigates risk</w:t>
      </w:r>
      <w:r w:rsidR="00631BD5">
        <w:rPr>
          <w:rFonts w:ascii="Aptos" w:hAnsi="Aptos" w:cs="Arial"/>
          <w:bCs/>
        </w:rPr>
        <w:t>.</w:t>
      </w:r>
    </w:p>
    <w:p w14:paraId="75FEAE50" w14:textId="641E0C75" w:rsidR="003754D3" w:rsidRPr="0029499D" w:rsidRDefault="003754D3" w:rsidP="00944340">
      <w:pPr>
        <w:pStyle w:val="ListParagraph"/>
        <w:numPr>
          <w:ilvl w:val="0"/>
          <w:numId w:val="12"/>
        </w:numPr>
        <w:spacing w:before="0" w:after="160" w:line="259" w:lineRule="auto"/>
        <w:rPr>
          <w:rFonts w:ascii="Aptos" w:hAnsi="Aptos" w:cs="Arial"/>
          <w:bCs/>
        </w:rPr>
      </w:pPr>
      <w:r w:rsidRPr="0029499D">
        <w:rPr>
          <w:rFonts w:ascii="Aptos" w:hAnsi="Aptos" w:cs="Arial"/>
          <w:bCs/>
        </w:rPr>
        <w:t>Understand</w:t>
      </w:r>
      <w:r w:rsidR="00A85247" w:rsidRPr="0029499D">
        <w:rPr>
          <w:rFonts w:ascii="Aptos" w:hAnsi="Aptos" w:cs="Arial"/>
          <w:bCs/>
        </w:rPr>
        <w:t>ing</w:t>
      </w:r>
      <w:r w:rsidRPr="0029499D">
        <w:rPr>
          <w:rFonts w:ascii="Aptos" w:hAnsi="Aptos" w:cs="Arial"/>
          <w:bCs/>
        </w:rPr>
        <w:t xml:space="preserve"> that they should notify a member of staff if they are not feeling </w:t>
      </w:r>
      <w:proofErr w:type="gramStart"/>
      <w:r w:rsidRPr="0029499D">
        <w:rPr>
          <w:rFonts w:ascii="Aptos" w:hAnsi="Aptos" w:cs="Arial"/>
          <w:bCs/>
        </w:rPr>
        <w:t>well, or</w:t>
      </w:r>
      <w:proofErr w:type="gramEnd"/>
      <w:r w:rsidRPr="0029499D">
        <w:rPr>
          <w:rFonts w:ascii="Aptos" w:hAnsi="Aptos" w:cs="Arial"/>
          <w:bCs/>
        </w:rPr>
        <w:t xml:space="preserve"> suspect they might be having an allergic reaction</w:t>
      </w:r>
      <w:r w:rsidR="00631BD5">
        <w:rPr>
          <w:rFonts w:ascii="Aptos" w:hAnsi="Aptos" w:cs="Arial"/>
          <w:bCs/>
        </w:rPr>
        <w:t>.</w:t>
      </w:r>
    </w:p>
    <w:p w14:paraId="5766910C" w14:textId="001D47C8" w:rsidR="003754D3" w:rsidRPr="0029499D" w:rsidRDefault="00631BD5" w:rsidP="00944340">
      <w:pPr>
        <w:pStyle w:val="ListParagraph"/>
        <w:numPr>
          <w:ilvl w:val="0"/>
          <w:numId w:val="12"/>
        </w:numPr>
        <w:spacing w:before="0" w:after="160" w:line="259" w:lineRule="auto"/>
        <w:rPr>
          <w:rFonts w:ascii="Aptos" w:hAnsi="Aptos" w:cs="Arial"/>
          <w:bCs/>
        </w:rPr>
      </w:pPr>
      <w:r>
        <w:rPr>
          <w:rFonts w:ascii="Aptos" w:hAnsi="Aptos" w:cs="Arial"/>
          <w:bCs/>
        </w:rPr>
        <w:t xml:space="preserve">Children will </w:t>
      </w:r>
      <w:proofErr w:type="gramStart"/>
      <w:r>
        <w:rPr>
          <w:rFonts w:ascii="Aptos" w:hAnsi="Aptos" w:cs="Arial"/>
          <w:bCs/>
        </w:rPr>
        <w:t xml:space="preserve">need </w:t>
      </w:r>
      <w:r w:rsidR="00192BE4" w:rsidRPr="0029499D">
        <w:rPr>
          <w:rFonts w:ascii="Aptos" w:hAnsi="Aptos" w:cs="Arial"/>
          <w:bCs/>
        </w:rPr>
        <w:t>two</w:t>
      </w:r>
      <w:r w:rsidR="00E52EA5" w:rsidRPr="0029499D">
        <w:rPr>
          <w:rFonts w:ascii="Aptos" w:hAnsi="Aptos" w:cs="Arial"/>
          <w:bCs/>
        </w:rPr>
        <w:t xml:space="preserve"> adrenaline </w:t>
      </w:r>
      <w:r w:rsidR="00612E78">
        <w:rPr>
          <w:rFonts w:ascii="Aptos" w:hAnsi="Aptos" w:cs="Arial"/>
          <w:bCs/>
        </w:rPr>
        <w:t>devices</w:t>
      </w:r>
      <w:r w:rsidR="00192BE4" w:rsidRPr="0029499D">
        <w:rPr>
          <w:rFonts w:ascii="Aptos" w:hAnsi="Aptos" w:cs="Arial"/>
          <w:bCs/>
        </w:rPr>
        <w:t xml:space="preserve"> </w:t>
      </w:r>
      <w:r>
        <w:rPr>
          <w:rFonts w:ascii="Aptos" w:hAnsi="Aptos" w:cs="Arial"/>
          <w:bCs/>
        </w:rPr>
        <w:t>in school at all times</w:t>
      </w:r>
      <w:proofErr w:type="gramEnd"/>
      <w:r>
        <w:rPr>
          <w:rFonts w:ascii="Aptos" w:hAnsi="Aptos" w:cs="Arial"/>
          <w:bCs/>
        </w:rPr>
        <w:t>.</w:t>
      </w:r>
    </w:p>
    <w:p w14:paraId="159AE482" w14:textId="795A695D" w:rsidR="00B93667" w:rsidRPr="0029499D" w:rsidRDefault="002F7B54" w:rsidP="00944340">
      <w:pPr>
        <w:pStyle w:val="ListParagraph"/>
        <w:numPr>
          <w:ilvl w:val="0"/>
          <w:numId w:val="12"/>
        </w:numPr>
        <w:spacing w:before="0" w:after="160" w:line="259" w:lineRule="auto"/>
        <w:rPr>
          <w:rFonts w:ascii="Aptos" w:hAnsi="Aptos" w:cs="Arial"/>
          <w:bCs/>
        </w:rPr>
      </w:pPr>
      <w:r w:rsidRPr="0029499D">
        <w:rPr>
          <w:rFonts w:ascii="Aptos" w:hAnsi="Aptos" w:cs="Arial"/>
          <w:bCs/>
        </w:rPr>
        <w:t>Understand</w:t>
      </w:r>
      <w:r w:rsidR="00A85247" w:rsidRPr="0029499D">
        <w:rPr>
          <w:rFonts w:ascii="Aptos" w:hAnsi="Aptos" w:cs="Arial"/>
          <w:bCs/>
        </w:rPr>
        <w:t>ing</w:t>
      </w:r>
      <w:r w:rsidRPr="0029499D">
        <w:rPr>
          <w:rFonts w:ascii="Aptos" w:hAnsi="Aptos" w:cs="Arial"/>
          <w:bCs/>
        </w:rPr>
        <w:t xml:space="preserve"> how and when to use </w:t>
      </w:r>
      <w:r w:rsidR="009A664A" w:rsidRPr="0029499D">
        <w:rPr>
          <w:rFonts w:ascii="Aptos" w:hAnsi="Aptos" w:cs="Arial"/>
          <w:bCs/>
        </w:rPr>
        <w:t>their</w:t>
      </w:r>
      <w:r w:rsidRPr="0029499D">
        <w:rPr>
          <w:rFonts w:ascii="Aptos" w:hAnsi="Aptos" w:cs="Arial"/>
          <w:bCs/>
        </w:rPr>
        <w:t xml:space="preserve"> adrenaline </w:t>
      </w:r>
      <w:r w:rsidR="00612E78">
        <w:rPr>
          <w:rFonts w:ascii="Aptos" w:hAnsi="Aptos" w:cs="Arial"/>
          <w:bCs/>
        </w:rPr>
        <w:t>device</w:t>
      </w:r>
      <w:r w:rsidR="001D199F" w:rsidRPr="0029499D">
        <w:rPr>
          <w:rFonts w:ascii="Aptos" w:hAnsi="Aptos" w:cs="Arial"/>
          <w:bCs/>
        </w:rPr>
        <w:t xml:space="preserve"> and only using them for their intended purpose</w:t>
      </w:r>
      <w:r w:rsidR="00631BD5">
        <w:rPr>
          <w:rFonts w:ascii="Aptos" w:hAnsi="Aptos" w:cs="Arial"/>
          <w:bCs/>
        </w:rPr>
        <w:t>.</w:t>
      </w:r>
    </w:p>
    <w:p w14:paraId="2B51EF57" w14:textId="4F61DD67" w:rsidR="00AE18D7" w:rsidRPr="0029499D" w:rsidRDefault="0092411E" w:rsidP="00944340">
      <w:pPr>
        <w:pStyle w:val="ListParagraph"/>
        <w:numPr>
          <w:ilvl w:val="0"/>
          <w:numId w:val="12"/>
        </w:numPr>
        <w:spacing w:before="0" w:after="160" w:line="259" w:lineRule="auto"/>
        <w:rPr>
          <w:rFonts w:ascii="Aptos" w:hAnsi="Aptos" w:cs="Arial"/>
          <w:bCs/>
        </w:rPr>
      </w:pPr>
      <w:r w:rsidRPr="0029499D">
        <w:rPr>
          <w:rFonts w:ascii="Aptos" w:hAnsi="Aptos" w:cs="Arial"/>
          <w:bCs/>
        </w:rPr>
        <w:t>Talk</w:t>
      </w:r>
      <w:r w:rsidR="008C5CBE" w:rsidRPr="0029499D">
        <w:rPr>
          <w:rFonts w:ascii="Aptos" w:hAnsi="Aptos" w:cs="Arial"/>
          <w:bCs/>
        </w:rPr>
        <w:t>ing</w:t>
      </w:r>
      <w:r w:rsidRPr="0029499D">
        <w:rPr>
          <w:rFonts w:ascii="Aptos" w:hAnsi="Aptos" w:cs="Arial"/>
          <w:bCs/>
        </w:rPr>
        <w:t xml:space="preserve"> to </w:t>
      </w:r>
      <w:r w:rsidR="00FA4BA8" w:rsidRPr="0029499D">
        <w:rPr>
          <w:rFonts w:ascii="Aptos" w:hAnsi="Aptos" w:cs="Arial"/>
          <w:bCs/>
        </w:rPr>
        <w:t>the</w:t>
      </w:r>
      <w:r w:rsidRPr="0029499D">
        <w:rPr>
          <w:rFonts w:ascii="Aptos" w:hAnsi="Aptos" w:cs="Arial"/>
          <w:bCs/>
        </w:rPr>
        <w:t xml:space="preserve"> </w:t>
      </w:r>
      <w:r w:rsidR="00FA4BA8" w:rsidRPr="0029499D">
        <w:rPr>
          <w:rFonts w:ascii="Aptos" w:hAnsi="Aptos" w:cs="Arial"/>
          <w:bCs/>
        </w:rPr>
        <w:t>Designated Allergy Lead</w:t>
      </w:r>
      <w:r w:rsidR="00AE18D7" w:rsidRPr="0029499D">
        <w:rPr>
          <w:rFonts w:ascii="Aptos" w:hAnsi="Aptos" w:cs="Arial"/>
          <w:bCs/>
        </w:rPr>
        <w:t xml:space="preserve"> </w:t>
      </w:r>
      <w:r w:rsidR="00FA4BA8" w:rsidRPr="0029499D">
        <w:rPr>
          <w:rFonts w:ascii="Aptos" w:hAnsi="Aptos" w:cs="Arial"/>
          <w:bCs/>
        </w:rPr>
        <w:t xml:space="preserve">or a member of staff </w:t>
      </w:r>
      <w:r w:rsidR="003F1969" w:rsidRPr="0029499D">
        <w:rPr>
          <w:rFonts w:ascii="Aptos" w:hAnsi="Aptos" w:cs="Arial"/>
          <w:bCs/>
        </w:rPr>
        <w:t>if they are concerned by any</w:t>
      </w:r>
      <w:r w:rsidR="00FA4BA8" w:rsidRPr="0029499D">
        <w:rPr>
          <w:rFonts w:ascii="Aptos" w:hAnsi="Aptos" w:cs="Arial"/>
          <w:bCs/>
        </w:rPr>
        <w:t xml:space="preserve"> school</w:t>
      </w:r>
      <w:r w:rsidR="003F1969" w:rsidRPr="0029499D">
        <w:rPr>
          <w:rFonts w:ascii="Aptos" w:hAnsi="Aptos" w:cs="Arial"/>
          <w:bCs/>
        </w:rPr>
        <w:t xml:space="preserve"> processes or systems</w:t>
      </w:r>
      <w:r w:rsidR="00FA4BA8" w:rsidRPr="0029499D">
        <w:rPr>
          <w:rFonts w:ascii="Aptos" w:hAnsi="Aptos" w:cs="Arial"/>
          <w:bCs/>
        </w:rPr>
        <w:t xml:space="preserve"> related to their allergy</w:t>
      </w:r>
      <w:r w:rsidR="00631BD5">
        <w:rPr>
          <w:rFonts w:ascii="Aptos" w:hAnsi="Aptos" w:cs="Arial"/>
          <w:bCs/>
        </w:rPr>
        <w:t>.</w:t>
      </w:r>
    </w:p>
    <w:p w14:paraId="50273949" w14:textId="1D7DA7CC" w:rsidR="00AB25F4" w:rsidRPr="0029499D" w:rsidRDefault="00FA4BA8" w:rsidP="00944340">
      <w:pPr>
        <w:pStyle w:val="ListParagraph"/>
        <w:numPr>
          <w:ilvl w:val="0"/>
          <w:numId w:val="12"/>
        </w:numPr>
        <w:spacing w:before="0" w:after="160" w:line="259" w:lineRule="auto"/>
        <w:rPr>
          <w:rFonts w:ascii="Aptos" w:hAnsi="Aptos" w:cs="Arial"/>
          <w:bCs/>
        </w:rPr>
      </w:pPr>
      <w:r w:rsidRPr="0029499D">
        <w:rPr>
          <w:rFonts w:ascii="Aptos" w:hAnsi="Aptos" w:cs="Arial"/>
          <w:bCs/>
        </w:rPr>
        <w:t>Rais</w:t>
      </w:r>
      <w:r w:rsidR="003413C4" w:rsidRPr="0029499D">
        <w:rPr>
          <w:rFonts w:ascii="Aptos" w:hAnsi="Aptos" w:cs="Arial"/>
          <w:bCs/>
        </w:rPr>
        <w:t>ing</w:t>
      </w:r>
      <w:r w:rsidRPr="0029499D">
        <w:rPr>
          <w:rFonts w:ascii="Aptos" w:hAnsi="Aptos" w:cs="Arial"/>
          <w:bCs/>
        </w:rPr>
        <w:t xml:space="preserve"> concerns with a member of staff if </w:t>
      </w:r>
      <w:r w:rsidR="00EE24C9" w:rsidRPr="0029499D">
        <w:rPr>
          <w:rFonts w:ascii="Aptos" w:hAnsi="Aptos" w:cs="Arial"/>
          <w:bCs/>
        </w:rPr>
        <w:t>the</w:t>
      </w:r>
      <w:r w:rsidR="003A29CF" w:rsidRPr="0029499D">
        <w:rPr>
          <w:rFonts w:ascii="Aptos" w:hAnsi="Aptos" w:cs="Arial"/>
          <w:bCs/>
        </w:rPr>
        <w:t xml:space="preserve">y experience any inappropriate behaviour in relation to their </w:t>
      </w:r>
      <w:r w:rsidR="0084116B" w:rsidRPr="0029499D">
        <w:rPr>
          <w:rFonts w:ascii="Aptos" w:hAnsi="Aptos" w:cs="Arial"/>
          <w:bCs/>
        </w:rPr>
        <w:t>allergies</w:t>
      </w:r>
      <w:r w:rsidR="00631BD5">
        <w:rPr>
          <w:rFonts w:ascii="Aptos" w:hAnsi="Aptos" w:cs="Arial"/>
          <w:bCs/>
        </w:rPr>
        <w:t>.</w:t>
      </w:r>
    </w:p>
    <w:p w14:paraId="1D265E8A" w14:textId="06766957" w:rsidR="00A85247" w:rsidRPr="0029499D" w:rsidRDefault="00A500F8" w:rsidP="00944340">
      <w:pPr>
        <w:pStyle w:val="ListParagraph"/>
        <w:numPr>
          <w:ilvl w:val="0"/>
          <w:numId w:val="12"/>
        </w:numPr>
        <w:spacing w:before="0" w:after="160" w:line="259" w:lineRule="auto"/>
        <w:rPr>
          <w:rFonts w:ascii="Aptos" w:hAnsi="Aptos" w:cs="Arial"/>
          <w:bCs/>
        </w:rPr>
      </w:pPr>
      <w:r w:rsidRPr="0029499D">
        <w:rPr>
          <w:rFonts w:ascii="Aptos" w:hAnsi="Aptos" w:cs="Arial"/>
          <w:bCs/>
        </w:rPr>
        <w:t>E</w:t>
      </w:r>
      <w:r w:rsidR="00A85247" w:rsidRPr="0029499D">
        <w:rPr>
          <w:rFonts w:ascii="Aptos" w:hAnsi="Aptos" w:cs="Arial"/>
          <w:bCs/>
        </w:rPr>
        <w:t>nsuring they have their medication with them on the journey to and from school</w:t>
      </w:r>
      <w:r w:rsidR="00631BD5">
        <w:rPr>
          <w:rFonts w:ascii="Aptos" w:hAnsi="Aptos" w:cs="Arial"/>
          <w:bCs/>
        </w:rPr>
        <w:t>.</w:t>
      </w:r>
    </w:p>
    <w:p w14:paraId="045D7FEF" w14:textId="535779FF" w:rsidR="0042283A" w:rsidRPr="0029499D" w:rsidRDefault="0042283A" w:rsidP="00E26E90">
      <w:pPr>
        <w:pStyle w:val="Heading1"/>
      </w:pPr>
      <w:bookmarkStart w:id="7" w:name="_Toc212445615"/>
      <w:r w:rsidRPr="0029499D">
        <w:t xml:space="preserve">INFORMATION </w:t>
      </w:r>
      <w:r w:rsidR="00376713">
        <w:t xml:space="preserve">GATHERING, SHARING </w:t>
      </w:r>
      <w:r w:rsidRPr="0029499D">
        <w:t>AND DOCUMENTATION</w:t>
      </w:r>
      <w:bookmarkEnd w:id="7"/>
    </w:p>
    <w:p w14:paraId="3C2B67B9" w14:textId="44AA14CA" w:rsidR="0042283A" w:rsidRPr="0029499D" w:rsidRDefault="0042283A" w:rsidP="00DA5BD9">
      <w:pPr>
        <w:pStyle w:val="Policyheading2"/>
        <w:spacing w:before="240" w:after="160"/>
        <w:rPr>
          <w:rFonts w:ascii="Aptos" w:hAnsi="Aptos"/>
        </w:rPr>
      </w:pPr>
      <w:r w:rsidRPr="0029499D">
        <w:rPr>
          <w:rFonts w:ascii="Aptos" w:hAnsi="Aptos"/>
        </w:rPr>
        <w:t>Register of pupils</w:t>
      </w:r>
      <w:r w:rsidR="006F2034" w:rsidRPr="0029499D">
        <w:rPr>
          <w:rFonts w:ascii="Aptos" w:hAnsi="Aptos"/>
        </w:rPr>
        <w:t xml:space="preserve"> and staff</w:t>
      </w:r>
      <w:r w:rsidRPr="0029499D">
        <w:rPr>
          <w:rFonts w:ascii="Aptos" w:hAnsi="Aptos"/>
        </w:rPr>
        <w:t xml:space="preserve"> with an allergy</w:t>
      </w:r>
    </w:p>
    <w:p w14:paraId="70F6DEB7" w14:textId="0A5885B1" w:rsidR="00657DF0" w:rsidRPr="0029499D" w:rsidRDefault="0042283A" w:rsidP="00944340">
      <w:pPr>
        <w:spacing w:before="0"/>
        <w:rPr>
          <w:rFonts w:ascii="Aptos" w:hAnsi="Aptos" w:cs="Arial"/>
          <w:b/>
          <w:bCs/>
        </w:rPr>
      </w:pPr>
      <w:r w:rsidRPr="0029499D">
        <w:rPr>
          <w:rFonts w:ascii="Aptos" w:hAnsi="Aptos" w:cs="Arial"/>
        </w:rPr>
        <w:t>The school has a register of pupils</w:t>
      </w:r>
      <w:r w:rsidR="006F2034" w:rsidRPr="0029499D">
        <w:rPr>
          <w:rFonts w:ascii="Aptos" w:hAnsi="Aptos" w:cs="Arial"/>
        </w:rPr>
        <w:t xml:space="preserve"> and </w:t>
      </w:r>
      <w:r w:rsidR="00BB5D16" w:rsidRPr="0029499D">
        <w:rPr>
          <w:rFonts w:ascii="Aptos" w:hAnsi="Aptos" w:cs="Arial"/>
        </w:rPr>
        <w:t xml:space="preserve">record of </w:t>
      </w:r>
      <w:r w:rsidR="006F2034" w:rsidRPr="0029499D">
        <w:rPr>
          <w:rFonts w:ascii="Aptos" w:hAnsi="Aptos" w:cs="Arial"/>
        </w:rPr>
        <w:t>staff</w:t>
      </w:r>
      <w:r w:rsidRPr="0029499D">
        <w:rPr>
          <w:rFonts w:ascii="Aptos" w:hAnsi="Aptos" w:cs="Arial"/>
        </w:rPr>
        <w:t xml:space="preserve"> who have a</w:t>
      </w:r>
      <w:r w:rsidR="00756CE2">
        <w:rPr>
          <w:rFonts w:ascii="Aptos" w:hAnsi="Aptos" w:cs="Arial"/>
        </w:rPr>
        <w:t>n</w:t>
      </w:r>
      <w:r w:rsidRPr="0029499D">
        <w:rPr>
          <w:rFonts w:ascii="Aptos" w:hAnsi="Aptos" w:cs="Arial"/>
        </w:rPr>
        <w:t xml:space="preserve"> allergy. This includes children</w:t>
      </w:r>
      <w:r w:rsidR="006F2034" w:rsidRPr="0029499D">
        <w:rPr>
          <w:rFonts w:ascii="Aptos" w:hAnsi="Aptos" w:cs="Arial"/>
        </w:rPr>
        <w:t xml:space="preserve"> and staff</w:t>
      </w:r>
      <w:r w:rsidRPr="0029499D">
        <w:rPr>
          <w:rFonts w:ascii="Aptos" w:hAnsi="Aptos" w:cs="Arial"/>
        </w:rPr>
        <w:t xml:space="preserve"> who have a history of </w:t>
      </w:r>
      <w:r w:rsidR="00055EE1" w:rsidRPr="0029499D">
        <w:rPr>
          <w:rFonts w:ascii="Aptos" w:hAnsi="Aptos" w:cs="Arial"/>
        </w:rPr>
        <w:t>anaphylaxis or</w:t>
      </w:r>
      <w:r w:rsidRPr="0029499D">
        <w:rPr>
          <w:rFonts w:ascii="Aptos" w:hAnsi="Aptos" w:cs="Arial"/>
        </w:rPr>
        <w:t xml:space="preserve"> have been prescribed adrenaline </w:t>
      </w:r>
      <w:r w:rsidR="007B171A" w:rsidRPr="0029499D">
        <w:rPr>
          <w:rFonts w:ascii="Aptos" w:eastAsia="Times New Roman" w:hAnsi="Aptos" w:cs="Arial"/>
        </w:rPr>
        <w:t>devices</w:t>
      </w:r>
      <w:r w:rsidR="00055EE1" w:rsidRPr="0029499D">
        <w:rPr>
          <w:rFonts w:ascii="Aptos" w:hAnsi="Aptos" w:cs="Arial"/>
        </w:rPr>
        <w:t>,</w:t>
      </w:r>
      <w:r w:rsidRPr="0029499D">
        <w:rPr>
          <w:rFonts w:ascii="Aptos" w:hAnsi="Aptos" w:cs="Arial"/>
        </w:rPr>
        <w:t xml:space="preserve"> as well as pupils </w:t>
      </w:r>
      <w:r w:rsidR="006F2034" w:rsidRPr="0029499D">
        <w:rPr>
          <w:rFonts w:ascii="Aptos" w:hAnsi="Aptos" w:cs="Arial"/>
        </w:rPr>
        <w:t xml:space="preserve">and staff </w:t>
      </w:r>
      <w:r w:rsidRPr="0029499D">
        <w:rPr>
          <w:rFonts w:ascii="Aptos" w:hAnsi="Aptos" w:cs="Arial"/>
        </w:rPr>
        <w:t xml:space="preserve">with an allergy where no adrenaline </w:t>
      </w:r>
      <w:r w:rsidR="007B171A" w:rsidRPr="0029499D">
        <w:rPr>
          <w:rFonts w:ascii="Aptos" w:eastAsia="Times New Roman" w:hAnsi="Aptos" w:cs="Arial"/>
        </w:rPr>
        <w:t xml:space="preserve">devices </w:t>
      </w:r>
      <w:r w:rsidRPr="0029499D">
        <w:rPr>
          <w:rFonts w:ascii="Aptos" w:hAnsi="Aptos" w:cs="Arial"/>
        </w:rPr>
        <w:t>ha</w:t>
      </w:r>
      <w:r w:rsidR="00055EE1" w:rsidRPr="0029499D">
        <w:rPr>
          <w:rFonts w:ascii="Aptos" w:hAnsi="Aptos" w:cs="Arial"/>
        </w:rPr>
        <w:t>ve</w:t>
      </w:r>
      <w:r w:rsidRPr="0029499D">
        <w:rPr>
          <w:rFonts w:ascii="Aptos" w:hAnsi="Aptos" w:cs="Arial"/>
        </w:rPr>
        <w:t xml:space="preserve"> been prescribed. </w:t>
      </w:r>
      <w:r w:rsidR="00300C6A">
        <w:rPr>
          <w:rFonts w:ascii="Aptos" w:hAnsi="Aptos" w:cs="Arial"/>
        </w:rPr>
        <w:t>The register include</w:t>
      </w:r>
      <w:r w:rsidR="00083DEB">
        <w:rPr>
          <w:rFonts w:ascii="Aptos" w:hAnsi="Aptos" w:cs="Arial"/>
        </w:rPr>
        <w:t>s</w:t>
      </w:r>
      <w:r w:rsidR="00300C6A">
        <w:rPr>
          <w:rFonts w:ascii="Aptos" w:hAnsi="Aptos" w:cs="Arial"/>
        </w:rPr>
        <w:t xml:space="preserve"> whether they have an Individual Healthcare Plan, and an Allergy or Asthma Action Plan</w:t>
      </w:r>
      <w:r w:rsidR="00F62373">
        <w:rPr>
          <w:rFonts w:ascii="Aptos" w:hAnsi="Aptos" w:cs="Arial"/>
        </w:rPr>
        <w:t>.</w:t>
      </w:r>
    </w:p>
    <w:p w14:paraId="16765FCC" w14:textId="09E3E9D3" w:rsidR="00012C6B" w:rsidRPr="0029499D" w:rsidRDefault="00012C6B" w:rsidP="00DA5BD9">
      <w:pPr>
        <w:pStyle w:val="Policyheading2"/>
        <w:spacing w:before="240" w:after="160"/>
        <w:rPr>
          <w:rFonts w:ascii="Aptos" w:hAnsi="Aptos"/>
        </w:rPr>
      </w:pPr>
      <w:r w:rsidRPr="0029499D">
        <w:rPr>
          <w:rFonts w:ascii="Aptos" w:hAnsi="Aptos"/>
        </w:rPr>
        <w:t>Individual Healthcare Plans</w:t>
      </w:r>
    </w:p>
    <w:p w14:paraId="5069A7D7" w14:textId="75C61957" w:rsidR="008B6B9B" w:rsidRDefault="008B6B9B" w:rsidP="00944340">
      <w:pPr>
        <w:spacing w:before="0"/>
        <w:rPr>
          <w:rFonts w:ascii="Aptos" w:hAnsi="Aptos" w:cs="Arial"/>
        </w:rPr>
      </w:pPr>
      <w:r>
        <w:rPr>
          <w:rFonts w:ascii="Aptos" w:hAnsi="Aptos" w:cs="Arial"/>
        </w:rPr>
        <w:t xml:space="preserve">The </w:t>
      </w:r>
      <w:r w:rsidR="00E72B39">
        <w:rPr>
          <w:rFonts w:ascii="Aptos" w:hAnsi="Aptos" w:cs="Arial"/>
        </w:rPr>
        <w:t xml:space="preserve">school will </w:t>
      </w:r>
      <w:r w:rsidR="009354CE">
        <w:rPr>
          <w:rFonts w:ascii="Aptos" w:hAnsi="Aptos" w:cs="Arial"/>
        </w:rPr>
        <w:t>arrange for</w:t>
      </w:r>
      <w:r w:rsidR="00E72B39">
        <w:rPr>
          <w:rFonts w:ascii="Aptos" w:hAnsi="Aptos" w:cs="Arial"/>
        </w:rPr>
        <w:t xml:space="preserve"> </w:t>
      </w:r>
      <w:r w:rsidR="00A456E3">
        <w:rPr>
          <w:rFonts w:ascii="Aptos" w:hAnsi="Aptos" w:cs="Arial"/>
        </w:rPr>
        <w:t>a</w:t>
      </w:r>
      <w:r w:rsidR="00E72B39">
        <w:rPr>
          <w:rFonts w:ascii="Aptos" w:hAnsi="Aptos" w:cs="Arial"/>
        </w:rPr>
        <w:t xml:space="preserve"> pupil with an allergy </w:t>
      </w:r>
      <w:r w:rsidR="00ED763C">
        <w:rPr>
          <w:rFonts w:ascii="Aptos" w:hAnsi="Aptos" w:cs="Arial"/>
        </w:rPr>
        <w:t>to have</w:t>
      </w:r>
      <w:r w:rsidR="00E72B39">
        <w:rPr>
          <w:rFonts w:ascii="Aptos" w:hAnsi="Aptos" w:cs="Arial"/>
        </w:rPr>
        <w:t xml:space="preserve"> an Individual Healthcare Plan if:</w:t>
      </w:r>
    </w:p>
    <w:p w14:paraId="0F8FC6E8" w14:textId="5981F82E" w:rsidR="00A456E3" w:rsidRPr="00527AFA" w:rsidRDefault="00A456E3" w:rsidP="00527AFA">
      <w:pPr>
        <w:pStyle w:val="ListParagraph"/>
        <w:numPr>
          <w:ilvl w:val="1"/>
          <w:numId w:val="15"/>
        </w:numPr>
        <w:spacing w:before="0" w:after="160" w:line="259" w:lineRule="auto"/>
        <w:ind w:left="851"/>
        <w:rPr>
          <w:rFonts w:ascii="Aptos" w:hAnsi="Aptos" w:cs="Arial"/>
        </w:rPr>
      </w:pPr>
      <w:r>
        <w:rPr>
          <w:rFonts w:ascii="Aptos" w:hAnsi="Aptos" w:cs="Arial"/>
        </w:rPr>
        <w:t>t</w:t>
      </w:r>
      <w:r w:rsidRPr="00A456E3">
        <w:rPr>
          <w:rFonts w:ascii="Aptos" w:hAnsi="Aptos" w:cs="Arial"/>
        </w:rPr>
        <w:t xml:space="preserve">hey have an allergy </w:t>
      </w:r>
      <w:r w:rsidRPr="00A456E3">
        <w:rPr>
          <w:rFonts w:ascii="Aptos" w:hAnsi="Aptos" w:cs="Arial"/>
          <w:bCs/>
        </w:rPr>
        <w:t>which</w:t>
      </w:r>
      <w:r w:rsidRPr="00A456E3">
        <w:rPr>
          <w:rFonts w:ascii="Aptos" w:hAnsi="Aptos" w:cs="Arial"/>
        </w:rPr>
        <w:t xml:space="preserve"> has a functional impact on them in school</w:t>
      </w:r>
      <w:r w:rsidR="00631BD5">
        <w:rPr>
          <w:rFonts w:ascii="Aptos" w:hAnsi="Aptos" w:cs="Arial"/>
        </w:rPr>
        <w:t>.</w:t>
      </w:r>
    </w:p>
    <w:p w14:paraId="19CE58A6" w14:textId="2FE87001" w:rsidR="00A456E3" w:rsidRPr="00A456E3" w:rsidRDefault="00A456E3" w:rsidP="00527AFA">
      <w:pPr>
        <w:pStyle w:val="ListParagraph"/>
        <w:numPr>
          <w:ilvl w:val="1"/>
          <w:numId w:val="15"/>
        </w:numPr>
        <w:spacing w:before="0" w:after="160" w:line="259" w:lineRule="auto"/>
        <w:ind w:left="851"/>
        <w:rPr>
          <w:rFonts w:ascii="Aptos" w:hAnsi="Aptos" w:cs="Arial"/>
        </w:rPr>
      </w:pPr>
      <w:r w:rsidRPr="00A456E3">
        <w:rPr>
          <w:rFonts w:ascii="Aptos" w:hAnsi="Aptos" w:cs="Arial"/>
        </w:rPr>
        <w:t xml:space="preserve">they are at risk of harm </w:t>
      </w:r>
      <w:proofErr w:type="gramStart"/>
      <w:r w:rsidRPr="00A456E3">
        <w:rPr>
          <w:rFonts w:ascii="Aptos" w:hAnsi="Aptos" w:cs="Arial"/>
        </w:rPr>
        <w:t>as a result of</w:t>
      </w:r>
      <w:proofErr w:type="gramEnd"/>
      <w:r w:rsidRPr="00A456E3">
        <w:rPr>
          <w:rFonts w:ascii="Aptos" w:hAnsi="Aptos" w:cs="Arial"/>
        </w:rPr>
        <w:t xml:space="preserve"> their allergy</w:t>
      </w:r>
      <w:r w:rsidR="00631BD5">
        <w:rPr>
          <w:rFonts w:ascii="Aptos" w:hAnsi="Aptos" w:cs="Arial"/>
        </w:rPr>
        <w:t>.</w:t>
      </w:r>
    </w:p>
    <w:p w14:paraId="40ADD8DA" w14:textId="37C13B1A" w:rsidR="00527AFA" w:rsidRPr="00D83C71" w:rsidRDefault="00A456E3" w:rsidP="00944340">
      <w:pPr>
        <w:pStyle w:val="ListParagraph"/>
        <w:numPr>
          <w:ilvl w:val="1"/>
          <w:numId w:val="15"/>
        </w:numPr>
        <w:spacing w:before="0" w:after="160" w:line="259" w:lineRule="auto"/>
        <w:ind w:left="851"/>
        <w:rPr>
          <w:rFonts w:ascii="Aptos" w:hAnsi="Aptos" w:cs="Arial"/>
        </w:rPr>
      </w:pPr>
      <w:r w:rsidRPr="00A456E3">
        <w:rPr>
          <w:rFonts w:ascii="Aptos" w:hAnsi="Aptos" w:cs="Arial"/>
        </w:rPr>
        <w:t>they require arrangements which are additional to or different from those</w:t>
      </w:r>
      <w:r>
        <w:rPr>
          <w:rFonts w:ascii="Aptos" w:hAnsi="Aptos" w:cs="Arial"/>
        </w:rPr>
        <w:t xml:space="preserve"> </w:t>
      </w:r>
      <w:r w:rsidRPr="00527AFA">
        <w:rPr>
          <w:rFonts w:ascii="Aptos" w:hAnsi="Aptos" w:cs="Arial"/>
        </w:rPr>
        <w:t>made generally</w:t>
      </w:r>
      <w:r w:rsidR="00631BD5">
        <w:rPr>
          <w:rFonts w:ascii="Aptos" w:hAnsi="Aptos" w:cs="Arial"/>
        </w:rPr>
        <w:t>.</w:t>
      </w:r>
    </w:p>
    <w:p w14:paraId="20D9A2BD" w14:textId="0B0537F4" w:rsidR="0042283A" w:rsidRPr="0029499D" w:rsidRDefault="0042283A" w:rsidP="00944340">
      <w:pPr>
        <w:spacing w:before="0"/>
        <w:rPr>
          <w:rFonts w:ascii="Aptos" w:hAnsi="Aptos" w:cs="Arial"/>
        </w:rPr>
      </w:pPr>
      <w:r w:rsidRPr="0029499D">
        <w:rPr>
          <w:rFonts w:ascii="Aptos" w:hAnsi="Aptos" w:cs="Arial"/>
        </w:rPr>
        <w:t>The information on this plan includes:</w:t>
      </w:r>
    </w:p>
    <w:p w14:paraId="154F519B" w14:textId="57042516" w:rsidR="005A1A9E" w:rsidRDefault="005A1A9E" w:rsidP="00944340">
      <w:pPr>
        <w:pStyle w:val="ListParagraph"/>
        <w:numPr>
          <w:ilvl w:val="1"/>
          <w:numId w:val="15"/>
        </w:numPr>
        <w:spacing w:before="0" w:after="160" w:line="259" w:lineRule="auto"/>
        <w:ind w:left="851"/>
        <w:rPr>
          <w:rFonts w:ascii="Aptos" w:hAnsi="Aptos" w:cs="Arial"/>
          <w:bCs/>
        </w:rPr>
      </w:pPr>
      <w:r>
        <w:rPr>
          <w:rFonts w:ascii="Aptos" w:hAnsi="Aptos" w:cs="Arial"/>
          <w:bCs/>
        </w:rPr>
        <w:t xml:space="preserve">The child’s name, date of birth, class, </w:t>
      </w:r>
      <w:r w:rsidR="009F7132">
        <w:rPr>
          <w:rFonts w:ascii="Aptos" w:hAnsi="Aptos" w:cs="Arial"/>
          <w:bCs/>
        </w:rPr>
        <w:t>a photograph</w:t>
      </w:r>
      <w:r w:rsidR="00B81750">
        <w:rPr>
          <w:rFonts w:ascii="Aptos" w:hAnsi="Aptos" w:cs="Arial"/>
          <w:bCs/>
        </w:rPr>
        <w:t xml:space="preserve"> </w:t>
      </w:r>
      <w:r>
        <w:rPr>
          <w:rFonts w:ascii="Aptos" w:hAnsi="Aptos" w:cs="Arial"/>
          <w:bCs/>
        </w:rPr>
        <w:t>and emergency contact details</w:t>
      </w:r>
      <w:r w:rsidR="00631BD5">
        <w:rPr>
          <w:rFonts w:ascii="Aptos" w:hAnsi="Aptos" w:cs="Arial"/>
          <w:bCs/>
        </w:rPr>
        <w:t>.</w:t>
      </w:r>
    </w:p>
    <w:p w14:paraId="58450334" w14:textId="51DAFDE5" w:rsidR="0042283A" w:rsidRDefault="0042283A" w:rsidP="00944340">
      <w:pPr>
        <w:pStyle w:val="ListParagraph"/>
        <w:numPr>
          <w:ilvl w:val="1"/>
          <w:numId w:val="15"/>
        </w:numPr>
        <w:spacing w:before="0" w:after="160" w:line="259" w:lineRule="auto"/>
        <w:ind w:left="851"/>
        <w:rPr>
          <w:rFonts w:ascii="Aptos" w:hAnsi="Aptos" w:cs="Arial"/>
          <w:bCs/>
        </w:rPr>
      </w:pPr>
      <w:r w:rsidRPr="0029499D">
        <w:rPr>
          <w:rFonts w:ascii="Aptos" w:hAnsi="Aptos" w:cs="Arial"/>
          <w:bCs/>
        </w:rPr>
        <w:t>Known allergens</w:t>
      </w:r>
      <w:r w:rsidR="00254CEB" w:rsidRPr="0029499D">
        <w:rPr>
          <w:rFonts w:ascii="Aptos" w:hAnsi="Aptos" w:cs="Arial"/>
          <w:bCs/>
        </w:rPr>
        <w:t xml:space="preserve">, </w:t>
      </w:r>
      <w:r w:rsidRPr="0029499D">
        <w:rPr>
          <w:rFonts w:ascii="Aptos" w:hAnsi="Aptos" w:cs="Arial"/>
          <w:bCs/>
        </w:rPr>
        <w:t>risk factors for allergic reactions</w:t>
      </w:r>
      <w:r w:rsidR="00254CEB" w:rsidRPr="0029499D">
        <w:rPr>
          <w:rFonts w:ascii="Aptos" w:hAnsi="Aptos" w:cs="Arial"/>
          <w:bCs/>
        </w:rPr>
        <w:t xml:space="preserve"> and any adaptations needed</w:t>
      </w:r>
      <w:r w:rsidR="00631BD5">
        <w:rPr>
          <w:rFonts w:ascii="Aptos" w:hAnsi="Aptos" w:cs="Arial"/>
          <w:bCs/>
        </w:rPr>
        <w:t>.</w:t>
      </w:r>
    </w:p>
    <w:p w14:paraId="69960732" w14:textId="29C64FA7" w:rsidR="00B81750" w:rsidRPr="0029499D" w:rsidRDefault="00030902" w:rsidP="00944340">
      <w:pPr>
        <w:pStyle w:val="ListParagraph"/>
        <w:numPr>
          <w:ilvl w:val="1"/>
          <w:numId w:val="15"/>
        </w:numPr>
        <w:spacing w:before="0" w:after="160" w:line="259" w:lineRule="auto"/>
        <w:ind w:left="851"/>
        <w:rPr>
          <w:rFonts w:ascii="Aptos" w:hAnsi="Aptos" w:cs="Arial"/>
          <w:bCs/>
        </w:rPr>
      </w:pPr>
      <w:r>
        <w:rPr>
          <w:rFonts w:ascii="Aptos" w:hAnsi="Aptos" w:cs="Arial"/>
          <w:bCs/>
        </w:rPr>
        <w:t>The child’s understanding of their allergy</w:t>
      </w:r>
      <w:r w:rsidR="00FF05C3">
        <w:rPr>
          <w:rFonts w:ascii="Aptos" w:hAnsi="Aptos" w:cs="Arial"/>
          <w:bCs/>
        </w:rPr>
        <w:t xml:space="preserve">, </w:t>
      </w:r>
      <w:r w:rsidR="0031761A">
        <w:rPr>
          <w:rFonts w:ascii="Aptos" w:hAnsi="Aptos" w:cs="Arial"/>
          <w:bCs/>
        </w:rPr>
        <w:t>i</w:t>
      </w:r>
      <w:r w:rsidR="0031761A" w:rsidRPr="0029499D">
        <w:rPr>
          <w:rFonts w:ascii="Aptos" w:hAnsi="Aptos" w:cs="Arial"/>
          <w:bCs/>
        </w:rPr>
        <w:t xml:space="preserve">f the child </w:t>
      </w:r>
      <w:proofErr w:type="gramStart"/>
      <w:r w:rsidR="0031761A" w:rsidRPr="0029499D">
        <w:rPr>
          <w:rFonts w:ascii="Aptos" w:hAnsi="Aptos" w:cs="Arial"/>
          <w:bCs/>
        </w:rPr>
        <w:t>is able to</w:t>
      </w:r>
      <w:proofErr w:type="gramEnd"/>
      <w:r w:rsidR="0031761A" w:rsidRPr="0029499D">
        <w:rPr>
          <w:rFonts w:ascii="Aptos" w:hAnsi="Aptos" w:cs="Arial"/>
          <w:bCs/>
        </w:rPr>
        <w:t xml:space="preserve"> take responsibility for their condition including in an emergency</w:t>
      </w:r>
      <w:r w:rsidR="0031761A">
        <w:rPr>
          <w:rFonts w:ascii="Aptos" w:hAnsi="Aptos" w:cs="Arial"/>
          <w:bCs/>
        </w:rPr>
        <w:t xml:space="preserve"> </w:t>
      </w:r>
      <w:r>
        <w:rPr>
          <w:rFonts w:ascii="Aptos" w:hAnsi="Aptos" w:cs="Arial"/>
          <w:bCs/>
        </w:rPr>
        <w:t>and if they are likely to know they are having an allergic reactio</w:t>
      </w:r>
      <w:r w:rsidR="00631BD5">
        <w:rPr>
          <w:rFonts w:ascii="Aptos" w:hAnsi="Aptos" w:cs="Arial"/>
          <w:bCs/>
        </w:rPr>
        <w:t>n.</w:t>
      </w:r>
    </w:p>
    <w:p w14:paraId="6A98B3DC" w14:textId="3AA01120" w:rsidR="0042283A" w:rsidRPr="0029499D" w:rsidRDefault="0042283A" w:rsidP="00944340">
      <w:pPr>
        <w:pStyle w:val="ListParagraph"/>
        <w:numPr>
          <w:ilvl w:val="1"/>
          <w:numId w:val="15"/>
        </w:numPr>
        <w:spacing w:before="0" w:after="160" w:line="259" w:lineRule="auto"/>
        <w:ind w:left="851"/>
        <w:rPr>
          <w:rFonts w:ascii="Aptos" w:hAnsi="Aptos" w:cs="Arial"/>
          <w:bCs/>
        </w:rPr>
      </w:pPr>
      <w:r w:rsidRPr="0029499D">
        <w:rPr>
          <w:rFonts w:ascii="Aptos" w:hAnsi="Aptos" w:cs="Arial"/>
          <w:bCs/>
        </w:rPr>
        <w:t>A history of their allergic reactions</w:t>
      </w:r>
      <w:r w:rsidR="00631BD5">
        <w:rPr>
          <w:rFonts w:ascii="Aptos" w:hAnsi="Aptos" w:cs="Arial"/>
          <w:bCs/>
        </w:rPr>
        <w:t>.</w:t>
      </w:r>
    </w:p>
    <w:p w14:paraId="4AC5163A" w14:textId="73C6DF50" w:rsidR="00C8701F" w:rsidRPr="0029499D" w:rsidRDefault="00C8701F" w:rsidP="00944340">
      <w:pPr>
        <w:pStyle w:val="ListParagraph"/>
        <w:numPr>
          <w:ilvl w:val="1"/>
          <w:numId w:val="15"/>
        </w:numPr>
        <w:spacing w:before="0" w:after="160" w:line="259" w:lineRule="auto"/>
        <w:ind w:left="851"/>
        <w:rPr>
          <w:rFonts w:ascii="Aptos" w:hAnsi="Aptos" w:cs="Arial"/>
          <w:bCs/>
        </w:rPr>
      </w:pPr>
      <w:r w:rsidRPr="0029499D">
        <w:rPr>
          <w:rFonts w:ascii="Aptos" w:hAnsi="Aptos" w:cs="Arial"/>
          <w:bCs/>
        </w:rPr>
        <w:t>If the pupil has asthma</w:t>
      </w:r>
      <w:r w:rsidR="00832C73" w:rsidRPr="0029499D">
        <w:rPr>
          <w:rFonts w:ascii="Aptos" w:hAnsi="Aptos" w:cs="Arial"/>
          <w:bCs/>
        </w:rPr>
        <w:t xml:space="preserve"> and any other medical conditions</w:t>
      </w:r>
      <w:r w:rsidR="007E10FD" w:rsidRPr="0029499D">
        <w:rPr>
          <w:rFonts w:ascii="Aptos" w:hAnsi="Aptos" w:cs="Arial"/>
          <w:bCs/>
        </w:rPr>
        <w:t xml:space="preserve"> and </w:t>
      </w:r>
      <w:proofErr w:type="gramStart"/>
      <w:r w:rsidR="007E10FD" w:rsidRPr="0029499D">
        <w:rPr>
          <w:rFonts w:ascii="Aptos" w:hAnsi="Aptos" w:cs="Arial"/>
          <w:bCs/>
        </w:rPr>
        <w:t>necessary</w:t>
      </w:r>
      <w:proofErr w:type="gramEnd"/>
      <w:r w:rsidR="007E10FD" w:rsidRPr="0029499D">
        <w:rPr>
          <w:rFonts w:ascii="Aptos" w:hAnsi="Aptos" w:cs="Arial"/>
          <w:bCs/>
        </w:rPr>
        <w:t xml:space="preserve"> detail</w:t>
      </w:r>
      <w:r w:rsidR="00631BD5">
        <w:rPr>
          <w:rFonts w:ascii="Aptos" w:hAnsi="Aptos" w:cs="Arial"/>
          <w:bCs/>
        </w:rPr>
        <w:t>.</w:t>
      </w:r>
    </w:p>
    <w:p w14:paraId="7F38F42E" w14:textId="3FEEEB93" w:rsidR="0042283A" w:rsidRPr="0029499D" w:rsidRDefault="0042283A" w:rsidP="00944340">
      <w:pPr>
        <w:pStyle w:val="ListParagraph"/>
        <w:numPr>
          <w:ilvl w:val="1"/>
          <w:numId w:val="15"/>
        </w:numPr>
        <w:spacing w:before="0" w:after="160" w:line="259" w:lineRule="auto"/>
        <w:ind w:left="851"/>
        <w:rPr>
          <w:rFonts w:ascii="Aptos" w:hAnsi="Aptos" w:cs="Arial"/>
          <w:bCs/>
        </w:rPr>
      </w:pPr>
      <w:r w:rsidRPr="0029499D">
        <w:rPr>
          <w:rFonts w:ascii="Aptos" w:hAnsi="Aptos" w:cs="Arial"/>
          <w:bCs/>
        </w:rPr>
        <w:t>Detail</w:t>
      </w:r>
      <w:r w:rsidR="007B171A" w:rsidRPr="0029499D">
        <w:rPr>
          <w:rFonts w:ascii="Aptos" w:hAnsi="Aptos" w:cs="Arial"/>
          <w:bCs/>
        </w:rPr>
        <w:t>s</w:t>
      </w:r>
      <w:r w:rsidRPr="0029499D">
        <w:rPr>
          <w:rFonts w:ascii="Aptos" w:hAnsi="Aptos" w:cs="Arial"/>
          <w:bCs/>
        </w:rPr>
        <w:t xml:space="preserve"> of the medication </w:t>
      </w:r>
      <w:r w:rsidR="007B171A" w:rsidRPr="0029499D">
        <w:rPr>
          <w:rFonts w:ascii="Aptos" w:hAnsi="Aptos" w:cs="Arial"/>
          <w:bCs/>
        </w:rPr>
        <w:t xml:space="preserve">that </w:t>
      </w:r>
      <w:r w:rsidRPr="0029499D">
        <w:rPr>
          <w:rFonts w:ascii="Aptos" w:hAnsi="Aptos" w:cs="Arial"/>
          <w:bCs/>
        </w:rPr>
        <w:t>the pupil has been prescribed</w:t>
      </w:r>
      <w:r w:rsidR="007B171A" w:rsidRPr="0029499D">
        <w:rPr>
          <w:rFonts w:ascii="Aptos" w:hAnsi="Aptos" w:cs="Arial"/>
          <w:bCs/>
        </w:rPr>
        <w:t>,</w:t>
      </w:r>
      <w:r w:rsidRPr="0029499D">
        <w:rPr>
          <w:rFonts w:ascii="Aptos" w:hAnsi="Aptos" w:cs="Arial"/>
          <w:bCs/>
        </w:rPr>
        <w:t xml:space="preserve"> including </w:t>
      </w:r>
      <w:r w:rsidR="007B171A" w:rsidRPr="0029499D">
        <w:rPr>
          <w:rFonts w:ascii="Aptos" w:hAnsi="Aptos" w:cs="Arial"/>
          <w:bCs/>
        </w:rPr>
        <w:t xml:space="preserve">their </w:t>
      </w:r>
      <w:r w:rsidRPr="0029499D">
        <w:rPr>
          <w:rFonts w:ascii="Aptos" w:hAnsi="Aptos" w:cs="Arial"/>
          <w:bCs/>
        </w:rPr>
        <w:t xml:space="preserve">dose, this should include adrenaline </w:t>
      </w:r>
      <w:r w:rsidR="007B171A" w:rsidRPr="0029499D">
        <w:rPr>
          <w:rFonts w:ascii="Aptos" w:eastAsia="Times New Roman" w:hAnsi="Aptos" w:cs="Arial"/>
        </w:rPr>
        <w:t>devices</w:t>
      </w:r>
      <w:r w:rsidRPr="0029499D">
        <w:rPr>
          <w:rFonts w:ascii="Aptos" w:hAnsi="Aptos" w:cs="Arial"/>
          <w:bCs/>
        </w:rPr>
        <w:t>, antihistamine</w:t>
      </w:r>
      <w:r w:rsidR="00891AE6">
        <w:rPr>
          <w:rFonts w:ascii="Aptos" w:hAnsi="Aptos" w:cs="Arial"/>
          <w:bCs/>
        </w:rPr>
        <w:t>, inhalers</w:t>
      </w:r>
      <w:r w:rsidRPr="0029499D">
        <w:rPr>
          <w:rFonts w:ascii="Aptos" w:hAnsi="Aptos" w:cs="Arial"/>
          <w:bCs/>
        </w:rPr>
        <w:t xml:space="preserve"> etc</w:t>
      </w:r>
      <w:r w:rsidR="00631BD5">
        <w:rPr>
          <w:rFonts w:ascii="Aptos" w:hAnsi="Aptos" w:cs="Arial"/>
          <w:bCs/>
        </w:rPr>
        <w:t>.</w:t>
      </w:r>
    </w:p>
    <w:p w14:paraId="46FC932E" w14:textId="11232658" w:rsidR="0042283A" w:rsidRPr="0029499D" w:rsidRDefault="0042283A" w:rsidP="00944340">
      <w:pPr>
        <w:pStyle w:val="ListParagraph"/>
        <w:numPr>
          <w:ilvl w:val="1"/>
          <w:numId w:val="15"/>
        </w:numPr>
        <w:spacing w:before="0" w:after="160" w:line="259" w:lineRule="auto"/>
        <w:ind w:left="851"/>
        <w:rPr>
          <w:rFonts w:ascii="Aptos" w:hAnsi="Aptos" w:cs="Arial"/>
        </w:rPr>
      </w:pPr>
      <w:r w:rsidRPr="0029499D">
        <w:rPr>
          <w:rFonts w:ascii="Aptos" w:hAnsi="Aptos" w:cs="Arial"/>
        </w:rPr>
        <w:t xml:space="preserve">A copy of parental consent to administer medication, including the use of spare adrenaline </w:t>
      </w:r>
      <w:r w:rsidR="008B0913" w:rsidRPr="0029499D">
        <w:rPr>
          <w:rFonts w:ascii="Aptos" w:eastAsia="Times New Roman" w:hAnsi="Aptos" w:cs="Arial"/>
        </w:rPr>
        <w:t>devices</w:t>
      </w:r>
      <w:r w:rsidR="002718E4" w:rsidRPr="0029499D">
        <w:rPr>
          <w:rFonts w:ascii="Aptos" w:eastAsia="Times New Roman" w:hAnsi="Aptos" w:cs="Arial"/>
        </w:rPr>
        <w:t xml:space="preserve"> </w:t>
      </w:r>
      <w:r w:rsidR="0090111B" w:rsidRPr="0029499D">
        <w:rPr>
          <w:rFonts w:ascii="Aptos" w:hAnsi="Aptos" w:cs="Arial"/>
        </w:rPr>
        <w:t>in case of suspected anaphylaxis</w:t>
      </w:r>
      <w:r w:rsidR="7BFDA1F2" w:rsidRPr="0029499D">
        <w:rPr>
          <w:rFonts w:ascii="Aptos" w:hAnsi="Aptos" w:cs="Arial"/>
        </w:rPr>
        <w:t>,</w:t>
      </w:r>
      <w:r w:rsidR="0090111B" w:rsidRPr="0029499D">
        <w:rPr>
          <w:rFonts w:ascii="Aptos" w:eastAsia="Times New Roman" w:hAnsi="Aptos" w:cs="Arial"/>
        </w:rPr>
        <w:t xml:space="preserve"> </w:t>
      </w:r>
      <w:r w:rsidR="002718E4" w:rsidRPr="0029499D">
        <w:rPr>
          <w:rFonts w:ascii="Aptos" w:eastAsia="Times New Roman" w:hAnsi="Aptos" w:cs="Arial"/>
        </w:rPr>
        <w:t>and</w:t>
      </w:r>
      <w:r w:rsidR="00F82C98" w:rsidRPr="0029499D">
        <w:rPr>
          <w:rFonts w:ascii="Aptos" w:eastAsia="Times New Roman" w:hAnsi="Aptos" w:cs="Arial"/>
        </w:rPr>
        <w:t xml:space="preserve"> asthma</w:t>
      </w:r>
      <w:r w:rsidR="002718E4" w:rsidRPr="0029499D">
        <w:rPr>
          <w:rFonts w:ascii="Aptos" w:eastAsia="Times New Roman" w:hAnsi="Aptos" w:cs="Arial"/>
        </w:rPr>
        <w:t xml:space="preserve"> inhalers</w:t>
      </w:r>
      <w:r w:rsidR="00631BD5">
        <w:rPr>
          <w:rFonts w:ascii="Aptos" w:eastAsia="Times New Roman" w:hAnsi="Aptos" w:cs="Arial"/>
        </w:rPr>
        <w:t>.</w:t>
      </w:r>
    </w:p>
    <w:p w14:paraId="4E799BA8" w14:textId="0BE9DF15" w:rsidR="00130B81" w:rsidRDefault="00D85578" w:rsidP="00944340">
      <w:pPr>
        <w:pStyle w:val="ListParagraph"/>
        <w:numPr>
          <w:ilvl w:val="1"/>
          <w:numId w:val="15"/>
        </w:numPr>
        <w:spacing w:before="0" w:after="160" w:line="259" w:lineRule="auto"/>
        <w:ind w:left="851"/>
        <w:rPr>
          <w:rFonts w:ascii="Aptos" w:hAnsi="Aptos" w:cs="Arial"/>
          <w:bCs/>
        </w:rPr>
      </w:pPr>
      <w:r w:rsidRPr="0029499D">
        <w:rPr>
          <w:rFonts w:ascii="Aptos" w:hAnsi="Aptos" w:cs="Arial"/>
          <w:bCs/>
        </w:rPr>
        <w:t xml:space="preserve">An indication of how the child’s condition may impact on their </w:t>
      </w:r>
      <w:r w:rsidR="0031761A">
        <w:rPr>
          <w:rFonts w:ascii="Aptos" w:hAnsi="Aptos" w:cs="Arial"/>
          <w:bCs/>
        </w:rPr>
        <w:t xml:space="preserve">health, </w:t>
      </w:r>
      <w:r w:rsidRPr="0029499D">
        <w:rPr>
          <w:rFonts w:ascii="Aptos" w:hAnsi="Aptos" w:cs="Arial"/>
          <w:bCs/>
        </w:rPr>
        <w:t>learning or wellbeing</w:t>
      </w:r>
      <w:r w:rsidR="00631BD5">
        <w:rPr>
          <w:rFonts w:ascii="Aptos" w:hAnsi="Aptos" w:cs="Arial"/>
          <w:bCs/>
        </w:rPr>
        <w:t>.</w:t>
      </w:r>
    </w:p>
    <w:p w14:paraId="62A718F6" w14:textId="79BE404D" w:rsidR="0042283A" w:rsidRPr="00BB0376" w:rsidRDefault="00943193" w:rsidP="00BB0376">
      <w:pPr>
        <w:pStyle w:val="ListParagraph"/>
        <w:numPr>
          <w:ilvl w:val="1"/>
          <w:numId w:val="15"/>
        </w:numPr>
        <w:spacing w:before="0" w:after="160" w:line="259" w:lineRule="auto"/>
        <w:ind w:left="851"/>
        <w:rPr>
          <w:rFonts w:ascii="Aptos" w:hAnsi="Aptos" w:cs="Arial"/>
          <w:bCs/>
        </w:rPr>
      </w:pPr>
      <w:r>
        <w:rPr>
          <w:rFonts w:ascii="Aptos" w:hAnsi="Aptos" w:cs="Arial"/>
          <w:bCs/>
        </w:rPr>
        <w:t>What support or adaptations the school has put in place</w:t>
      </w:r>
      <w:r w:rsidR="00FF2DA1">
        <w:rPr>
          <w:rFonts w:ascii="Aptos" w:hAnsi="Aptos" w:cs="Arial"/>
          <w:bCs/>
        </w:rPr>
        <w:t>, including how the risk of exposure to allergens will be managed, or arrangements needed to ensure participation in educational visits</w:t>
      </w:r>
      <w:r w:rsidR="00631BD5">
        <w:rPr>
          <w:rFonts w:ascii="Aptos" w:hAnsi="Aptos" w:cs="Arial"/>
          <w:bCs/>
        </w:rPr>
        <w:t>.</w:t>
      </w:r>
    </w:p>
    <w:p w14:paraId="3AABC301" w14:textId="6250BB25" w:rsidR="00CB5E79" w:rsidRDefault="0042283A" w:rsidP="00CB5E79">
      <w:pPr>
        <w:pStyle w:val="ListParagraph"/>
        <w:numPr>
          <w:ilvl w:val="1"/>
          <w:numId w:val="15"/>
        </w:numPr>
        <w:spacing w:before="0" w:after="160" w:line="259" w:lineRule="auto"/>
        <w:ind w:left="851"/>
        <w:rPr>
          <w:rFonts w:ascii="Aptos" w:hAnsi="Aptos" w:cs="Arial"/>
        </w:rPr>
      </w:pPr>
      <w:r w:rsidRPr="0029499D">
        <w:rPr>
          <w:rFonts w:ascii="Aptos" w:hAnsi="Aptos" w:cs="Arial"/>
        </w:rPr>
        <w:t xml:space="preserve">A copy of their Allergy </w:t>
      </w:r>
      <w:r w:rsidR="0011467A" w:rsidRPr="0029499D">
        <w:rPr>
          <w:rFonts w:ascii="Aptos" w:hAnsi="Aptos" w:cs="Arial"/>
        </w:rPr>
        <w:t>and/or Asthma</w:t>
      </w:r>
      <w:r w:rsidR="0011467A" w:rsidRPr="0029499D">
        <w:rPr>
          <w:rFonts w:ascii="Aptos" w:hAnsi="Aptos" w:cs="Arial"/>
          <w:b/>
          <w:bCs/>
        </w:rPr>
        <w:t xml:space="preserve"> </w:t>
      </w:r>
      <w:r w:rsidRPr="0029499D">
        <w:rPr>
          <w:rFonts w:ascii="Aptos" w:hAnsi="Aptos" w:cs="Arial"/>
        </w:rPr>
        <w:t>Action Plan.</w:t>
      </w:r>
    </w:p>
    <w:p w14:paraId="2192D90A" w14:textId="46A556A6" w:rsidR="000B6BFA" w:rsidRPr="00BB0376" w:rsidRDefault="0006428A" w:rsidP="00BB0376">
      <w:pPr>
        <w:pStyle w:val="Policyheading2"/>
        <w:spacing w:before="240" w:after="160"/>
        <w:rPr>
          <w:rFonts w:ascii="Aptos" w:hAnsi="Aptos"/>
        </w:rPr>
      </w:pPr>
      <w:r w:rsidRPr="00BB0376">
        <w:rPr>
          <w:rFonts w:ascii="Aptos" w:hAnsi="Aptos"/>
        </w:rPr>
        <w:t>V</w:t>
      </w:r>
      <w:r w:rsidR="00665EDF" w:rsidRPr="00BB0376">
        <w:rPr>
          <w:rFonts w:ascii="Aptos" w:hAnsi="Aptos"/>
        </w:rPr>
        <w:t>isitors</w:t>
      </w:r>
      <w:r w:rsidR="00CB5E79" w:rsidRPr="009C1D68">
        <w:rPr>
          <w:rFonts w:ascii="Aptos" w:hAnsi="Aptos"/>
        </w:rPr>
        <w:t xml:space="preserve">: </w:t>
      </w:r>
    </w:p>
    <w:p w14:paraId="48A6C4FD" w14:textId="2232E612" w:rsidR="00A0778C" w:rsidRDefault="009C1D68" w:rsidP="00C828A4">
      <w:pPr>
        <w:spacing w:before="0"/>
        <w:rPr>
          <w:rFonts w:ascii="Aptos" w:hAnsi="Aptos" w:cs="Arial"/>
        </w:rPr>
      </w:pPr>
      <w:r w:rsidRPr="00C828A4">
        <w:rPr>
          <w:rFonts w:ascii="Aptos" w:hAnsi="Aptos" w:cs="Arial"/>
        </w:rPr>
        <w:t>Where possible, visitors will be asked in advance of their visit whether they have any allergy the school should be aware of, particularly where they are likely to be offered food</w:t>
      </w:r>
      <w:r w:rsidR="00CB4A88">
        <w:rPr>
          <w:rFonts w:ascii="Aptos" w:hAnsi="Aptos" w:cs="Arial"/>
        </w:rPr>
        <w:t>,</w:t>
      </w:r>
      <w:r w:rsidRPr="00C828A4">
        <w:rPr>
          <w:rFonts w:ascii="Aptos" w:hAnsi="Aptos" w:cs="Arial"/>
        </w:rPr>
        <w:t xml:space="preserve"> for example at parents' events, open days, </w:t>
      </w:r>
      <w:r w:rsidR="00CB4A88">
        <w:rPr>
          <w:rFonts w:ascii="Aptos" w:hAnsi="Aptos" w:cs="Arial"/>
        </w:rPr>
        <w:t xml:space="preserve">sports fixtures </w:t>
      </w:r>
      <w:r w:rsidRPr="00C828A4">
        <w:rPr>
          <w:rFonts w:ascii="Aptos" w:hAnsi="Aptos" w:cs="Arial"/>
        </w:rPr>
        <w:t>or work experience placements.</w:t>
      </w:r>
      <w:r w:rsidR="00A0778C">
        <w:rPr>
          <w:rFonts w:ascii="Aptos" w:hAnsi="Aptos" w:cs="Arial"/>
        </w:rPr>
        <w:t xml:space="preserve"> Visitors who are offered food during their visit will be asked as part of the sign in process if they have any allergies.</w:t>
      </w:r>
    </w:p>
    <w:p w14:paraId="408F9FA8" w14:textId="785F133B" w:rsidR="009C1D68" w:rsidRPr="00C828A4" w:rsidRDefault="009C1D68" w:rsidP="00C828A4">
      <w:pPr>
        <w:spacing w:before="0"/>
        <w:rPr>
          <w:rFonts w:ascii="Aptos" w:hAnsi="Aptos" w:cs="Arial"/>
        </w:rPr>
      </w:pPr>
      <w:r w:rsidRPr="00C828A4">
        <w:rPr>
          <w:rFonts w:ascii="Aptos" w:hAnsi="Aptos" w:cs="Arial"/>
        </w:rPr>
        <w:t xml:space="preserve">Where a visitor discloses a known allergy, the school will </w:t>
      </w:r>
      <w:r w:rsidR="00F54550" w:rsidRPr="005B62D9">
        <w:rPr>
          <w:rFonts w:ascii="Aptos" w:hAnsi="Aptos" w:cs="Arial"/>
        </w:rPr>
        <w:t>consider</w:t>
      </w:r>
      <w:r w:rsidRPr="00C828A4">
        <w:rPr>
          <w:rFonts w:ascii="Aptos" w:hAnsi="Aptos" w:cs="Arial"/>
        </w:rPr>
        <w:t xml:space="preserve"> practical steps to keep them safe, including making relevant staff aware and considering any adjustments needed to food served during the visit.</w:t>
      </w:r>
    </w:p>
    <w:p w14:paraId="4EE7A2B2" w14:textId="20AC1D3F" w:rsidR="009C1D68" w:rsidRPr="00E65FB1" w:rsidRDefault="00582FDE" w:rsidP="00E65FB1">
      <w:pPr>
        <w:pStyle w:val="Policyheading2"/>
        <w:spacing w:before="240" w:after="160"/>
        <w:rPr>
          <w:rFonts w:ascii="Aptos" w:hAnsi="Aptos"/>
        </w:rPr>
      </w:pPr>
      <w:r w:rsidRPr="00E65FB1">
        <w:rPr>
          <w:rFonts w:ascii="Aptos" w:hAnsi="Aptos"/>
        </w:rPr>
        <w:t>Information sharing</w:t>
      </w:r>
    </w:p>
    <w:p w14:paraId="755FC28D" w14:textId="389E86BB" w:rsidR="00F9209E" w:rsidRPr="005B62D9" w:rsidRDefault="00A65000" w:rsidP="00C828A4">
      <w:pPr>
        <w:pStyle w:val="ListParagraph"/>
        <w:numPr>
          <w:ilvl w:val="1"/>
          <w:numId w:val="15"/>
        </w:numPr>
        <w:spacing w:before="0" w:after="160" w:line="259" w:lineRule="auto"/>
        <w:ind w:left="851"/>
        <w:rPr>
          <w:rFonts w:ascii="Aptos" w:hAnsi="Aptos" w:cs="Arial"/>
        </w:rPr>
      </w:pPr>
      <w:r w:rsidRPr="00C828A4">
        <w:rPr>
          <w:rFonts w:ascii="Aptos" w:hAnsi="Aptos" w:cs="Arial"/>
        </w:rPr>
        <w:t>Staff will know which pupils have allergies</w:t>
      </w:r>
      <w:r w:rsidR="004E6CEA" w:rsidRPr="005B62D9">
        <w:rPr>
          <w:rFonts w:ascii="Aptos" w:hAnsi="Aptos" w:cs="Arial"/>
        </w:rPr>
        <w:t>, what they are allergic to, their triggers and other relevant information</w:t>
      </w:r>
      <w:r w:rsidRPr="00C828A4">
        <w:rPr>
          <w:rFonts w:ascii="Aptos" w:hAnsi="Aptos" w:cs="Arial"/>
        </w:rPr>
        <w:t xml:space="preserve">. Where </w:t>
      </w:r>
      <w:r w:rsidR="002B1FF6" w:rsidRPr="005B62D9">
        <w:rPr>
          <w:rFonts w:ascii="Aptos" w:hAnsi="Aptos" w:cs="Arial"/>
        </w:rPr>
        <w:t>appropriate</w:t>
      </w:r>
      <w:r w:rsidRPr="00C828A4">
        <w:rPr>
          <w:rFonts w:ascii="Aptos" w:hAnsi="Aptos" w:cs="Arial"/>
        </w:rPr>
        <w:t xml:space="preserve"> they will also know </w:t>
      </w:r>
      <w:r w:rsidR="00DF5FE1" w:rsidRPr="00C828A4">
        <w:rPr>
          <w:rFonts w:ascii="Aptos" w:hAnsi="Aptos" w:cs="Arial"/>
        </w:rPr>
        <w:t xml:space="preserve">which staff and visitors have allergies. </w:t>
      </w:r>
    </w:p>
    <w:p w14:paraId="67A0D74A" w14:textId="4261B896" w:rsidR="00F9209E" w:rsidRPr="005B62D9" w:rsidRDefault="00F9209E" w:rsidP="00C828A4">
      <w:pPr>
        <w:pStyle w:val="ListParagraph"/>
        <w:numPr>
          <w:ilvl w:val="1"/>
          <w:numId w:val="15"/>
        </w:numPr>
        <w:spacing w:before="0" w:after="160" w:line="259" w:lineRule="auto"/>
        <w:ind w:left="851"/>
        <w:rPr>
          <w:rFonts w:ascii="Aptos" w:hAnsi="Aptos" w:cs="Arial"/>
        </w:rPr>
      </w:pPr>
      <w:r w:rsidRPr="005B62D9">
        <w:rPr>
          <w:rFonts w:ascii="Aptos" w:hAnsi="Aptos" w:cs="Arial"/>
        </w:rPr>
        <w:t>When relevant to do so, information may be shared with external organisation</w:t>
      </w:r>
      <w:r w:rsidR="00A425AB" w:rsidRPr="005B62D9">
        <w:rPr>
          <w:rFonts w:ascii="Aptos" w:hAnsi="Aptos" w:cs="Arial"/>
        </w:rPr>
        <w:t>s</w:t>
      </w:r>
      <w:r w:rsidR="00B365C1" w:rsidRPr="005B62D9">
        <w:rPr>
          <w:rFonts w:ascii="Aptos" w:hAnsi="Aptos" w:cs="Arial"/>
        </w:rPr>
        <w:t>, for example</w:t>
      </w:r>
      <w:r w:rsidR="001272A8" w:rsidRPr="005B62D9">
        <w:rPr>
          <w:rFonts w:ascii="Aptos" w:hAnsi="Aptos" w:cs="Arial"/>
        </w:rPr>
        <w:t xml:space="preserve"> for the purposes of keeping pupils, staff and visitors safe</w:t>
      </w:r>
      <w:r w:rsidR="00631BD5">
        <w:t>.</w:t>
      </w:r>
    </w:p>
    <w:p w14:paraId="2133B53D" w14:textId="65B95DB0" w:rsidR="001A2046" w:rsidRPr="00C828A4" w:rsidRDefault="00DF5FE1" w:rsidP="00C828A4">
      <w:pPr>
        <w:pStyle w:val="ListParagraph"/>
        <w:numPr>
          <w:ilvl w:val="1"/>
          <w:numId w:val="15"/>
        </w:numPr>
        <w:spacing w:before="0" w:after="160" w:line="259" w:lineRule="auto"/>
        <w:ind w:left="851"/>
        <w:rPr>
          <w:rFonts w:ascii="Aptos" w:hAnsi="Aptos" w:cs="Arial"/>
        </w:rPr>
      </w:pPr>
      <w:r w:rsidRPr="00C828A4">
        <w:rPr>
          <w:rFonts w:ascii="Aptos" w:hAnsi="Aptos" w:cs="Arial"/>
        </w:rPr>
        <w:t xml:space="preserve">Information will be shared in line with Data Protection or </w:t>
      </w:r>
      <w:r w:rsidR="009523AE">
        <w:rPr>
          <w:rFonts w:ascii="Aptos" w:hAnsi="Aptos" w:cs="Arial"/>
        </w:rPr>
        <w:t>Privac</w:t>
      </w:r>
      <w:r w:rsidR="00631BD5">
        <w:rPr>
          <w:rFonts w:ascii="Aptos" w:hAnsi="Aptos" w:cs="Arial"/>
        </w:rPr>
        <w:t xml:space="preserve">y </w:t>
      </w:r>
      <w:r w:rsidR="00F9209E" w:rsidRPr="00C828A4">
        <w:rPr>
          <w:rFonts w:ascii="Aptos" w:hAnsi="Aptos" w:cs="Arial"/>
        </w:rPr>
        <w:t>policy.</w:t>
      </w:r>
    </w:p>
    <w:p w14:paraId="3797F8BA" w14:textId="2F68A023" w:rsidR="005772D1" w:rsidRPr="0029499D" w:rsidRDefault="002A2B12" w:rsidP="00E26E90">
      <w:pPr>
        <w:pStyle w:val="Heading1"/>
      </w:pPr>
      <w:bookmarkStart w:id="8" w:name="_Toc212445616"/>
      <w:r w:rsidRPr="0029499D">
        <w:t>ASSESSING</w:t>
      </w:r>
      <w:r w:rsidR="00D26BFD" w:rsidRPr="0029499D">
        <w:t xml:space="preserve"> RISK</w:t>
      </w:r>
      <w:bookmarkEnd w:id="8"/>
      <w:r w:rsidR="008E5219" w:rsidRPr="0029499D">
        <w:t xml:space="preserve"> </w:t>
      </w:r>
    </w:p>
    <w:p w14:paraId="075EB3FA" w14:textId="1983FDB9" w:rsidR="000C03D3" w:rsidRPr="0029499D" w:rsidRDefault="00FA46C5" w:rsidP="00944340">
      <w:pPr>
        <w:spacing w:before="0"/>
        <w:rPr>
          <w:rFonts w:ascii="Aptos" w:hAnsi="Aptos" w:cs="Arial"/>
          <w:bCs/>
        </w:rPr>
      </w:pPr>
      <w:r w:rsidRPr="0029499D">
        <w:rPr>
          <w:rFonts w:ascii="Aptos" w:hAnsi="Aptos" w:cs="Arial"/>
          <w:bCs/>
        </w:rPr>
        <w:t xml:space="preserve">Allergens can crop up in unexpected places. </w:t>
      </w:r>
      <w:r w:rsidR="00BA1F25" w:rsidRPr="0029499D">
        <w:rPr>
          <w:rFonts w:ascii="Aptos" w:hAnsi="Aptos" w:cs="Arial"/>
          <w:bCs/>
        </w:rPr>
        <w:t>Staff</w:t>
      </w:r>
      <w:r w:rsidRPr="0029499D">
        <w:rPr>
          <w:rFonts w:ascii="Aptos" w:hAnsi="Aptos" w:cs="Arial"/>
          <w:bCs/>
        </w:rPr>
        <w:t xml:space="preserve"> (including visiting staff)</w:t>
      </w:r>
      <w:r w:rsidR="00BA1F25" w:rsidRPr="0029499D">
        <w:rPr>
          <w:rFonts w:ascii="Aptos" w:hAnsi="Aptos" w:cs="Arial"/>
          <w:bCs/>
        </w:rPr>
        <w:t xml:space="preserve"> </w:t>
      </w:r>
      <w:r w:rsidRPr="0029499D">
        <w:rPr>
          <w:rFonts w:ascii="Aptos" w:hAnsi="Aptos" w:cs="Arial"/>
          <w:bCs/>
        </w:rPr>
        <w:t xml:space="preserve">will </w:t>
      </w:r>
      <w:r w:rsidR="00BA1F25" w:rsidRPr="0029499D">
        <w:rPr>
          <w:rFonts w:ascii="Aptos" w:hAnsi="Aptos" w:cs="Arial"/>
          <w:bCs/>
        </w:rPr>
        <w:t xml:space="preserve">consider allergies in </w:t>
      </w:r>
      <w:r w:rsidR="00AF64FA" w:rsidRPr="0029499D">
        <w:rPr>
          <w:rFonts w:ascii="Aptos" w:hAnsi="Aptos" w:cs="Arial"/>
          <w:bCs/>
        </w:rPr>
        <w:t xml:space="preserve">all </w:t>
      </w:r>
      <w:r w:rsidR="00BA1F25" w:rsidRPr="0029499D">
        <w:rPr>
          <w:rFonts w:ascii="Aptos" w:hAnsi="Aptos" w:cs="Arial"/>
          <w:bCs/>
        </w:rPr>
        <w:t>activity planning</w:t>
      </w:r>
      <w:r w:rsidR="00A356D9" w:rsidRPr="0029499D">
        <w:rPr>
          <w:rFonts w:ascii="Aptos" w:hAnsi="Aptos" w:cs="Arial"/>
          <w:bCs/>
        </w:rPr>
        <w:t xml:space="preserve"> and include it in risk assessments. </w:t>
      </w:r>
      <w:r w:rsidR="00FD6DDA" w:rsidRPr="0029499D">
        <w:rPr>
          <w:rFonts w:ascii="Aptos" w:hAnsi="Aptos" w:cs="Arial"/>
          <w:bCs/>
        </w:rPr>
        <w:t>Some e</w:t>
      </w:r>
      <w:r w:rsidR="00935A43" w:rsidRPr="0029499D">
        <w:rPr>
          <w:rFonts w:ascii="Aptos" w:hAnsi="Aptos" w:cs="Arial"/>
          <w:bCs/>
        </w:rPr>
        <w:t>xamples include</w:t>
      </w:r>
      <w:r w:rsidR="00FD6DDA" w:rsidRPr="0029499D">
        <w:rPr>
          <w:rFonts w:ascii="Aptos" w:hAnsi="Aptos" w:cs="Arial"/>
          <w:bCs/>
        </w:rPr>
        <w:t>:</w:t>
      </w:r>
    </w:p>
    <w:p w14:paraId="048524C2" w14:textId="789B90E0" w:rsidR="000C03D3" w:rsidRPr="0029499D" w:rsidRDefault="00FA46C5" w:rsidP="00944340">
      <w:pPr>
        <w:pStyle w:val="ListParagraph"/>
        <w:numPr>
          <w:ilvl w:val="1"/>
          <w:numId w:val="22"/>
        </w:numPr>
        <w:spacing w:before="0" w:after="160" w:line="259" w:lineRule="auto"/>
        <w:rPr>
          <w:rFonts w:ascii="Aptos" w:hAnsi="Aptos" w:cs="Arial"/>
        </w:rPr>
      </w:pPr>
      <w:r w:rsidRPr="0029499D">
        <w:rPr>
          <w:rFonts w:ascii="Aptos" w:hAnsi="Aptos" w:cs="Arial"/>
        </w:rPr>
        <w:t>C</w:t>
      </w:r>
      <w:r w:rsidR="006965B5" w:rsidRPr="0029499D">
        <w:rPr>
          <w:rFonts w:ascii="Aptos" w:hAnsi="Aptos" w:cs="Arial"/>
        </w:rPr>
        <w:t xml:space="preserve">lassroom activities, for example </w:t>
      </w:r>
      <w:r w:rsidR="006C798A" w:rsidRPr="0029499D">
        <w:rPr>
          <w:rFonts w:ascii="Aptos" w:hAnsi="Aptos" w:cs="Arial"/>
        </w:rPr>
        <w:t>craft using</w:t>
      </w:r>
      <w:r w:rsidR="00764C59" w:rsidRPr="0029499D">
        <w:rPr>
          <w:rFonts w:ascii="Aptos" w:hAnsi="Aptos" w:cs="Arial"/>
        </w:rPr>
        <w:t xml:space="preserve"> food packaging, science experiments </w:t>
      </w:r>
      <w:r w:rsidR="006E24F9" w:rsidRPr="0029499D">
        <w:rPr>
          <w:rFonts w:ascii="Aptos" w:hAnsi="Aptos" w:cs="Arial"/>
        </w:rPr>
        <w:t>where allergens are present</w:t>
      </w:r>
      <w:r w:rsidR="006C798A" w:rsidRPr="0029499D">
        <w:rPr>
          <w:rFonts w:ascii="Aptos" w:hAnsi="Aptos" w:cs="Arial"/>
        </w:rPr>
        <w:t xml:space="preserve">, food </w:t>
      </w:r>
      <w:r w:rsidR="00491310" w:rsidRPr="0029499D">
        <w:rPr>
          <w:rFonts w:ascii="Aptos" w:hAnsi="Aptos" w:cs="Arial"/>
        </w:rPr>
        <w:t xml:space="preserve">lessons </w:t>
      </w:r>
      <w:r w:rsidR="0040399A" w:rsidRPr="0029499D">
        <w:rPr>
          <w:rFonts w:ascii="Aptos" w:hAnsi="Aptos" w:cs="Arial"/>
        </w:rPr>
        <w:t>or cooking</w:t>
      </w:r>
      <w:r w:rsidR="00CE413E">
        <w:rPr>
          <w:rFonts w:ascii="Aptos" w:hAnsi="Aptos" w:cs="Arial"/>
        </w:rPr>
        <w:t>.</w:t>
      </w:r>
    </w:p>
    <w:p w14:paraId="46DC1D37" w14:textId="5DE59515" w:rsidR="00095D6A" w:rsidRDefault="00EA01BB" w:rsidP="00944340">
      <w:pPr>
        <w:pStyle w:val="ListParagraph"/>
        <w:numPr>
          <w:ilvl w:val="1"/>
          <w:numId w:val="22"/>
        </w:numPr>
        <w:spacing w:before="0" w:after="160" w:line="259" w:lineRule="auto"/>
        <w:rPr>
          <w:rFonts w:ascii="Aptos" w:hAnsi="Aptos" w:cs="Arial"/>
          <w:bCs/>
        </w:rPr>
      </w:pPr>
      <w:r w:rsidRPr="00095D6A">
        <w:rPr>
          <w:rFonts w:ascii="Aptos" w:hAnsi="Aptos" w:cs="Arial"/>
          <w:bCs/>
        </w:rPr>
        <w:t>Bringing animals into the school, for example a dog or hatching chick</w:t>
      </w:r>
      <w:r w:rsidR="00561739" w:rsidRPr="00095D6A">
        <w:rPr>
          <w:rFonts w:ascii="Aptos" w:hAnsi="Aptos" w:cs="Arial"/>
          <w:bCs/>
        </w:rPr>
        <w:t xml:space="preserve"> eggs</w:t>
      </w:r>
      <w:r w:rsidR="009E4A93" w:rsidRPr="00095D6A">
        <w:rPr>
          <w:rFonts w:ascii="Aptos" w:hAnsi="Aptos" w:cs="Arial"/>
          <w:bCs/>
        </w:rPr>
        <w:t xml:space="preserve"> can pose a risk</w:t>
      </w:r>
      <w:r w:rsidR="00CE413E">
        <w:rPr>
          <w:rFonts w:ascii="Aptos" w:hAnsi="Aptos" w:cs="Arial"/>
          <w:bCs/>
        </w:rPr>
        <w:t>.</w:t>
      </w:r>
    </w:p>
    <w:p w14:paraId="178D1978" w14:textId="55590998" w:rsidR="003837BA" w:rsidRPr="00095D6A" w:rsidRDefault="00FA46C5" w:rsidP="00944340">
      <w:pPr>
        <w:pStyle w:val="ListParagraph"/>
        <w:numPr>
          <w:ilvl w:val="1"/>
          <w:numId w:val="22"/>
        </w:numPr>
        <w:spacing w:before="0" w:after="160" w:line="259" w:lineRule="auto"/>
        <w:rPr>
          <w:rFonts w:ascii="Aptos" w:hAnsi="Aptos" w:cs="Arial"/>
          <w:bCs/>
        </w:rPr>
      </w:pPr>
      <w:r w:rsidRPr="00095D6A">
        <w:rPr>
          <w:rFonts w:ascii="Aptos" w:hAnsi="Aptos" w:cs="Arial"/>
          <w:bCs/>
        </w:rPr>
        <w:t>R</w:t>
      </w:r>
      <w:r w:rsidR="00E42BC0" w:rsidRPr="00095D6A">
        <w:rPr>
          <w:rFonts w:ascii="Aptos" w:hAnsi="Aptos" w:cs="Arial"/>
          <w:bCs/>
        </w:rPr>
        <w:t xml:space="preserve">unning activities </w:t>
      </w:r>
      <w:r w:rsidR="00206B85" w:rsidRPr="00095D6A">
        <w:rPr>
          <w:rFonts w:ascii="Aptos" w:hAnsi="Aptos" w:cs="Arial"/>
          <w:bCs/>
        </w:rPr>
        <w:t xml:space="preserve">or clubs </w:t>
      </w:r>
      <w:r w:rsidR="00E42BC0" w:rsidRPr="00095D6A">
        <w:rPr>
          <w:rFonts w:ascii="Aptos" w:hAnsi="Aptos" w:cs="Arial"/>
          <w:bCs/>
        </w:rPr>
        <w:t xml:space="preserve">where they might hand out </w:t>
      </w:r>
      <w:r w:rsidR="009E4A93" w:rsidRPr="00095D6A">
        <w:rPr>
          <w:rFonts w:ascii="Aptos" w:hAnsi="Aptos" w:cs="Arial"/>
          <w:bCs/>
        </w:rPr>
        <w:t xml:space="preserve">snacks or </w:t>
      </w:r>
      <w:r w:rsidR="00E42BC0" w:rsidRPr="00095D6A">
        <w:rPr>
          <w:rFonts w:ascii="Aptos" w:hAnsi="Aptos" w:cs="Arial"/>
          <w:bCs/>
        </w:rPr>
        <w:t>food “treats”</w:t>
      </w:r>
      <w:r w:rsidR="009E4A93" w:rsidRPr="00095D6A">
        <w:rPr>
          <w:rFonts w:ascii="Aptos" w:hAnsi="Aptos" w:cs="Arial"/>
          <w:bCs/>
        </w:rPr>
        <w:t>.  Ensure safe food is provided or consider an alternative non-food treat for all pupils</w:t>
      </w:r>
      <w:r w:rsidR="00CE413E">
        <w:rPr>
          <w:rFonts w:ascii="Aptos" w:hAnsi="Aptos" w:cs="Arial"/>
          <w:bCs/>
        </w:rPr>
        <w:t>.</w:t>
      </w:r>
    </w:p>
    <w:p w14:paraId="2BDE265B" w14:textId="5CB94B95" w:rsidR="00AF2895" w:rsidRPr="0029499D" w:rsidRDefault="00C1336C" w:rsidP="00944340">
      <w:pPr>
        <w:pStyle w:val="ListParagraph"/>
        <w:numPr>
          <w:ilvl w:val="1"/>
          <w:numId w:val="22"/>
        </w:numPr>
        <w:spacing w:before="0" w:after="160" w:line="259" w:lineRule="auto"/>
        <w:rPr>
          <w:rFonts w:ascii="Aptos" w:hAnsi="Aptos" w:cs="Arial"/>
          <w:bCs/>
        </w:rPr>
      </w:pPr>
      <w:r w:rsidRPr="0029499D">
        <w:rPr>
          <w:rFonts w:ascii="Aptos" w:hAnsi="Aptos" w:cs="Arial"/>
          <w:bCs/>
        </w:rPr>
        <w:t xml:space="preserve">Planning </w:t>
      </w:r>
      <w:r w:rsidR="003E0943" w:rsidRPr="0029499D">
        <w:rPr>
          <w:rFonts w:ascii="Aptos" w:hAnsi="Aptos" w:cs="Arial"/>
          <w:bCs/>
        </w:rPr>
        <w:t>special event</w:t>
      </w:r>
      <w:r w:rsidR="000D78B3" w:rsidRPr="0029499D">
        <w:rPr>
          <w:rFonts w:ascii="Aptos" w:hAnsi="Aptos" w:cs="Arial"/>
          <w:bCs/>
        </w:rPr>
        <w:t>s</w:t>
      </w:r>
      <w:r w:rsidR="003E0943" w:rsidRPr="0029499D">
        <w:rPr>
          <w:rFonts w:ascii="Aptos" w:hAnsi="Aptos" w:cs="Arial"/>
          <w:bCs/>
        </w:rPr>
        <w:t>, such as cultural days</w:t>
      </w:r>
      <w:r w:rsidR="006E294F" w:rsidRPr="0029499D">
        <w:rPr>
          <w:rFonts w:ascii="Aptos" w:hAnsi="Aptos" w:cs="Arial"/>
          <w:bCs/>
        </w:rPr>
        <w:t xml:space="preserve"> and celebrations</w:t>
      </w:r>
      <w:r w:rsidR="00CE1D40" w:rsidRPr="0029499D">
        <w:rPr>
          <w:rFonts w:ascii="Aptos" w:hAnsi="Aptos" w:cs="Arial"/>
          <w:bCs/>
        </w:rPr>
        <w:t>.</w:t>
      </w:r>
    </w:p>
    <w:p w14:paraId="6A5C1C67" w14:textId="0353BCCD" w:rsidR="003C7F3F" w:rsidRDefault="003C7F3F" w:rsidP="00944340">
      <w:pPr>
        <w:spacing w:before="0"/>
        <w:rPr>
          <w:rFonts w:ascii="Aptos" w:hAnsi="Aptos" w:cs="Arial"/>
          <w:bCs/>
        </w:rPr>
      </w:pPr>
      <w:r w:rsidRPr="0029499D">
        <w:rPr>
          <w:rFonts w:ascii="Aptos" w:hAnsi="Aptos" w:cs="Arial"/>
          <w:bCs/>
        </w:rPr>
        <w:t xml:space="preserve">Inclusion of pupils with allergies must be considered alongside safety and they should not be excluded. If </w:t>
      </w:r>
      <w:r w:rsidR="005C759B" w:rsidRPr="0029499D">
        <w:rPr>
          <w:rFonts w:ascii="Aptos" w:hAnsi="Aptos" w:cs="Arial"/>
          <w:bCs/>
        </w:rPr>
        <w:t>necessary,</w:t>
      </w:r>
      <w:r w:rsidRPr="0029499D">
        <w:rPr>
          <w:rFonts w:ascii="Aptos" w:hAnsi="Aptos" w:cs="Arial"/>
          <w:bCs/>
        </w:rPr>
        <w:t xml:space="preserve"> </w:t>
      </w:r>
      <w:r w:rsidR="00A06273" w:rsidRPr="0029499D">
        <w:rPr>
          <w:rFonts w:ascii="Aptos" w:hAnsi="Aptos" w:cs="Arial"/>
          <w:bCs/>
        </w:rPr>
        <w:t xml:space="preserve">staff should </w:t>
      </w:r>
      <w:r w:rsidRPr="0029499D">
        <w:rPr>
          <w:rFonts w:ascii="Aptos" w:hAnsi="Aptos" w:cs="Arial"/>
          <w:bCs/>
        </w:rPr>
        <w:t>adapt the activity</w:t>
      </w:r>
      <w:r w:rsidR="001751BB" w:rsidRPr="0029499D">
        <w:rPr>
          <w:rFonts w:ascii="Aptos" w:hAnsi="Aptos" w:cs="Arial"/>
          <w:bCs/>
        </w:rPr>
        <w:t>.</w:t>
      </w:r>
      <w:r w:rsidR="00B9084A" w:rsidRPr="0029499D">
        <w:rPr>
          <w:rFonts w:ascii="Aptos" w:hAnsi="Aptos" w:cs="Arial"/>
          <w:bCs/>
        </w:rPr>
        <w:t xml:space="preserve"> </w:t>
      </w:r>
      <w:r w:rsidR="00FD5E66" w:rsidRPr="0029499D">
        <w:rPr>
          <w:rFonts w:ascii="Aptos" w:hAnsi="Aptos" w:cs="Arial"/>
          <w:bCs/>
        </w:rPr>
        <w:t>T</w:t>
      </w:r>
      <w:r w:rsidR="00B9084A" w:rsidRPr="0029499D">
        <w:rPr>
          <w:rFonts w:ascii="Aptos" w:hAnsi="Aptos" w:cs="Arial"/>
          <w:bCs/>
        </w:rPr>
        <w:t xml:space="preserve">he </w:t>
      </w:r>
      <w:proofErr w:type="gramStart"/>
      <w:r w:rsidR="00B9084A" w:rsidRPr="0029499D">
        <w:rPr>
          <w:rFonts w:ascii="Aptos" w:hAnsi="Aptos" w:cs="Arial"/>
          <w:bCs/>
        </w:rPr>
        <w:t>School</w:t>
      </w:r>
      <w:proofErr w:type="gramEnd"/>
      <w:r w:rsidR="00B9084A" w:rsidRPr="0029499D">
        <w:rPr>
          <w:rFonts w:ascii="Aptos" w:hAnsi="Aptos" w:cs="Arial"/>
          <w:bCs/>
        </w:rPr>
        <w:t xml:space="preserve"> will ensure compliance with the Equality Act 2010</w:t>
      </w:r>
      <w:r w:rsidRPr="0029499D">
        <w:rPr>
          <w:rFonts w:ascii="Aptos" w:hAnsi="Aptos" w:cs="Arial"/>
          <w:bCs/>
        </w:rPr>
        <w:t>.</w:t>
      </w:r>
    </w:p>
    <w:p w14:paraId="5217307E" w14:textId="6B827F71" w:rsidR="00E83436" w:rsidRPr="0029499D" w:rsidRDefault="00A57C44" w:rsidP="00E26E90">
      <w:pPr>
        <w:pStyle w:val="Heading1"/>
      </w:pPr>
      <w:bookmarkStart w:id="9" w:name="_Toc212445617"/>
      <w:r w:rsidRPr="0029499D">
        <w:t>FOOD</w:t>
      </w:r>
      <w:r w:rsidR="00704CEE" w:rsidRPr="0029499D">
        <w:t>, INCLUDING MEALTIMES &amp; SNACKS</w:t>
      </w:r>
      <w:bookmarkEnd w:id="9"/>
    </w:p>
    <w:p w14:paraId="631F3264" w14:textId="2136B63A" w:rsidR="00970F7C" w:rsidRPr="0029499D" w:rsidRDefault="00012C6B" w:rsidP="00DA5BD9">
      <w:pPr>
        <w:pStyle w:val="Policyheading2"/>
        <w:spacing w:before="240" w:after="160"/>
        <w:rPr>
          <w:rFonts w:ascii="Aptos" w:hAnsi="Aptos"/>
        </w:rPr>
      </w:pPr>
      <w:r w:rsidRPr="0029499D">
        <w:rPr>
          <w:rFonts w:ascii="Aptos" w:hAnsi="Aptos"/>
        </w:rPr>
        <w:t>Catering in school</w:t>
      </w:r>
    </w:p>
    <w:p w14:paraId="2997E0A6" w14:textId="262C755A" w:rsidR="002D6A34" w:rsidRPr="0029499D" w:rsidRDefault="00220D2F" w:rsidP="00944340">
      <w:pPr>
        <w:spacing w:before="0"/>
        <w:rPr>
          <w:rFonts w:ascii="Aptos" w:hAnsi="Aptos" w:cs="Arial"/>
          <w:bCs/>
        </w:rPr>
      </w:pPr>
      <w:r w:rsidRPr="0029499D">
        <w:rPr>
          <w:rFonts w:ascii="Aptos" w:hAnsi="Aptos" w:cs="Arial"/>
          <w:bCs/>
        </w:rPr>
        <w:t xml:space="preserve">The school is committed to providing safe </w:t>
      </w:r>
      <w:r w:rsidR="0081457D" w:rsidRPr="0029499D">
        <w:rPr>
          <w:rFonts w:ascii="Aptos" w:hAnsi="Aptos" w:cs="Arial"/>
          <w:bCs/>
        </w:rPr>
        <w:t xml:space="preserve">and inclusive </w:t>
      </w:r>
      <w:r w:rsidRPr="0029499D">
        <w:rPr>
          <w:rFonts w:ascii="Aptos" w:hAnsi="Aptos" w:cs="Arial"/>
          <w:bCs/>
        </w:rPr>
        <w:t>meal</w:t>
      </w:r>
      <w:r w:rsidR="0081457D" w:rsidRPr="0029499D">
        <w:rPr>
          <w:rFonts w:ascii="Aptos" w:hAnsi="Aptos" w:cs="Arial"/>
          <w:bCs/>
        </w:rPr>
        <w:t>s and snacks</w:t>
      </w:r>
      <w:r w:rsidRPr="0029499D">
        <w:rPr>
          <w:rFonts w:ascii="Aptos" w:hAnsi="Aptos" w:cs="Arial"/>
          <w:bCs/>
        </w:rPr>
        <w:t xml:space="preserve"> for all students</w:t>
      </w:r>
      <w:r w:rsidR="008A3C27" w:rsidRPr="0029499D">
        <w:rPr>
          <w:rFonts w:ascii="Aptos" w:hAnsi="Aptos" w:cs="Arial"/>
          <w:bCs/>
        </w:rPr>
        <w:t>, staff and visitors</w:t>
      </w:r>
      <w:r w:rsidRPr="0029499D">
        <w:rPr>
          <w:rFonts w:ascii="Aptos" w:hAnsi="Aptos" w:cs="Arial"/>
          <w:bCs/>
        </w:rPr>
        <w:t>, including those with food allergies.</w:t>
      </w:r>
      <w:r w:rsidR="00A85247" w:rsidRPr="0029499D">
        <w:rPr>
          <w:rFonts w:ascii="Aptos" w:hAnsi="Aptos" w:cs="Arial"/>
          <w:bCs/>
        </w:rPr>
        <w:t xml:space="preserve"> </w:t>
      </w:r>
    </w:p>
    <w:p w14:paraId="3B85191E" w14:textId="3257B9E8" w:rsidR="005772D1" w:rsidRPr="0029499D" w:rsidRDefault="005772D1" w:rsidP="00944340">
      <w:pPr>
        <w:pStyle w:val="ListParagraph"/>
        <w:numPr>
          <w:ilvl w:val="0"/>
          <w:numId w:val="8"/>
        </w:numPr>
        <w:spacing w:before="0" w:after="160" w:line="259" w:lineRule="auto"/>
        <w:rPr>
          <w:rFonts w:ascii="Aptos" w:hAnsi="Aptos" w:cs="Arial"/>
          <w:bCs/>
        </w:rPr>
      </w:pPr>
      <w:r w:rsidRPr="0029499D">
        <w:rPr>
          <w:rFonts w:ascii="Aptos" w:hAnsi="Aptos" w:cs="Arial"/>
          <w:bCs/>
        </w:rPr>
        <w:t xml:space="preserve">Due diligence </w:t>
      </w:r>
      <w:r w:rsidR="00710A2E" w:rsidRPr="0029499D">
        <w:rPr>
          <w:rFonts w:ascii="Aptos" w:hAnsi="Aptos" w:cs="Arial"/>
          <w:bCs/>
        </w:rPr>
        <w:t xml:space="preserve">is carried out </w:t>
      </w:r>
      <w:proofErr w:type="gramStart"/>
      <w:r w:rsidR="00710A2E" w:rsidRPr="0029499D">
        <w:rPr>
          <w:rFonts w:ascii="Aptos" w:hAnsi="Aptos" w:cs="Arial"/>
          <w:bCs/>
        </w:rPr>
        <w:t>with regard to</w:t>
      </w:r>
      <w:proofErr w:type="gramEnd"/>
      <w:r w:rsidR="00710A2E" w:rsidRPr="0029499D">
        <w:rPr>
          <w:rFonts w:ascii="Aptos" w:hAnsi="Aptos" w:cs="Arial"/>
          <w:bCs/>
        </w:rPr>
        <w:t xml:space="preserve"> allergen management</w:t>
      </w:r>
      <w:r w:rsidRPr="0029499D">
        <w:rPr>
          <w:rFonts w:ascii="Aptos" w:hAnsi="Aptos" w:cs="Arial"/>
          <w:bCs/>
        </w:rPr>
        <w:t xml:space="preserve"> </w:t>
      </w:r>
      <w:r w:rsidR="003436A1" w:rsidRPr="0029499D">
        <w:rPr>
          <w:rFonts w:ascii="Aptos" w:hAnsi="Aptos" w:cs="Arial"/>
          <w:bCs/>
        </w:rPr>
        <w:t>when</w:t>
      </w:r>
      <w:r w:rsidR="00BB6303" w:rsidRPr="0029499D">
        <w:rPr>
          <w:rFonts w:ascii="Aptos" w:hAnsi="Aptos" w:cs="Arial"/>
          <w:bCs/>
        </w:rPr>
        <w:t xml:space="preserve"> appoint</w:t>
      </w:r>
      <w:r w:rsidR="003436A1" w:rsidRPr="0029499D">
        <w:rPr>
          <w:rFonts w:ascii="Aptos" w:hAnsi="Aptos" w:cs="Arial"/>
          <w:bCs/>
        </w:rPr>
        <w:t xml:space="preserve">ing </w:t>
      </w:r>
      <w:r w:rsidR="0074222E" w:rsidRPr="0029499D">
        <w:rPr>
          <w:rFonts w:ascii="Aptos" w:hAnsi="Aptos" w:cs="Arial"/>
          <w:bCs/>
        </w:rPr>
        <w:t xml:space="preserve">catering </w:t>
      </w:r>
      <w:r w:rsidR="00A06273" w:rsidRPr="0029499D">
        <w:rPr>
          <w:rFonts w:ascii="Aptos" w:hAnsi="Aptos" w:cs="Arial"/>
          <w:bCs/>
        </w:rPr>
        <w:t>providers</w:t>
      </w:r>
      <w:r w:rsidR="00C0589C">
        <w:rPr>
          <w:rFonts w:ascii="Aptos" w:hAnsi="Aptos" w:cs="Arial"/>
          <w:bCs/>
        </w:rPr>
        <w:t>.</w:t>
      </w:r>
    </w:p>
    <w:p w14:paraId="57E2C9B0" w14:textId="491A3AD7" w:rsidR="00A152A3" w:rsidRPr="0029499D" w:rsidRDefault="00220D2F" w:rsidP="00944340">
      <w:pPr>
        <w:pStyle w:val="ListParagraph"/>
        <w:numPr>
          <w:ilvl w:val="0"/>
          <w:numId w:val="8"/>
        </w:numPr>
        <w:spacing w:before="0" w:after="160" w:line="259" w:lineRule="auto"/>
        <w:rPr>
          <w:rFonts w:ascii="Aptos" w:hAnsi="Aptos" w:cs="Arial"/>
          <w:bCs/>
        </w:rPr>
      </w:pPr>
      <w:r w:rsidRPr="0029499D">
        <w:rPr>
          <w:rFonts w:ascii="Aptos" w:hAnsi="Aptos" w:cs="Arial"/>
          <w:bCs/>
        </w:rPr>
        <w:t xml:space="preserve">All catering staff </w:t>
      </w:r>
      <w:r w:rsidR="008142D2" w:rsidRPr="0029499D">
        <w:rPr>
          <w:rFonts w:ascii="Aptos" w:hAnsi="Aptos" w:cs="Arial"/>
          <w:bCs/>
        </w:rPr>
        <w:t xml:space="preserve">and other staff preparing </w:t>
      </w:r>
      <w:r w:rsidR="002A718C" w:rsidRPr="0029499D">
        <w:rPr>
          <w:rFonts w:ascii="Aptos" w:hAnsi="Aptos" w:cs="Arial"/>
          <w:bCs/>
        </w:rPr>
        <w:t xml:space="preserve">food </w:t>
      </w:r>
      <w:r w:rsidRPr="0029499D">
        <w:rPr>
          <w:rFonts w:ascii="Aptos" w:hAnsi="Aptos" w:cs="Arial"/>
          <w:bCs/>
        </w:rPr>
        <w:t xml:space="preserve">will </w:t>
      </w:r>
      <w:r w:rsidR="00A152A3" w:rsidRPr="0029499D">
        <w:rPr>
          <w:rFonts w:ascii="Aptos" w:hAnsi="Aptos" w:cs="Arial"/>
          <w:bCs/>
        </w:rPr>
        <w:t>receive relevant and appropriate allergen awareness training</w:t>
      </w:r>
      <w:r w:rsidR="00C0589C">
        <w:rPr>
          <w:rFonts w:ascii="Aptos" w:hAnsi="Aptos" w:cs="Arial"/>
          <w:bCs/>
        </w:rPr>
        <w:t>.</w:t>
      </w:r>
    </w:p>
    <w:p w14:paraId="7247E821" w14:textId="5E94BA71" w:rsidR="00946879" w:rsidRPr="0029499D" w:rsidRDefault="00946879" w:rsidP="00944340">
      <w:pPr>
        <w:pStyle w:val="ListParagraph"/>
        <w:numPr>
          <w:ilvl w:val="0"/>
          <w:numId w:val="8"/>
        </w:numPr>
        <w:spacing w:before="0" w:after="160" w:line="259" w:lineRule="auto"/>
        <w:rPr>
          <w:rFonts w:ascii="Aptos" w:hAnsi="Aptos" w:cs="Arial"/>
          <w:bCs/>
        </w:rPr>
      </w:pPr>
      <w:r w:rsidRPr="0029499D">
        <w:rPr>
          <w:rFonts w:ascii="Aptos" w:hAnsi="Aptos" w:cs="Arial"/>
          <w:bCs/>
        </w:rPr>
        <w:t xml:space="preserve">Catering staff </w:t>
      </w:r>
      <w:r w:rsidR="0081457D" w:rsidRPr="0029499D">
        <w:rPr>
          <w:rFonts w:ascii="Aptos" w:hAnsi="Aptos" w:cs="Arial"/>
          <w:bCs/>
        </w:rPr>
        <w:t>are</w:t>
      </w:r>
      <w:r w:rsidR="00F10A4E" w:rsidRPr="0029499D">
        <w:rPr>
          <w:rFonts w:ascii="Aptos" w:hAnsi="Aptos" w:cs="Arial"/>
          <w:bCs/>
        </w:rPr>
        <w:t xml:space="preserve"> available to discuss the provision of allergen safe meals with parents/ carers</w:t>
      </w:r>
      <w:r w:rsidR="00C0589C">
        <w:rPr>
          <w:rFonts w:ascii="Aptos" w:hAnsi="Aptos" w:cs="Arial"/>
          <w:bCs/>
        </w:rPr>
        <w:t>.</w:t>
      </w:r>
    </w:p>
    <w:p w14:paraId="11B0D079" w14:textId="50C69237" w:rsidR="00410456" w:rsidRPr="0029499D" w:rsidRDefault="00710A2E" w:rsidP="00944340">
      <w:pPr>
        <w:pStyle w:val="ListParagraph"/>
        <w:numPr>
          <w:ilvl w:val="0"/>
          <w:numId w:val="8"/>
        </w:numPr>
        <w:spacing w:before="0" w:after="160" w:line="259" w:lineRule="auto"/>
        <w:rPr>
          <w:rFonts w:ascii="Aptos" w:hAnsi="Aptos" w:cs="Arial"/>
          <w:bCs/>
        </w:rPr>
      </w:pPr>
      <w:r w:rsidRPr="0029499D">
        <w:rPr>
          <w:rFonts w:ascii="Aptos" w:hAnsi="Aptos" w:cs="Arial"/>
          <w:bCs/>
        </w:rPr>
        <w:t>Anyone</w:t>
      </w:r>
      <w:r w:rsidR="00410456" w:rsidRPr="0029499D">
        <w:rPr>
          <w:rFonts w:ascii="Aptos" w:hAnsi="Aptos" w:cs="Arial"/>
          <w:bCs/>
        </w:rPr>
        <w:t xml:space="preserve"> preparing food for </w:t>
      </w:r>
      <w:r w:rsidR="00C642F2" w:rsidRPr="0029499D">
        <w:rPr>
          <w:rFonts w:ascii="Aptos" w:hAnsi="Aptos" w:cs="Arial"/>
          <w:bCs/>
        </w:rPr>
        <w:t xml:space="preserve">those </w:t>
      </w:r>
      <w:r w:rsidR="00410456" w:rsidRPr="0029499D">
        <w:rPr>
          <w:rFonts w:ascii="Aptos" w:hAnsi="Aptos" w:cs="Arial"/>
          <w:bCs/>
        </w:rPr>
        <w:t>with allergies</w:t>
      </w:r>
      <w:r w:rsidRPr="0029499D">
        <w:rPr>
          <w:rFonts w:ascii="Aptos" w:hAnsi="Aptos" w:cs="Arial"/>
          <w:bCs/>
        </w:rPr>
        <w:t xml:space="preserve"> will </w:t>
      </w:r>
      <w:r w:rsidR="00410456" w:rsidRPr="0029499D">
        <w:rPr>
          <w:rFonts w:ascii="Aptos" w:hAnsi="Aptos" w:cs="Arial"/>
          <w:bCs/>
        </w:rPr>
        <w:t xml:space="preserve">follow good hygiene practices, food safety and allergen </w:t>
      </w:r>
      <w:r w:rsidRPr="0029499D">
        <w:rPr>
          <w:rFonts w:ascii="Aptos" w:hAnsi="Aptos" w:cs="Arial"/>
          <w:bCs/>
        </w:rPr>
        <w:t>management</w:t>
      </w:r>
      <w:r w:rsidR="0081665B">
        <w:rPr>
          <w:rFonts w:ascii="Aptos" w:hAnsi="Aptos" w:cs="Arial"/>
          <w:bCs/>
        </w:rPr>
        <w:t>.</w:t>
      </w:r>
    </w:p>
    <w:p w14:paraId="7A3D807E" w14:textId="374A08AE" w:rsidR="0025663A" w:rsidRPr="0029499D" w:rsidRDefault="0025663A" w:rsidP="00944340">
      <w:pPr>
        <w:pStyle w:val="ListParagraph"/>
        <w:numPr>
          <w:ilvl w:val="0"/>
          <w:numId w:val="8"/>
        </w:numPr>
        <w:spacing w:before="0" w:after="160" w:line="259" w:lineRule="auto"/>
        <w:rPr>
          <w:rFonts w:ascii="Aptos" w:hAnsi="Aptos" w:cs="Arial"/>
          <w:bCs/>
        </w:rPr>
      </w:pPr>
      <w:r w:rsidRPr="0029499D">
        <w:rPr>
          <w:rFonts w:ascii="Aptos" w:hAnsi="Aptos" w:cs="Arial"/>
          <w:bCs/>
        </w:rPr>
        <w:t>The catering team will endeavour to get to know the pupils with allergies and what their allergies are</w:t>
      </w:r>
      <w:r w:rsidR="00093337" w:rsidRPr="0029499D">
        <w:rPr>
          <w:rFonts w:ascii="Aptos" w:hAnsi="Aptos" w:cs="Arial"/>
          <w:bCs/>
        </w:rPr>
        <w:t>,</w:t>
      </w:r>
      <w:r w:rsidR="00F970D2" w:rsidRPr="0029499D">
        <w:rPr>
          <w:rFonts w:ascii="Aptos" w:hAnsi="Aptos" w:cs="Arial"/>
          <w:bCs/>
        </w:rPr>
        <w:t xml:space="preserve"> supported by school staff</w:t>
      </w:r>
      <w:r w:rsidR="00C0589C">
        <w:rPr>
          <w:rFonts w:ascii="Aptos" w:hAnsi="Aptos" w:cs="Arial"/>
          <w:bCs/>
        </w:rPr>
        <w:t>.</w:t>
      </w:r>
    </w:p>
    <w:p w14:paraId="754DC203" w14:textId="494C3B2D" w:rsidR="00450F6F" w:rsidRDefault="00726561" w:rsidP="00944340">
      <w:pPr>
        <w:pStyle w:val="ListParagraph"/>
        <w:numPr>
          <w:ilvl w:val="0"/>
          <w:numId w:val="8"/>
        </w:numPr>
        <w:spacing w:before="0" w:after="160" w:line="259" w:lineRule="auto"/>
        <w:rPr>
          <w:rFonts w:ascii="Aptos" w:hAnsi="Aptos" w:cs="Arial"/>
          <w:bCs/>
        </w:rPr>
      </w:pPr>
      <w:r w:rsidRPr="0029499D">
        <w:rPr>
          <w:rFonts w:ascii="Aptos" w:hAnsi="Aptos" w:cs="Arial"/>
          <w:bCs/>
        </w:rPr>
        <w:t xml:space="preserve">The catering team will endeavour to provide </w:t>
      </w:r>
      <w:r w:rsidR="00DA5A1B" w:rsidRPr="0029499D">
        <w:rPr>
          <w:rFonts w:ascii="Aptos" w:hAnsi="Aptos" w:cs="Arial"/>
          <w:bCs/>
        </w:rPr>
        <w:t xml:space="preserve">varied </w:t>
      </w:r>
      <w:r w:rsidR="006D16BA" w:rsidRPr="0029499D">
        <w:rPr>
          <w:rFonts w:ascii="Aptos" w:hAnsi="Aptos" w:cs="Arial"/>
          <w:bCs/>
        </w:rPr>
        <w:t>meal</w:t>
      </w:r>
      <w:r w:rsidRPr="0029499D">
        <w:rPr>
          <w:rFonts w:ascii="Aptos" w:hAnsi="Aptos" w:cs="Arial"/>
          <w:bCs/>
        </w:rPr>
        <w:t xml:space="preserve"> options</w:t>
      </w:r>
      <w:r w:rsidR="002C3749" w:rsidRPr="0029499D">
        <w:rPr>
          <w:rFonts w:ascii="Aptos" w:hAnsi="Aptos" w:cs="Arial"/>
          <w:bCs/>
        </w:rPr>
        <w:t xml:space="preserve"> to students</w:t>
      </w:r>
      <w:r w:rsidR="00BB3649" w:rsidRPr="0029499D">
        <w:rPr>
          <w:rFonts w:ascii="Aptos" w:hAnsi="Aptos" w:cs="Arial"/>
          <w:bCs/>
        </w:rPr>
        <w:t xml:space="preserve"> and staff</w:t>
      </w:r>
      <w:r w:rsidR="002C3749" w:rsidRPr="0029499D">
        <w:rPr>
          <w:rFonts w:ascii="Aptos" w:hAnsi="Aptos" w:cs="Arial"/>
          <w:bCs/>
        </w:rPr>
        <w:t xml:space="preserve"> with allergies</w:t>
      </w:r>
      <w:r w:rsidR="00C0589C">
        <w:rPr>
          <w:rFonts w:ascii="Aptos" w:hAnsi="Aptos" w:cs="Arial"/>
          <w:bCs/>
        </w:rPr>
        <w:t>.</w:t>
      </w:r>
    </w:p>
    <w:p w14:paraId="27754572" w14:textId="5DA7EF76" w:rsidR="007B6EB5" w:rsidRPr="0029499D" w:rsidRDefault="007B6EB5" w:rsidP="00944340">
      <w:pPr>
        <w:pStyle w:val="ListParagraph"/>
        <w:numPr>
          <w:ilvl w:val="0"/>
          <w:numId w:val="8"/>
        </w:numPr>
        <w:spacing w:before="0" w:after="160" w:line="259" w:lineRule="auto"/>
        <w:rPr>
          <w:rFonts w:ascii="Aptos" w:hAnsi="Aptos" w:cs="Arial"/>
          <w:bCs/>
        </w:rPr>
      </w:pPr>
      <w:r>
        <w:rPr>
          <w:rFonts w:ascii="Aptos" w:hAnsi="Aptos" w:cs="Arial"/>
          <w:bCs/>
        </w:rPr>
        <w:t xml:space="preserve">The catering team and school staff will endeavour to ensure pupils </w:t>
      </w:r>
      <w:r w:rsidR="00FE51CF" w:rsidRPr="0027405E">
        <w:rPr>
          <w:rFonts w:ascii="Aptos" w:hAnsi="Aptos" w:cs="Arial"/>
          <w:bCs/>
        </w:rPr>
        <w:t>are not</w:t>
      </w:r>
      <w:r w:rsidRPr="0027405E">
        <w:rPr>
          <w:rFonts w:ascii="Aptos" w:hAnsi="Aptos" w:cs="Arial"/>
          <w:bCs/>
        </w:rPr>
        <w:t xml:space="preserve"> </w:t>
      </w:r>
      <w:r>
        <w:rPr>
          <w:rFonts w:ascii="Aptos" w:hAnsi="Aptos" w:cs="Arial"/>
          <w:bCs/>
        </w:rPr>
        <w:t>segregated from peers at mealtime</w:t>
      </w:r>
      <w:r w:rsidR="00C0589C">
        <w:rPr>
          <w:rFonts w:ascii="Aptos" w:hAnsi="Aptos" w:cs="Arial"/>
          <w:bCs/>
        </w:rPr>
        <w:t>.</w:t>
      </w:r>
    </w:p>
    <w:p w14:paraId="1324F727" w14:textId="5FB2E354" w:rsidR="00BF2C7D" w:rsidRDefault="00A152A3" w:rsidP="00BF2C7D">
      <w:pPr>
        <w:pStyle w:val="ListParagraph"/>
        <w:numPr>
          <w:ilvl w:val="0"/>
          <w:numId w:val="8"/>
        </w:numPr>
        <w:spacing w:before="0" w:line="276" w:lineRule="auto"/>
        <w:rPr>
          <w:rFonts w:ascii="Arial" w:hAnsi="Arial" w:cs="Arial"/>
          <w:bCs/>
        </w:rPr>
      </w:pPr>
      <w:r w:rsidRPr="0029499D">
        <w:rPr>
          <w:rFonts w:ascii="Aptos" w:hAnsi="Aptos" w:cs="Arial"/>
          <w:bCs/>
        </w:rPr>
        <w:t xml:space="preserve">The school </w:t>
      </w:r>
      <w:r w:rsidR="003A66D2" w:rsidRPr="0029499D">
        <w:rPr>
          <w:rFonts w:ascii="Aptos" w:hAnsi="Aptos" w:cs="Arial"/>
          <w:bCs/>
        </w:rPr>
        <w:t xml:space="preserve">has </w:t>
      </w:r>
      <w:r w:rsidR="002E66B6">
        <w:rPr>
          <w:rFonts w:ascii="Aptos" w:hAnsi="Aptos" w:cs="Arial"/>
          <w:bCs/>
        </w:rPr>
        <w:t xml:space="preserve">two </w:t>
      </w:r>
      <w:r w:rsidR="003A66D2" w:rsidRPr="0029499D">
        <w:rPr>
          <w:rFonts w:ascii="Aptos" w:hAnsi="Aptos" w:cs="Arial"/>
          <w:bCs/>
        </w:rPr>
        <w:t xml:space="preserve">robust procedures in place to identify pupils with food </w:t>
      </w:r>
      <w:proofErr w:type="gramStart"/>
      <w:r w:rsidR="003A66D2" w:rsidRPr="0029499D">
        <w:rPr>
          <w:rFonts w:ascii="Aptos" w:hAnsi="Aptos" w:cs="Arial"/>
          <w:bCs/>
        </w:rPr>
        <w:t>allergie</w:t>
      </w:r>
      <w:r w:rsidR="00BB65EE" w:rsidRPr="0029499D">
        <w:rPr>
          <w:rFonts w:ascii="Aptos" w:hAnsi="Aptos" w:cs="Arial"/>
          <w:bCs/>
        </w:rPr>
        <w:t>s,</w:t>
      </w:r>
      <w:proofErr w:type="gramEnd"/>
      <w:r w:rsidR="00BB65EE" w:rsidRPr="0029499D">
        <w:rPr>
          <w:rFonts w:ascii="Aptos" w:hAnsi="Aptos" w:cs="Arial"/>
          <w:bCs/>
        </w:rPr>
        <w:t xml:space="preserve"> these are</w:t>
      </w:r>
      <w:r w:rsidR="003A66D2" w:rsidRPr="0029499D">
        <w:rPr>
          <w:rFonts w:ascii="Aptos" w:hAnsi="Aptos" w:cs="Arial"/>
          <w:bCs/>
        </w:rPr>
        <w:t xml:space="preserve"> </w:t>
      </w:r>
      <w:r w:rsidR="00BF2C7D">
        <w:rPr>
          <w:rFonts w:ascii="Arial" w:hAnsi="Arial" w:cs="Arial"/>
          <w:bCs/>
        </w:rPr>
        <w:t xml:space="preserve">there is a visual photographed summary sheet which is shared with all staff including kitchen and breakfast club staff. Another list is kept in each classroom and key areas around school. School staff support kitchen staff in monitoring of allergies by standing at the kitchen hatch and identifying children. Children with allergies have a Blue coloured tray to help identify them. </w:t>
      </w:r>
    </w:p>
    <w:p w14:paraId="2A38C2EC" w14:textId="0C2A405A" w:rsidR="00410456" w:rsidRPr="0029499D" w:rsidRDefault="00410456" w:rsidP="00BF2C7D">
      <w:pPr>
        <w:pStyle w:val="ListParagraph"/>
        <w:spacing w:before="0" w:after="160" w:line="259" w:lineRule="auto"/>
        <w:rPr>
          <w:rFonts w:ascii="Aptos" w:hAnsi="Aptos" w:cs="Arial"/>
          <w:bCs/>
        </w:rPr>
      </w:pPr>
    </w:p>
    <w:p w14:paraId="5B8FCD30" w14:textId="00C53F0E" w:rsidR="00C44285" w:rsidRPr="00C44285" w:rsidRDefault="00A5611B" w:rsidP="00C44285">
      <w:pPr>
        <w:pStyle w:val="ListParagraph"/>
        <w:numPr>
          <w:ilvl w:val="0"/>
          <w:numId w:val="8"/>
        </w:numPr>
        <w:spacing w:before="0" w:after="160" w:line="259" w:lineRule="auto"/>
        <w:rPr>
          <w:rFonts w:ascii="Aptos" w:hAnsi="Aptos" w:cs="Arial"/>
          <w:i/>
          <w:iCs/>
        </w:rPr>
      </w:pPr>
      <w:r w:rsidRPr="00C44285">
        <w:rPr>
          <w:rFonts w:ascii="Aptos" w:hAnsi="Aptos" w:cs="Arial"/>
        </w:rPr>
        <w:t>The school will provide allergen information clearly and accessibl</w:t>
      </w:r>
      <w:r w:rsidR="00801601" w:rsidRPr="00C44285">
        <w:rPr>
          <w:rFonts w:ascii="Aptos" w:hAnsi="Aptos" w:cs="Arial"/>
        </w:rPr>
        <w:t>y</w:t>
      </w:r>
      <w:r w:rsidR="00C44285" w:rsidRPr="00C44285">
        <w:rPr>
          <w:rFonts w:ascii="Aptos" w:hAnsi="Aptos" w:cs="Arial"/>
        </w:rPr>
        <w:t xml:space="preserve"> by doing the following – </w:t>
      </w:r>
    </w:p>
    <w:p w14:paraId="68DED735" w14:textId="77777777" w:rsidR="00C44285" w:rsidRDefault="00C44285" w:rsidP="00944340">
      <w:pPr>
        <w:pStyle w:val="ListParagraph"/>
        <w:numPr>
          <w:ilvl w:val="0"/>
          <w:numId w:val="8"/>
        </w:numPr>
        <w:spacing w:before="0" w:after="160" w:line="259" w:lineRule="auto"/>
        <w:rPr>
          <w:rFonts w:ascii="Aptos" w:hAnsi="Aptos" w:cs="Arial"/>
          <w:i/>
          <w:iCs/>
        </w:rPr>
      </w:pPr>
      <w:r w:rsidRPr="00C44285">
        <w:rPr>
          <w:rFonts w:ascii="Aptos" w:hAnsi="Aptos" w:cs="Arial"/>
          <w:i/>
          <w:iCs/>
        </w:rPr>
        <w:t>Photo and Allergy Information: A photo of each child with allergies, along with their allergy details, will be displayed in the kitchen</w:t>
      </w:r>
      <w:r>
        <w:rPr>
          <w:rFonts w:ascii="Aptos" w:hAnsi="Aptos" w:cs="Arial"/>
          <w:i/>
          <w:iCs/>
        </w:rPr>
        <w:t>, breakfast club and in classrooms</w:t>
      </w:r>
      <w:r w:rsidRPr="00C44285">
        <w:rPr>
          <w:rFonts w:ascii="Aptos" w:hAnsi="Aptos" w:cs="Arial"/>
          <w:i/>
          <w:iCs/>
        </w:rPr>
        <w:t xml:space="preserve"> for all staff to view.</w:t>
      </w:r>
    </w:p>
    <w:p w14:paraId="5C371B9C" w14:textId="77777777" w:rsidR="00C44285" w:rsidRDefault="00C44285" w:rsidP="00944340">
      <w:pPr>
        <w:pStyle w:val="ListParagraph"/>
        <w:numPr>
          <w:ilvl w:val="0"/>
          <w:numId w:val="8"/>
        </w:numPr>
        <w:spacing w:before="0" w:after="160" w:line="259" w:lineRule="auto"/>
        <w:rPr>
          <w:rFonts w:ascii="Aptos" w:hAnsi="Aptos" w:cs="Arial"/>
          <w:i/>
          <w:iCs/>
        </w:rPr>
      </w:pPr>
      <w:r w:rsidRPr="00C44285">
        <w:rPr>
          <w:rFonts w:ascii="Aptos" w:hAnsi="Aptos" w:cs="Arial"/>
          <w:i/>
          <w:iCs/>
        </w:rPr>
        <w:t xml:space="preserve"> Dinner Registers: The dinner register will </w:t>
      </w:r>
      <w:r>
        <w:rPr>
          <w:rFonts w:ascii="Aptos" w:hAnsi="Aptos" w:cs="Arial"/>
          <w:i/>
          <w:iCs/>
        </w:rPr>
        <w:t xml:space="preserve">include the allergy information </w:t>
      </w:r>
      <w:r w:rsidRPr="00C44285">
        <w:rPr>
          <w:rFonts w:ascii="Aptos" w:hAnsi="Aptos" w:cs="Arial"/>
          <w:i/>
          <w:iCs/>
        </w:rPr>
        <w:t>of children with allergies</w:t>
      </w:r>
      <w:r>
        <w:rPr>
          <w:rFonts w:ascii="Aptos" w:hAnsi="Aptos" w:cs="Arial"/>
          <w:i/>
          <w:iCs/>
        </w:rPr>
        <w:t>.</w:t>
      </w:r>
    </w:p>
    <w:p w14:paraId="21766A1B" w14:textId="4F861E02" w:rsidR="00387E63" w:rsidRDefault="00C44285" w:rsidP="00944340">
      <w:pPr>
        <w:pStyle w:val="ListParagraph"/>
        <w:numPr>
          <w:ilvl w:val="0"/>
          <w:numId w:val="8"/>
        </w:numPr>
        <w:spacing w:before="0" w:after="160" w:line="259" w:lineRule="auto"/>
        <w:rPr>
          <w:rFonts w:ascii="Aptos" w:hAnsi="Aptos" w:cs="Arial"/>
          <w:i/>
          <w:iCs/>
        </w:rPr>
      </w:pPr>
      <w:r w:rsidRPr="00C44285">
        <w:rPr>
          <w:rFonts w:ascii="Aptos" w:hAnsi="Aptos" w:cs="Arial"/>
          <w:i/>
          <w:iCs/>
        </w:rPr>
        <w:t xml:space="preserve">Identification </w:t>
      </w:r>
      <w:r w:rsidR="00387E63">
        <w:rPr>
          <w:rFonts w:ascii="Aptos" w:hAnsi="Aptos" w:cs="Arial"/>
          <w:i/>
          <w:iCs/>
        </w:rPr>
        <w:t>Tray</w:t>
      </w:r>
      <w:r w:rsidRPr="00C44285">
        <w:rPr>
          <w:rFonts w:ascii="Aptos" w:hAnsi="Aptos" w:cs="Arial"/>
          <w:i/>
          <w:iCs/>
        </w:rPr>
        <w:t xml:space="preserve">: All children with allergies </w:t>
      </w:r>
      <w:r w:rsidR="00387E63">
        <w:rPr>
          <w:rFonts w:ascii="Aptos" w:hAnsi="Aptos" w:cs="Arial"/>
          <w:i/>
          <w:iCs/>
        </w:rPr>
        <w:t xml:space="preserve">will be served their lunch on a </w:t>
      </w:r>
      <w:r w:rsidR="00245DF2">
        <w:rPr>
          <w:rFonts w:ascii="Aptos" w:hAnsi="Aptos" w:cs="Arial"/>
          <w:i/>
          <w:iCs/>
        </w:rPr>
        <w:t>blue</w:t>
      </w:r>
      <w:r w:rsidR="00387E63">
        <w:rPr>
          <w:rFonts w:ascii="Aptos" w:hAnsi="Aptos" w:cs="Arial"/>
          <w:i/>
          <w:iCs/>
        </w:rPr>
        <w:t xml:space="preserve"> tray</w:t>
      </w:r>
      <w:r w:rsidRPr="00C44285">
        <w:rPr>
          <w:rFonts w:ascii="Aptos" w:hAnsi="Aptos" w:cs="Arial"/>
          <w:i/>
          <w:iCs/>
        </w:rPr>
        <w:t xml:space="preserve"> to indicate their condition to lunch and catering staff. </w:t>
      </w:r>
    </w:p>
    <w:p w14:paraId="7A61ED61" w14:textId="39E9BDDF" w:rsidR="00C44285" w:rsidRPr="00C44285" w:rsidRDefault="00C44285" w:rsidP="00944340">
      <w:pPr>
        <w:pStyle w:val="ListParagraph"/>
        <w:numPr>
          <w:ilvl w:val="0"/>
          <w:numId w:val="8"/>
        </w:numPr>
        <w:spacing w:before="0" w:after="160" w:line="259" w:lineRule="auto"/>
        <w:rPr>
          <w:rFonts w:ascii="Aptos" w:hAnsi="Aptos" w:cs="Arial"/>
          <w:i/>
          <w:iCs/>
        </w:rPr>
      </w:pPr>
      <w:r w:rsidRPr="00C44285">
        <w:rPr>
          <w:rFonts w:ascii="Aptos" w:hAnsi="Aptos" w:cs="Arial"/>
          <w:i/>
          <w:iCs/>
        </w:rPr>
        <w:t xml:space="preserve">Separate dinner menu for </w:t>
      </w:r>
      <w:r w:rsidR="00245DF2" w:rsidRPr="00C44285">
        <w:rPr>
          <w:rFonts w:ascii="Aptos" w:hAnsi="Aptos" w:cs="Arial"/>
          <w:i/>
          <w:iCs/>
        </w:rPr>
        <w:t>pupils</w:t>
      </w:r>
      <w:r w:rsidRPr="00C44285">
        <w:rPr>
          <w:rFonts w:ascii="Aptos" w:hAnsi="Aptos" w:cs="Arial"/>
          <w:i/>
          <w:iCs/>
        </w:rPr>
        <w:t xml:space="preserve"> with allergies: these are sent to parents </w:t>
      </w:r>
      <w:r w:rsidR="00387E63">
        <w:rPr>
          <w:rFonts w:ascii="Aptos" w:hAnsi="Aptos" w:cs="Arial"/>
          <w:i/>
          <w:iCs/>
        </w:rPr>
        <w:t>at the end of the academic year in time for the new school year in September. Catering staff will create, checking all ingredients and meet with parents where necessary.</w:t>
      </w:r>
    </w:p>
    <w:p w14:paraId="14FACB4B" w14:textId="3542ECD5" w:rsidR="002D42AD" w:rsidRPr="0029499D" w:rsidRDefault="009C33F6" w:rsidP="00944340">
      <w:pPr>
        <w:pStyle w:val="ListParagraph"/>
        <w:numPr>
          <w:ilvl w:val="0"/>
          <w:numId w:val="8"/>
        </w:numPr>
        <w:spacing w:before="0" w:after="160" w:line="259" w:lineRule="auto"/>
        <w:rPr>
          <w:rFonts w:ascii="Aptos" w:hAnsi="Aptos" w:cs="Arial"/>
          <w:bCs/>
        </w:rPr>
      </w:pPr>
      <w:r w:rsidRPr="0029499D">
        <w:rPr>
          <w:rFonts w:ascii="Aptos" w:hAnsi="Aptos" w:cs="Arial"/>
          <w:bCs/>
        </w:rPr>
        <w:t>P</w:t>
      </w:r>
      <w:r w:rsidR="00E6650C" w:rsidRPr="0029499D">
        <w:rPr>
          <w:rFonts w:ascii="Aptos" w:hAnsi="Aptos" w:cs="Arial"/>
          <w:bCs/>
        </w:rPr>
        <w:t>re-p</w:t>
      </w:r>
      <w:r w:rsidRPr="0029499D">
        <w:rPr>
          <w:rFonts w:ascii="Aptos" w:hAnsi="Aptos" w:cs="Arial"/>
          <w:bCs/>
        </w:rPr>
        <w:t xml:space="preserve">ackaged food </w:t>
      </w:r>
      <w:r w:rsidR="00B85C3E" w:rsidRPr="0029499D">
        <w:rPr>
          <w:rFonts w:ascii="Aptos" w:hAnsi="Aptos" w:cs="Arial"/>
          <w:bCs/>
        </w:rPr>
        <w:t xml:space="preserve">will </w:t>
      </w:r>
      <w:r w:rsidR="00D842D4" w:rsidRPr="0029499D">
        <w:rPr>
          <w:rFonts w:ascii="Aptos" w:hAnsi="Aptos" w:cs="Arial"/>
          <w:bCs/>
        </w:rPr>
        <w:t>comply</w:t>
      </w:r>
      <w:r w:rsidR="00B85C3E" w:rsidRPr="0029499D">
        <w:rPr>
          <w:rFonts w:ascii="Aptos" w:hAnsi="Aptos" w:cs="Arial"/>
          <w:bCs/>
        </w:rPr>
        <w:t xml:space="preserve"> with</w:t>
      </w:r>
      <w:r w:rsidR="00D842D4" w:rsidRPr="0029499D">
        <w:rPr>
          <w:rFonts w:ascii="Aptos" w:hAnsi="Aptos" w:cs="Arial"/>
          <w:bCs/>
        </w:rPr>
        <w:t xml:space="preserve"> PPDS</w:t>
      </w:r>
      <w:r w:rsidR="00B85C3E" w:rsidRPr="0029499D">
        <w:rPr>
          <w:rFonts w:ascii="Aptos" w:hAnsi="Aptos" w:cs="Arial"/>
          <w:bCs/>
        </w:rPr>
        <w:t xml:space="preserve"> </w:t>
      </w:r>
      <w:r w:rsidR="00403DC5" w:rsidRPr="0029499D">
        <w:rPr>
          <w:rFonts w:ascii="Aptos" w:hAnsi="Aptos" w:cs="Arial"/>
          <w:bCs/>
        </w:rPr>
        <w:t>legislation</w:t>
      </w:r>
      <w:r w:rsidR="000A6CFD" w:rsidRPr="0029499D">
        <w:rPr>
          <w:rFonts w:ascii="Aptos" w:hAnsi="Aptos" w:cs="Arial"/>
          <w:bCs/>
        </w:rPr>
        <w:t xml:space="preserve"> (Natasha’s Law)</w:t>
      </w:r>
      <w:r w:rsidR="00403DC5" w:rsidRPr="0029499D">
        <w:rPr>
          <w:rFonts w:ascii="Aptos" w:hAnsi="Aptos" w:cs="Arial"/>
          <w:bCs/>
        </w:rPr>
        <w:t xml:space="preserve"> requiring the allergen</w:t>
      </w:r>
      <w:r w:rsidR="00922B94" w:rsidRPr="0029499D">
        <w:rPr>
          <w:rFonts w:ascii="Aptos" w:hAnsi="Aptos" w:cs="Arial"/>
          <w:bCs/>
        </w:rPr>
        <w:t xml:space="preserve"> information</w:t>
      </w:r>
      <w:r w:rsidR="00403DC5" w:rsidRPr="0029499D">
        <w:rPr>
          <w:rFonts w:ascii="Aptos" w:hAnsi="Aptos" w:cs="Arial"/>
          <w:bCs/>
        </w:rPr>
        <w:t xml:space="preserve"> to be displayed on the packaging</w:t>
      </w:r>
      <w:r w:rsidR="00CE413E">
        <w:rPr>
          <w:rFonts w:ascii="Aptos" w:hAnsi="Aptos" w:cs="Arial"/>
          <w:bCs/>
        </w:rPr>
        <w:t>.</w:t>
      </w:r>
    </w:p>
    <w:p w14:paraId="63105AB7" w14:textId="24E0299E" w:rsidR="00745E01" w:rsidRPr="00387E63" w:rsidRDefault="008C5E7B" w:rsidP="00944340">
      <w:pPr>
        <w:pStyle w:val="ListParagraph"/>
        <w:numPr>
          <w:ilvl w:val="0"/>
          <w:numId w:val="8"/>
        </w:numPr>
        <w:spacing w:before="0" w:after="160" w:line="259" w:lineRule="auto"/>
        <w:rPr>
          <w:rFonts w:ascii="Aptos" w:hAnsi="Aptos" w:cs="Arial"/>
          <w:bCs/>
        </w:rPr>
      </w:pPr>
      <w:r w:rsidRPr="0029499D">
        <w:rPr>
          <w:rFonts w:ascii="Aptos" w:hAnsi="Aptos" w:cs="Arial"/>
          <w:bCs/>
        </w:rPr>
        <w:t xml:space="preserve">Where changes are made to the ingredients </w:t>
      </w:r>
      <w:r w:rsidR="00AA2092" w:rsidRPr="0029499D">
        <w:rPr>
          <w:rFonts w:ascii="Aptos" w:hAnsi="Aptos" w:cs="Arial"/>
          <w:bCs/>
        </w:rPr>
        <w:t xml:space="preserve">which involve the introduction of a known allergen </w:t>
      </w:r>
      <w:r w:rsidRPr="0029499D">
        <w:rPr>
          <w:rFonts w:ascii="Aptos" w:hAnsi="Aptos" w:cs="Arial"/>
          <w:bCs/>
        </w:rPr>
        <w:t xml:space="preserve">this will be communicated to pupils with </w:t>
      </w:r>
      <w:r w:rsidR="00410456" w:rsidRPr="0029499D">
        <w:rPr>
          <w:rFonts w:ascii="Aptos" w:hAnsi="Aptos" w:cs="Arial"/>
          <w:bCs/>
        </w:rPr>
        <w:t xml:space="preserve">dietary needs by </w:t>
      </w:r>
      <w:r w:rsidR="00387E63">
        <w:rPr>
          <w:rFonts w:ascii="Aptos" w:hAnsi="Aptos" w:cs="Arial"/>
          <w:bCs/>
        </w:rPr>
        <w:t xml:space="preserve">Danielle Thackray </w:t>
      </w:r>
      <w:r w:rsidR="00387E63" w:rsidRPr="00387E63">
        <w:rPr>
          <w:rFonts w:ascii="Aptos" w:hAnsi="Aptos" w:cs="Arial"/>
          <w:bCs/>
        </w:rPr>
        <w:t>will be person responsible for doing this.</w:t>
      </w:r>
    </w:p>
    <w:p w14:paraId="0663BFF4" w14:textId="180D4803" w:rsidR="0023618D" w:rsidRPr="00387E63" w:rsidRDefault="0023618D" w:rsidP="00944340">
      <w:pPr>
        <w:pStyle w:val="ListParagraph"/>
        <w:numPr>
          <w:ilvl w:val="0"/>
          <w:numId w:val="8"/>
        </w:numPr>
        <w:spacing w:before="0" w:after="160" w:line="259" w:lineRule="auto"/>
        <w:rPr>
          <w:rFonts w:ascii="Aptos" w:hAnsi="Aptos" w:cs="Arial"/>
          <w:bCs/>
        </w:rPr>
      </w:pPr>
      <w:r w:rsidRPr="00387E63">
        <w:rPr>
          <w:rFonts w:ascii="Aptos" w:hAnsi="Aptos" w:cs="Arial"/>
          <w:bCs/>
        </w:rPr>
        <w:t xml:space="preserve">[Schools with Early Years settings should detail relevant procedures for adherence to new </w:t>
      </w:r>
      <w:hyperlink r:id="rId22" w:history="1">
        <w:r w:rsidRPr="00387E63">
          <w:rPr>
            <w:rStyle w:val="Hyperlink"/>
            <w:rFonts w:ascii="Aptos" w:hAnsi="Aptos" w:cs="Arial"/>
          </w:rPr>
          <w:t>Early Years Foundation Stage statutory guidance</w:t>
        </w:r>
      </w:hyperlink>
      <w:r w:rsidRPr="00387E63">
        <w:rPr>
          <w:rFonts w:ascii="Aptos" w:hAnsi="Aptos" w:cs="Arial"/>
          <w:bCs/>
        </w:rPr>
        <w:t>. The “Safer Eating” section has the relevant information for allergies.</w:t>
      </w:r>
    </w:p>
    <w:p w14:paraId="7EA1087F" w14:textId="731904CB" w:rsidR="00F94E2C" w:rsidRDefault="00F94E2C" w:rsidP="00F94E2C">
      <w:pPr>
        <w:pStyle w:val="ListParagraph"/>
        <w:numPr>
          <w:ilvl w:val="0"/>
          <w:numId w:val="8"/>
        </w:numPr>
        <w:spacing w:before="0" w:line="276" w:lineRule="auto"/>
        <w:rPr>
          <w:rFonts w:ascii="Arial" w:hAnsi="Arial" w:cs="Arial"/>
          <w:bCs/>
        </w:rPr>
      </w:pPr>
      <w:r>
        <w:rPr>
          <w:rFonts w:ascii="Arial" w:hAnsi="Arial" w:cs="Arial"/>
          <w:bCs/>
        </w:rPr>
        <w:t xml:space="preserve">Foods containing “May Contain” labelling can be used in school (not lunch time) however staff need to follow guidance on this and carry out relevant risk assessments. </w:t>
      </w:r>
    </w:p>
    <w:p w14:paraId="3AD6889D" w14:textId="77777777" w:rsidR="00F94E2C" w:rsidRPr="00F94E2C" w:rsidRDefault="00F94E2C" w:rsidP="00F94E2C">
      <w:pPr>
        <w:pStyle w:val="ListParagraph"/>
        <w:spacing w:before="0" w:line="276" w:lineRule="auto"/>
        <w:rPr>
          <w:rFonts w:ascii="Arial" w:hAnsi="Arial" w:cs="Arial"/>
          <w:bCs/>
        </w:rPr>
      </w:pPr>
    </w:p>
    <w:p w14:paraId="02CFEC4C" w14:textId="77777777" w:rsidR="00F94E2C" w:rsidRDefault="00F94E2C" w:rsidP="00F94E2C">
      <w:pPr>
        <w:pStyle w:val="ListParagraph"/>
        <w:numPr>
          <w:ilvl w:val="0"/>
          <w:numId w:val="8"/>
        </w:numPr>
        <w:spacing w:before="0" w:line="276" w:lineRule="auto"/>
        <w:rPr>
          <w:rFonts w:ascii="Arial" w:hAnsi="Arial" w:cs="Arial"/>
          <w:bCs/>
        </w:rPr>
      </w:pPr>
      <w:r w:rsidRPr="0032788D">
        <w:rPr>
          <w:rFonts w:ascii="Arial" w:hAnsi="Arial" w:cs="Arial"/>
          <w:bCs/>
        </w:rPr>
        <w:t xml:space="preserve">Food provided at breakfast club and after school club will follow these procedures (or adapt accordingly, but ensure procedures </w:t>
      </w:r>
      <w:r>
        <w:rPr>
          <w:rFonts w:ascii="Arial" w:hAnsi="Arial" w:cs="Arial"/>
          <w:bCs/>
        </w:rPr>
        <w:t>to ensure safety are outlined)</w:t>
      </w:r>
    </w:p>
    <w:p w14:paraId="48C3A5FE" w14:textId="77777777" w:rsidR="00F94E2C" w:rsidRPr="00F94E2C" w:rsidRDefault="00F94E2C" w:rsidP="00F94E2C">
      <w:pPr>
        <w:spacing w:before="0" w:line="276" w:lineRule="auto"/>
        <w:rPr>
          <w:rFonts w:ascii="Arial" w:hAnsi="Arial" w:cs="Arial"/>
          <w:bCs/>
        </w:rPr>
      </w:pPr>
    </w:p>
    <w:p w14:paraId="0DABE9AA" w14:textId="289B7BF2" w:rsidR="0040524F" w:rsidRPr="00F94E2C" w:rsidRDefault="00F94E2C" w:rsidP="00944340">
      <w:pPr>
        <w:pStyle w:val="ListParagraph"/>
        <w:numPr>
          <w:ilvl w:val="0"/>
          <w:numId w:val="8"/>
        </w:numPr>
        <w:spacing w:before="0" w:after="160" w:line="259" w:lineRule="auto"/>
        <w:rPr>
          <w:rFonts w:ascii="Aptos" w:hAnsi="Aptos" w:cs="Arial"/>
          <w:bCs/>
        </w:rPr>
      </w:pPr>
      <w:r w:rsidRPr="00F94E2C">
        <w:rPr>
          <w:rFonts w:ascii="Aptos" w:hAnsi="Aptos" w:cs="Arial"/>
          <w:bCs/>
        </w:rPr>
        <w:t>Any food sold on site will need to be risk assessed prior to the sale. Staff to check all ingredients and avoid any “may contain nuts” items. The risk assessment needs to identify how this will be managed ensuring the offer is inclusive to all children with allergies.</w:t>
      </w:r>
    </w:p>
    <w:p w14:paraId="16328D05" w14:textId="7995410E" w:rsidR="006D753C" w:rsidRPr="0029499D" w:rsidRDefault="00E570B3" w:rsidP="00DA5BD9">
      <w:pPr>
        <w:pStyle w:val="Policyheading2"/>
        <w:spacing w:before="240" w:after="160"/>
        <w:rPr>
          <w:rFonts w:ascii="Aptos" w:hAnsi="Aptos"/>
        </w:rPr>
      </w:pPr>
      <w:r w:rsidRPr="0029499D">
        <w:rPr>
          <w:rFonts w:ascii="Aptos" w:hAnsi="Aptos"/>
        </w:rPr>
        <w:t>Food brought into school</w:t>
      </w:r>
    </w:p>
    <w:p w14:paraId="4D4E6ED1" w14:textId="77777777" w:rsidR="003E1D0E" w:rsidRPr="003E1D0E" w:rsidRDefault="003E1D0E" w:rsidP="003E1D0E">
      <w:pPr>
        <w:pStyle w:val="PolicyHeading1"/>
        <w:numPr>
          <w:ilvl w:val="0"/>
          <w:numId w:val="0"/>
        </w:numPr>
        <w:rPr>
          <w:b w:val="0"/>
          <w:bCs/>
        </w:rPr>
      </w:pPr>
      <w:r w:rsidRPr="003E1D0E">
        <w:rPr>
          <w:b w:val="0"/>
          <w:bCs/>
        </w:rPr>
        <w:t>Please refer to our Food in School Policy</w:t>
      </w:r>
    </w:p>
    <w:p w14:paraId="0D6F0836" w14:textId="6384693D" w:rsidR="00571996" w:rsidRPr="00FA2B6C" w:rsidRDefault="009B421D" w:rsidP="00DA5BD9">
      <w:pPr>
        <w:pStyle w:val="Policyheading2"/>
        <w:spacing w:before="240" w:after="160"/>
        <w:rPr>
          <w:rFonts w:ascii="Aptos" w:hAnsi="Aptos"/>
          <w:color w:val="EE0000"/>
        </w:rPr>
      </w:pPr>
      <w:r w:rsidRPr="00FA2B6C">
        <w:rPr>
          <w:rFonts w:ascii="Aptos" w:hAnsi="Aptos"/>
        </w:rPr>
        <w:t>[</w:t>
      </w:r>
      <w:r w:rsidR="00E570B3" w:rsidRPr="00FA2B6C">
        <w:rPr>
          <w:rFonts w:ascii="Aptos" w:hAnsi="Aptos"/>
          <w:bCs/>
        </w:rPr>
        <w:t>Food bans or restrictions</w:t>
      </w:r>
      <w:r w:rsidR="007D1E66" w:rsidRPr="00FA2B6C">
        <w:rPr>
          <w:rFonts w:ascii="Aptos" w:hAnsi="Aptos"/>
          <w:bCs/>
        </w:rPr>
        <w:t>]</w:t>
      </w:r>
    </w:p>
    <w:p w14:paraId="6EFFCF89" w14:textId="58624017" w:rsidR="00362D1C" w:rsidRDefault="007D1E66" w:rsidP="00944340">
      <w:pPr>
        <w:spacing w:before="0"/>
        <w:rPr>
          <w:rFonts w:ascii="Aptos" w:hAnsi="Aptos" w:cs="Arial"/>
          <w:bCs/>
          <w:i/>
          <w:iCs/>
        </w:rPr>
      </w:pPr>
      <w:r w:rsidRPr="0029499D">
        <w:rPr>
          <w:rFonts w:ascii="Aptos" w:hAnsi="Aptos" w:cs="Arial"/>
          <w:bCs/>
        </w:rPr>
        <w:t>[</w:t>
      </w:r>
      <w:r w:rsidR="00171733" w:rsidRPr="0029499D">
        <w:rPr>
          <w:rFonts w:ascii="Aptos" w:hAnsi="Aptos" w:cs="Arial"/>
          <w:bCs/>
        </w:rPr>
        <w:t xml:space="preserve">This school is an Allergen Aware school. We have students with a wide range of </w:t>
      </w:r>
      <w:r w:rsidR="00114E29" w:rsidRPr="0029499D">
        <w:rPr>
          <w:rFonts w:ascii="Aptos" w:hAnsi="Aptos" w:cs="Arial"/>
          <w:bCs/>
        </w:rPr>
        <w:t>allergies to different foods, so we encourage a considered approach to bringing in food</w:t>
      </w:r>
      <w:r w:rsidR="002F2412" w:rsidRPr="0029499D">
        <w:rPr>
          <w:rFonts w:ascii="Aptos" w:hAnsi="Aptos" w:cs="Arial"/>
          <w:bCs/>
        </w:rPr>
        <w:t>.</w:t>
      </w:r>
      <w:r w:rsidR="00094D6E" w:rsidRPr="0029499D">
        <w:rPr>
          <w:rFonts w:ascii="Aptos" w:hAnsi="Aptos" w:cs="Arial"/>
          <w:bCs/>
        </w:rPr>
        <w:t xml:space="preserve"> </w:t>
      </w:r>
    </w:p>
    <w:p w14:paraId="2C5FDB7E" w14:textId="77777777" w:rsidR="00FA2B6C" w:rsidRDefault="00FA2B6C" w:rsidP="00FA2B6C">
      <w:pPr>
        <w:pStyle w:val="ListParagraph"/>
        <w:numPr>
          <w:ilvl w:val="0"/>
          <w:numId w:val="38"/>
        </w:numPr>
        <w:spacing w:before="0" w:line="276" w:lineRule="auto"/>
        <w:contextualSpacing/>
        <w:rPr>
          <w:rFonts w:ascii="Arial" w:hAnsi="Arial" w:cs="Arial"/>
          <w:bCs/>
        </w:rPr>
      </w:pPr>
      <w:r w:rsidRPr="005C7DD3">
        <w:rPr>
          <w:rFonts w:ascii="Arial" w:hAnsi="Arial" w:cs="Arial"/>
          <w:bCs/>
        </w:rPr>
        <w:t xml:space="preserve">We try to restrict any type of nuts as much as possible on the site and check all foods coming into the kitchen. </w:t>
      </w:r>
    </w:p>
    <w:p w14:paraId="747437A7" w14:textId="77777777" w:rsidR="00FA2B6C" w:rsidRDefault="00FA2B6C" w:rsidP="00FA2B6C">
      <w:pPr>
        <w:pStyle w:val="ListParagraph"/>
        <w:numPr>
          <w:ilvl w:val="0"/>
          <w:numId w:val="38"/>
        </w:numPr>
        <w:spacing w:before="0" w:line="276" w:lineRule="auto"/>
        <w:contextualSpacing/>
        <w:rPr>
          <w:rFonts w:ascii="Arial" w:hAnsi="Arial" w:cs="Arial"/>
          <w:bCs/>
        </w:rPr>
      </w:pPr>
      <w:r w:rsidRPr="005C7DD3">
        <w:rPr>
          <w:rFonts w:ascii="Arial" w:hAnsi="Arial" w:cs="Arial"/>
          <w:bCs/>
        </w:rPr>
        <w:t xml:space="preserve">All food coming onto school premises or taken on a school trip or to a match should be checked to ensure all nut types are not an ingredient in another product. Please check the label on all foods brought in. Common foods that contain these goods as an ingredient </w:t>
      </w:r>
      <w:proofErr w:type="gramStart"/>
      <w:r w:rsidRPr="005C7DD3">
        <w:rPr>
          <w:rFonts w:ascii="Arial" w:hAnsi="Arial" w:cs="Arial"/>
          <w:bCs/>
        </w:rPr>
        <w:t>include:</w:t>
      </w:r>
      <w:proofErr w:type="gramEnd"/>
      <w:r w:rsidRPr="005C7DD3">
        <w:rPr>
          <w:rFonts w:ascii="Arial" w:hAnsi="Arial" w:cs="Arial"/>
          <w:bCs/>
        </w:rPr>
        <w:t xml:space="preserve"> packaged nuts, cereal bars, chocolate bars, nut butters, chocolate spread, and sauces.</w:t>
      </w:r>
    </w:p>
    <w:p w14:paraId="0E0D3967" w14:textId="77777777" w:rsidR="00FA2B6C" w:rsidRPr="0029499D" w:rsidRDefault="00FA2B6C" w:rsidP="00944340">
      <w:pPr>
        <w:spacing w:before="0"/>
        <w:rPr>
          <w:rFonts w:ascii="Aptos" w:hAnsi="Aptos" w:cs="Arial"/>
          <w:bCs/>
        </w:rPr>
      </w:pPr>
    </w:p>
    <w:p w14:paraId="2CCA4212" w14:textId="5493A3B4" w:rsidR="00062FF9" w:rsidRPr="0029499D" w:rsidRDefault="00E570B3" w:rsidP="00DA5BD9">
      <w:pPr>
        <w:pStyle w:val="Policyheading2"/>
        <w:spacing w:before="240" w:after="160"/>
        <w:rPr>
          <w:rFonts w:ascii="Aptos" w:hAnsi="Aptos"/>
        </w:rPr>
      </w:pPr>
      <w:r w:rsidRPr="0029499D">
        <w:rPr>
          <w:rFonts w:ascii="Aptos" w:hAnsi="Aptos"/>
        </w:rPr>
        <w:t>Food hygiene for pupils</w:t>
      </w:r>
    </w:p>
    <w:p w14:paraId="44580C53" w14:textId="7507FCD4" w:rsidR="00062FF9" w:rsidRPr="0029499D" w:rsidRDefault="008A413F" w:rsidP="00944340">
      <w:pPr>
        <w:pStyle w:val="ListParagraph"/>
        <w:numPr>
          <w:ilvl w:val="0"/>
          <w:numId w:val="21"/>
        </w:numPr>
        <w:spacing w:before="0" w:after="160" w:line="259" w:lineRule="auto"/>
        <w:rPr>
          <w:rFonts w:ascii="Aptos" w:hAnsi="Aptos" w:cs="Arial"/>
        </w:rPr>
      </w:pPr>
      <w:r w:rsidRPr="0029499D">
        <w:rPr>
          <w:rFonts w:ascii="Aptos" w:hAnsi="Aptos" w:cs="Arial"/>
        </w:rPr>
        <w:t>The school will encourage pupils to</w:t>
      </w:r>
      <w:r w:rsidR="00A421C2" w:rsidRPr="0029499D">
        <w:rPr>
          <w:rFonts w:ascii="Aptos" w:hAnsi="Aptos" w:cs="Arial"/>
        </w:rPr>
        <w:t xml:space="preserve"> wash their hands </w:t>
      </w:r>
      <w:r w:rsidR="37EAFB2B" w:rsidRPr="0029499D">
        <w:rPr>
          <w:rFonts w:ascii="Aptos" w:hAnsi="Aptos" w:cs="Arial"/>
        </w:rPr>
        <w:t xml:space="preserve">with soap and warm water </w:t>
      </w:r>
      <w:r w:rsidR="00A421C2" w:rsidRPr="0029499D">
        <w:rPr>
          <w:rFonts w:ascii="Aptos" w:hAnsi="Aptos" w:cs="Arial"/>
        </w:rPr>
        <w:t>before and after eating</w:t>
      </w:r>
      <w:r w:rsidR="00CE413E">
        <w:rPr>
          <w:rFonts w:ascii="Aptos" w:hAnsi="Aptos" w:cs="Arial"/>
        </w:rPr>
        <w:t>.</w:t>
      </w:r>
    </w:p>
    <w:p w14:paraId="35192DED" w14:textId="69721F56" w:rsidR="00CD34F2" w:rsidRPr="0029499D" w:rsidRDefault="00CE63F7" w:rsidP="00944340">
      <w:pPr>
        <w:pStyle w:val="ListParagraph"/>
        <w:numPr>
          <w:ilvl w:val="0"/>
          <w:numId w:val="21"/>
        </w:numPr>
        <w:spacing w:before="0" w:after="160" w:line="259" w:lineRule="auto"/>
        <w:rPr>
          <w:rFonts w:ascii="Aptos" w:hAnsi="Aptos" w:cs="Arial"/>
          <w:bCs/>
        </w:rPr>
      </w:pPr>
      <w:r w:rsidRPr="0029499D">
        <w:rPr>
          <w:rFonts w:ascii="Aptos" w:hAnsi="Aptos" w:cs="Arial"/>
          <w:bCs/>
        </w:rPr>
        <w:t>Parents/carers and pupils will be advised that w</w:t>
      </w:r>
      <w:r w:rsidR="00CD34F2" w:rsidRPr="0029499D">
        <w:rPr>
          <w:rFonts w:ascii="Aptos" w:hAnsi="Aptos" w:cs="Arial"/>
          <w:bCs/>
        </w:rPr>
        <w:t>ater bottles</w:t>
      </w:r>
      <w:r w:rsidR="009261C1" w:rsidRPr="0029499D">
        <w:rPr>
          <w:rFonts w:ascii="Aptos" w:hAnsi="Aptos" w:cs="Arial"/>
          <w:bCs/>
        </w:rPr>
        <w:t xml:space="preserve"> and packed lunches should be clearly </w:t>
      </w:r>
      <w:proofErr w:type="gramStart"/>
      <w:r w:rsidR="009261C1" w:rsidRPr="0029499D">
        <w:rPr>
          <w:rFonts w:ascii="Aptos" w:hAnsi="Aptos" w:cs="Arial"/>
          <w:bCs/>
        </w:rPr>
        <w:t>labelled</w:t>
      </w:r>
      <w:proofErr w:type="gramEnd"/>
      <w:r w:rsidR="00CE1D40" w:rsidRPr="0029499D">
        <w:rPr>
          <w:rFonts w:ascii="Aptos" w:hAnsi="Aptos" w:cs="Arial"/>
          <w:bCs/>
        </w:rPr>
        <w:t xml:space="preserve"> and</w:t>
      </w:r>
      <w:r w:rsidR="00BE6878" w:rsidRPr="0029499D">
        <w:rPr>
          <w:rFonts w:ascii="Aptos" w:hAnsi="Aptos" w:cs="Arial"/>
          <w:bCs/>
        </w:rPr>
        <w:t xml:space="preserve"> food should not be shared or swapped</w:t>
      </w:r>
      <w:r w:rsidR="00CE413E">
        <w:rPr>
          <w:rFonts w:ascii="Aptos" w:hAnsi="Aptos" w:cs="Arial"/>
          <w:bCs/>
        </w:rPr>
        <w:t>.</w:t>
      </w:r>
    </w:p>
    <w:p w14:paraId="0A074456" w14:textId="08ED5557" w:rsidR="00BE6878" w:rsidRDefault="00BE6878" w:rsidP="00944340">
      <w:pPr>
        <w:pStyle w:val="ListParagraph"/>
        <w:numPr>
          <w:ilvl w:val="0"/>
          <w:numId w:val="21"/>
        </w:numPr>
        <w:spacing w:before="0" w:after="160" w:line="259" w:lineRule="auto"/>
        <w:rPr>
          <w:rFonts w:ascii="Aptos" w:hAnsi="Aptos" w:cs="Arial"/>
          <w:bCs/>
        </w:rPr>
      </w:pPr>
      <w:r w:rsidRPr="0029499D">
        <w:rPr>
          <w:rFonts w:ascii="Aptos" w:hAnsi="Aptos" w:cs="Arial"/>
          <w:bCs/>
        </w:rPr>
        <w:t>Throwing food is not allowed.</w:t>
      </w:r>
    </w:p>
    <w:p w14:paraId="76D81E56" w14:textId="1ED74C2F" w:rsidR="006133D8" w:rsidRPr="0029499D" w:rsidRDefault="006133D8" w:rsidP="00944340">
      <w:pPr>
        <w:pStyle w:val="ListParagraph"/>
        <w:numPr>
          <w:ilvl w:val="0"/>
          <w:numId w:val="21"/>
        </w:numPr>
        <w:spacing w:before="0" w:after="160" w:line="259" w:lineRule="auto"/>
        <w:rPr>
          <w:rFonts w:ascii="Aptos" w:hAnsi="Aptos" w:cs="Arial"/>
          <w:bCs/>
        </w:rPr>
      </w:pPr>
      <w:r>
        <w:rPr>
          <w:rFonts w:ascii="Aptos" w:hAnsi="Aptos" w:cs="Arial"/>
          <w:bCs/>
        </w:rPr>
        <w:t>Catering staff will ensure that surfaces are cleaned before and after use</w:t>
      </w:r>
      <w:r w:rsidR="00CE413E">
        <w:rPr>
          <w:rFonts w:ascii="Aptos" w:hAnsi="Aptos" w:cs="Arial"/>
          <w:bCs/>
        </w:rPr>
        <w:t xml:space="preserve"> during lunch time</w:t>
      </w:r>
      <w:r>
        <w:rPr>
          <w:rFonts w:ascii="Aptos" w:hAnsi="Aptos" w:cs="Arial"/>
          <w:bCs/>
        </w:rPr>
        <w:t>.</w:t>
      </w:r>
    </w:p>
    <w:p w14:paraId="6ADD9E6B" w14:textId="3E825301" w:rsidR="00666C59" w:rsidRDefault="000B14B6" w:rsidP="00E26E90">
      <w:pPr>
        <w:pStyle w:val="Heading1"/>
      </w:pPr>
      <w:bookmarkStart w:id="10" w:name="_Toc212445618"/>
      <w:r w:rsidRPr="0029499D">
        <w:t>EDUCATIONAL VISITS</w:t>
      </w:r>
      <w:r w:rsidR="004B028F" w:rsidRPr="0029499D">
        <w:t xml:space="preserve"> AND </w:t>
      </w:r>
      <w:r w:rsidR="006F3C11" w:rsidRPr="0029499D">
        <w:t>SPORTS FIXTURES</w:t>
      </w:r>
      <w:bookmarkEnd w:id="10"/>
    </w:p>
    <w:p w14:paraId="2DE1ABDE" w14:textId="77777777" w:rsidR="004A3C11" w:rsidRPr="004A3C11" w:rsidRDefault="004A3C11" w:rsidP="004A3C11">
      <w:pPr>
        <w:pStyle w:val="ListParagraph"/>
      </w:pPr>
    </w:p>
    <w:p w14:paraId="4DE48AF2" w14:textId="1BF5A9A2" w:rsidR="004A3C11" w:rsidRDefault="004A3C11" w:rsidP="00944340">
      <w:pPr>
        <w:pStyle w:val="ListParagraph"/>
        <w:numPr>
          <w:ilvl w:val="0"/>
          <w:numId w:val="16"/>
        </w:numPr>
        <w:spacing w:before="0" w:after="160" w:line="259" w:lineRule="auto"/>
        <w:rPr>
          <w:rFonts w:ascii="Aptos" w:hAnsi="Aptos" w:cs="Arial"/>
          <w:bCs/>
        </w:rPr>
      </w:pPr>
      <w:r>
        <w:rPr>
          <w:rFonts w:ascii="Aptos" w:hAnsi="Aptos" w:cs="Arial"/>
          <w:bCs/>
        </w:rPr>
        <w:t>Staff will complete the allergy check list when completing the trip pack to ensure they are aware of all children with allergies. This will identify any risks etc.</w:t>
      </w:r>
    </w:p>
    <w:p w14:paraId="24182943" w14:textId="76CAC872" w:rsidR="00301566" w:rsidRPr="0029499D" w:rsidRDefault="00961521" w:rsidP="00944340">
      <w:pPr>
        <w:pStyle w:val="ListParagraph"/>
        <w:numPr>
          <w:ilvl w:val="0"/>
          <w:numId w:val="16"/>
        </w:numPr>
        <w:spacing w:before="0" w:after="160" w:line="259" w:lineRule="auto"/>
        <w:rPr>
          <w:rFonts w:ascii="Aptos" w:hAnsi="Aptos" w:cs="Arial"/>
          <w:bCs/>
        </w:rPr>
      </w:pPr>
      <w:r w:rsidRPr="0029499D">
        <w:rPr>
          <w:rFonts w:ascii="Aptos" w:hAnsi="Aptos" w:cs="Arial"/>
          <w:bCs/>
        </w:rPr>
        <w:t xml:space="preserve">Staff leading the trip will have a register of pupils with allergies </w:t>
      </w:r>
      <w:r w:rsidR="00E447BA" w:rsidRPr="0029499D">
        <w:rPr>
          <w:rFonts w:ascii="Aptos" w:hAnsi="Aptos" w:cs="Arial"/>
          <w:bCs/>
        </w:rPr>
        <w:t xml:space="preserve">and details of their </w:t>
      </w:r>
      <w:r w:rsidRPr="0029499D">
        <w:rPr>
          <w:rFonts w:ascii="Aptos" w:hAnsi="Aptos" w:cs="Arial"/>
          <w:bCs/>
        </w:rPr>
        <w:t>medication</w:t>
      </w:r>
      <w:r w:rsidR="0088638C" w:rsidRPr="0029499D">
        <w:rPr>
          <w:rFonts w:ascii="Aptos" w:hAnsi="Aptos" w:cs="Arial"/>
          <w:bCs/>
        </w:rPr>
        <w:t xml:space="preserve">. </w:t>
      </w:r>
      <w:r w:rsidR="00301566" w:rsidRPr="0029499D">
        <w:rPr>
          <w:rFonts w:ascii="Aptos" w:hAnsi="Aptos" w:cs="Arial"/>
          <w:bCs/>
        </w:rPr>
        <w:t xml:space="preserve">Staff should notify the trip leader </w:t>
      </w:r>
      <w:r w:rsidR="000235C9" w:rsidRPr="0029499D">
        <w:rPr>
          <w:rFonts w:ascii="Aptos" w:hAnsi="Aptos" w:cs="Arial"/>
          <w:bCs/>
        </w:rPr>
        <w:t>if they themselves have any allergies</w:t>
      </w:r>
      <w:r w:rsidR="00D7392D">
        <w:rPr>
          <w:rFonts w:ascii="Aptos" w:hAnsi="Aptos" w:cs="Arial"/>
          <w:bCs/>
        </w:rPr>
        <w:t>.</w:t>
      </w:r>
    </w:p>
    <w:p w14:paraId="600DBF2C" w14:textId="1B5A92D3" w:rsidR="00961521" w:rsidRPr="0029499D" w:rsidRDefault="00961521" w:rsidP="00944340">
      <w:pPr>
        <w:pStyle w:val="ListParagraph"/>
        <w:numPr>
          <w:ilvl w:val="0"/>
          <w:numId w:val="16"/>
        </w:numPr>
        <w:spacing w:before="0" w:after="160" w:line="259" w:lineRule="auto"/>
        <w:rPr>
          <w:rFonts w:ascii="Aptos" w:hAnsi="Aptos" w:cs="Arial"/>
          <w:bCs/>
        </w:rPr>
      </w:pPr>
      <w:r w:rsidRPr="0029499D">
        <w:rPr>
          <w:rFonts w:ascii="Aptos" w:hAnsi="Aptos" w:cs="Arial"/>
          <w:bCs/>
        </w:rPr>
        <w:t>Allergies will be considered on the risk assessment</w:t>
      </w:r>
      <w:r w:rsidR="00DA65D8" w:rsidRPr="0029499D">
        <w:rPr>
          <w:rFonts w:ascii="Aptos" w:hAnsi="Aptos" w:cs="Arial"/>
          <w:bCs/>
        </w:rPr>
        <w:t xml:space="preserve"> and catering provision put in place</w:t>
      </w:r>
      <w:r w:rsidR="00D7392D">
        <w:rPr>
          <w:rFonts w:ascii="Aptos" w:hAnsi="Aptos" w:cs="Arial"/>
          <w:bCs/>
        </w:rPr>
        <w:t>.</w:t>
      </w:r>
    </w:p>
    <w:p w14:paraId="1ADCE83A" w14:textId="57CD66AA" w:rsidR="00580C6A" w:rsidRPr="0029499D" w:rsidRDefault="001852E5" w:rsidP="00944340">
      <w:pPr>
        <w:pStyle w:val="ListParagraph"/>
        <w:numPr>
          <w:ilvl w:val="0"/>
          <w:numId w:val="16"/>
        </w:numPr>
        <w:spacing w:before="0" w:after="160" w:line="259" w:lineRule="auto"/>
        <w:rPr>
          <w:rFonts w:ascii="Aptos" w:hAnsi="Aptos" w:cs="Arial"/>
          <w:bCs/>
        </w:rPr>
      </w:pPr>
      <w:r w:rsidRPr="0029499D">
        <w:rPr>
          <w:rFonts w:ascii="Aptos" w:hAnsi="Aptos" w:cs="Arial"/>
          <w:bCs/>
        </w:rPr>
        <w:t>P</w:t>
      </w:r>
      <w:r w:rsidR="00580C6A" w:rsidRPr="0029499D">
        <w:rPr>
          <w:rFonts w:ascii="Aptos" w:hAnsi="Aptos" w:cs="Arial"/>
          <w:bCs/>
        </w:rPr>
        <w:t>arents</w:t>
      </w:r>
      <w:r w:rsidR="004A5D6F" w:rsidRPr="0029499D">
        <w:rPr>
          <w:rFonts w:ascii="Aptos" w:hAnsi="Aptos" w:cs="Arial"/>
          <w:bCs/>
        </w:rPr>
        <w:t xml:space="preserve">, and pupils </w:t>
      </w:r>
      <w:r w:rsidR="001C24A4" w:rsidRPr="0029499D">
        <w:rPr>
          <w:rFonts w:ascii="Aptos" w:hAnsi="Aptos" w:cs="Arial"/>
          <w:bCs/>
        </w:rPr>
        <w:t xml:space="preserve">where appropriate, </w:t>
      </w:r>
      <w:r w:rsidRPr="0029499D">
        <w:rPr>
          <w:rFonts w:ascii="Aptos" w:hAnsi="Aptos" w:cs="Arial"/>
          <w:bCs/>
        </w:rPr>
        <w:t>may be consulted</w:t>
      </w:r>
      <w:r w:rsidR="00580C6A" w:rsidRPr="0029499D">
        <w:rPr>
          <w:rFonts w:ascii="Aptos" w:hAnsi="Aptos" w:cs="Arial"/>
          <w:bCs/>
        </w:rPr>
        <w:t xml:space="preserve"> if</w:t>
      </w:r>
      <w:r w:rsidRPr="0029499D">
        <w:rPr>
          <w:rFonts w:ascii="Aptos" w:hAnsi="Aptos" w:cs="Arial"/>
          <w:bCs/>
        </w:rPr>
        <w:t xml:space="preserve"> considered</w:t>
      </w:r>
      <w:r w:rsidR="00580C6A" w:rsidRPr="0029499D">
        <w:rPr>
          <w:rFonts w:ascii="Aptos" w:hAnsi="Aptos" w:cs="Arial"/>
          <w:bCs/>
        </w:rPr>
        <w:t xml:space="preserve"> </w:t>
      </w:r>
      <w:r w:rsidR="00E10420" w:rsidRPr="0029499D">
        <w:rPr>
          <w:rFonts w:ascii="Aptos" w:hAnsi="Aptos" w:cs="Arial"/>
          <w:bCs/>
        </w:rPr>
        <w:t xml:space="preserve">necessary, </w:t>
      </w:r>
      <w:r w:rsidR="0028585A" w:rsidRPr="0029499D">
        <w:rPr>
          <w:rFonts w:ascii="Aptos" w:hAnsi="Aptos" w:cs="Arial"/>
          <w:bCs/>
        </w:rPr>
        <w:t>or</w:t>
      </w:r>
      <w:r w:rsidR="00E10420" w:rsidRPr="0029499D">
        <w:rPr>
          <w:rFonts w:ascii="Aptos" w:hAnsi="Aptos" w:cs="Arial"/>
          <w:bCs/>
        </w:rPr>
        <w:t xml:space="preserve"> if </w:t>
      </w:r>
      <w:r w:rsidR="00580C6A" w:rsidRPr="0029499D">
        <w:rPr>
          <w:rFonts w:ascii="Aptos" w:hAnsi="Aptos" w:cs="Arial"/>
          <w:bCs/>
        </w:rPr>
        <w:t xml:space="preserve">the trip requires </w:t>
      </w:r>
      <w:r w:rsidR="00666728" w:rsidRPr="0029499D">
        <w:rPr>
          <w:rFonts w:ascii="Aptos" w:hAnsi="Aptos" w:cs="Arial"/>
          <w:bCs/>
        </w:rPr>
        <w:t>an</w:t>
      </w:r>
      <w:r w:rsidR="00580C6A" w:rsidRPr="0029499D">
        <w:rPr>
          <w:rFonts w:ascii="Aptos" w:hAnsi="Aptos" w:cs="Arial"/>
          <w:bCs/>
        </w:rPr>
        <w:t xml:space="preserve"> overnight stay</w:t>
      </w:r>
      <w:r w:rsidR="00D7392D">
        <w:rPr>
          <w:rFonts w:ascii="Aptos" w:hAnsi="Aptos" w:cs="Arial"/>
          <w:bCs/>
        </w:rPr>
        <w:t>.</w:t>
      </w:r>
    </w:p>
    <w:p w14:paraId="558EABD2" w14:textId="56990064" w:rsidR="00DA65D8" w:rsidRPr="0029499D" w:rsidRDefault="00961521" w:rsidP="00944340">
      <w:pPr>
        <w:pStyle w:val="ListParagraph"/>
        <w:numPr>
          <w:ilvl w:val="0"/>
          <w:numId w:val="16"/>
        </w:numPr>
        <w:spacing w:before="0" w:after="160" w:line="259" w:lineRule="auto"/>
        <w:rPr>
          <w:rFonts w:ascii="Aptos" w:hAnsi="Aptos" w:cs="Arial"/>
          <w:bCs/>
        </w:rPr>
      </w:pPr>
      <w:r w:rsidRPr="0029499D">
        <w:rPr>
          <w:rFonts w:ascii="Aptos" w:hAnsi="Aptos" w:cs="Arial"/>
          <w:bCs/>
        </w:rPr>
        <w:t>Staff</w:t>
      </w:r>
      <w:r w:rsidR="007429AA" w:rsidRPr="0029499D">
        <w:rPr>
          <w:rFonts w:ascii="Aptos" w:hAnsi="Aptos" w:cs="Arial"/>
          <w:bCs/>
        </w:rPr>
        <w:t xml:space="preserve"> </w:t>
      </w:r>
      <w:r w:rsidR="00DA65D8" w:rsidRPr="0029499D">
        <w:rPr>
          <w:rFonts w:ascii="Aptos" w:hAnsi="Aptos" w:cs="Arial"/>
          <w:bCs/>
        </w:rPr>
        <w:t>accompanying the trip</w:t>
      </w:r>
      <w:r w:rsidRPr="0029499D">
        <w:rPr>
          <w:rFonts w:ascii="Aptos" w:hAnsi="Aptos" w:cs="Arial"/>
          <w:bCs/>
        </w:rPr>
        <w:t xml:space="preserve"> will</w:t>
      </w:r>
      <w:r w:rsidR="00C77102" w:rsidRPr="0029499D">
        <w:rPr>
          <w:rFonts w:ascii="Aptos" w:hAnsi="Aptos" w:cs="Arial"/>
          <w:bCs/>
        </w:rPr>
        <w:t xml:space="preserve"> be trained to </w:t>
      </w:r>
      <w:r w:rsidR="007429AA" w:rsidRPr="0029499D">
        <w:rPr>
          <w:rFonts w:ascii="Aptos" w:hAnsi="Aptos" w:cs="Arial"/>
          <w:bCs/>
        </w:rPr>
        <w:t>recognise and respond to an allergic reaction</w:t>
      </w:r>
      <w:r w:rsidR="00D7392D">
        <w:rPr>
          <w:rFonts w:ascii="Aptos" w:hAnsi="Aptos" w:cs="Arial"/>
          <w:bCs/>
        </w:rPr>
        <w:t>.</w:t>
      </w:r>
    </w:p>
    <w:p w14:paraId="56961B52" w14:textId="68BD023F" w:rsidR="001376B4" w:rsidRDefault="00FB5DDD" w:rsidP="00944340">
      <w:pPr>
        <w:pStyle w:val="ListParagraph"/>
        <w:numPr>
          <w:ilvl w:val="0"/>
          <w:numId w:val="16"/>
        </w:numPr>
        <w:spacing w:before="0" w:after="160" w:line="259" w:lineRule="auto"/>
        <w:rPr>
          <w:rFonts w:ascii="Aptos" w:hAnsi="Aptos" w:cs="Arial"/>
          <w:bCs/>
        </w:rPr>
      </w:pPr>
      <w:r w:rsidRPr="0029499D">
        <w:rPr>
          <w:rFonts w:ascii="Aptos" w:hAnsi="Aptos" w:cs="Arial"/>
          <w:bCs/>
        </w:rPr>
        <w:t xml:space="preserve">Allergens </w:t>
      </w:r>
      <w:r w:rsidR="00811EBD" w:rsidRPr="0029499D">
        <w:rPr>
          <w:rFonts w:ascii="Aptos" w:hAnsi="Aptos" w:cs="Arial"/>
          <w:bCs/>
        </w:rPr>
        <w:t xml:space="preserve">will </w:t>
      </w:r>
      <w:r w:rsidRPr="0029499D">
        <w:rPr>
          <w:rFonts w:ascii="Aptos" w:hAnsi="Aptos" w:cs="Arial"/>
          <w:bCs/>
        </w:rPr>
        <w:t>be clearly labelled on</w:t>
      </w:r>
      <w:r w:rsidR="00637056" w:rsidRPr="0029499D">
        <w:rPr>
          <w:rFonts w:ascii="Aptos" w:hAnsi="Aptos" w:cs="Arial"/>
          <w:bCs/>
        </w:rPr>
        <w:t xml:space="preserve"> catered</w:t>
      </w:r>
      <w:r w:rsidRPr="0029499D">
        <w:rPr>
          <w:rFonts w:ascii="Aptos" w:hAnsi="Aptos" w:cs="Arial"/>
          <w:bCs/>
        </w:rPr>
        <w:t xml:space="preserve"> packed lunches.</w:t>
      </w:r>
      <w:r w:rsidR="001376B4">
        <w:rPr>
          <w:rFonts w:ascii="Aptos" w:hAnsi="Aptos" w:cs="Arial"/>
          <w:bCs/>
        </w:rPr>
        <w:t xml:space="preserve"> Trip leader will complete a pre-order form to request meals for the children and on this staff will record any allergies. This will be checked by the allergy lead and the chief. </w:t>
      </w:r>
    </w:p>
    <w:p w14:paraId="7CD98F65" w14:textId="25D583F0" w:rsidR="00C77102" w:rsidRDefault="00C77102" w:rsidP="00944340">
      <w:pPr>
        <w:pStyle w:val="ListParagraph"/>
        <w:numPr>
          <w:ilvl w:val="0"/>
          <w:numId w:val="16"/>
        </w:numPr>
        <w:spacing w:before="0" w:after="160" w:line="259" w:lineRule="auto"/>
        <w:rPr>
          <w:rFonts w:ascii="Aptos" w:hAnsi="Aptos" w:cs="Arial"/>
          <w:bCs/>
        </w:rPr>
      </w:pPr>
      <w:r w:rsidRPr="0029499D">
        <w:rPr>
          <w:rFonts w:ascii="Aptos" w:hAnsi="Aptos" w:cs="Arial"/>
          <w:bCs/>
        </w:rPr>
        <w:t xml:space="preserve">If attending </w:t>
      </w:r>
      <w:r w:rsidR="00A30ED5">
        <w:rPr>
          <w:rFonts w:ascii="Aptos" w:hAnsi="Aptos" w:cs="Arial"/>
          <w:bCs/>
        </w:rPr>
        <w:t>events</w:t>
      </w:r>
      <w:r w:rsidRPr="0029499D">
        <w:rPr>
          <w:rFonts w:ascii="Aptos" w:hAnsi="Aptos" w:cs="Arial"/>
          <w:bCs/>
        </w:rPr>
        <w:t xml:space="preserve"> at another school</w:t>
      </w:r>
      <w:r w:rsidR="00DA65D8" w:rsidRPr="0029499D">
        <w:rPr>
          <w:rFonts w:ascii="Aptos" w:hAnsi="Aptos" w:cs="Arial"/>
          <w:bCs/>
        </w:rPr>
        <w:t xml:space="preserve">, </w:t>
      </w:r>
      <w:r w:rsidR="0094710A" w:rsidRPr="0029499D">
        <w:rPr>
          <w:rFonts w:ascii="Aptos" w:hAnsi="Aptos" w:cs="Arial"/>
          <w:bCs/>
        </w:rPr>
        <w:t xml:space="preserve">details of their dietary requirements will </w:t>
      </w:r>
      <w:r w:rsidR="007429AA" w:rsidRPr="0029499D">
        <w:rPr>
          <w:rFonts w:ascii="Aptos" w:hAnsi="Aptos" w:cs="Arial"/>
          <w:bCs/>
        </w:rPr>
        <w:t>be</w:t>
      </w:r>
      <w:r w:rsidR="0094710A" w:rsidRPr="0029499D">
        <w:rPr>
          <w:rFonts w:ascii="Aptos" w:hAnsi="Aptos" w:cs="Arial"/>
          <w:bCs/>
        </w:rPr>
        <w:t xml:space="preserve"> sent ahead to ensure they have a safe meal</w:t>
      </w:r>
      <w:r w:rsidR="00A30ED5">
        <w:rPr>
          <w:rFonts w:ascii="Aptos" w:hAnsi="Aptos" w:cs="Arial"/>
          <w:bCs/>
        </w:rPr>
        <w:t>.</w:t>
      </w:r>
    </w:p>
    <w:p w14:paraId="0B8D64D8" w14:textId="77777777" w:rsidR="00D7392D" w:rsidRDefault="00D7392D" w:rsidP="00D7392D">
      <w:pPr>
        <w:spacing w:before="0"/>
        <w:rPr>
          <w:rFonts w:ascii="Aptos" w:hAnsi="Aptos" w:cs="Arial"/>
          <w:bCs/>
        </w:rPr>
      </w:pPr>
    </w:p>
    <w:p w14:paraId="5B654B21" w14:textId="77777777" w:rsidR="00D7392D" w:rsidRPr="00D7392D" w:rsidRDefault="00D7392D" w:rsidP="00D7392D">
      <w:pPr>
        <w:spacing w:before="0"/>
        <w:rPr>
          <w:rFonts w:ascii="Aptos" w:hAnsi="Aptos" w:cs="Arial"/>
          <w:bCs/>
        </w:rPr>
      </w:pPr>
    </w:p>
    <w:p w14:paraId="5707D023" w14:textId="6ABDC7AC" w:rsidR="001740E8" w:rsidRPr="0029499D" w:rsidRDefault="001740E8" w:rsidP="00E26E90">
      <w:pPr>
        <w:pStyle w:val="Heading1"/>
      </w:pPr>
      <w:bookmarkStart w:id="11" w:name="_Toc212445619"/>
      <w:r w:rsidRPr="0029499D">
        <w:t>INSECT STINGS</w:t>
      </w:r>
      <w:bookmarkEnd w:id="11"/>
    </w:p>
    <w:p w14:paraId="691B2DEB" w14:textId="2399AA62" w:rsidR="006101AF" w:rsidRPr="0029499D" w:rsidRDefault="00310366" w:rsidP="00944340">
      <w:pPr>
        <w:spacing w:before="0"/>
        <w:rPr>
          <w:rFonts w:ascii="Aptos" w:hAnsi="Aptos" w:cs="Arial"/>
          <w:bCs/>
        </w:rPr>
      </w:pPr>
      <w:r w:rsidRPr="0029499D">
        <w:rPr>
          <w:rFonts w:ascii="Aptos" w:hAnsi="Aptos" w:cs="Arial"/>
          <w:bCs/>
        </w:rPr>
        <w:t>T</w:t>
      </w:r>
      <w:r w:rsidR="0032568F" w:rsidRPr="0029499D">
        <w:rPr>
          <w:rFonts w:ascii="Aptos" w:hAnsi="Aptos" w:cs="Arial"/>
          <w:bCs/>
        </w:rPr>
        <w:t xml:space="preserve">hose </w:t>
      </w:r>
      <w:r w:rsidR="0020138D" w:rsidRPr="0029499D">
        <w:rPr>
          <w:rFonts w:ascii="Aptos" w:hAnsi="Aptos" w:cs="Arial"/>
          <w:bCs/>
        </w:rPr>
        <w:t>with a known insect venom allergy should:</w:t>
      </w:r>
    </w:p>
    <w:p w14:paraId="0EC38039" w14:textId="5D9A5F11" w:rsidR="00D7392D" w:rsidRPr="00D7392D" w:rsidRDefault="0020138D" w:rsidP="00D7392D">
      <w:pPr>
        <w:pStyle w:val="ListParagraph"/>
        <w:numPr>
          <w:ilvl w:val="0"/>
          <w:numId w:val="24"/>
        </w:numPr>
        <w:spacing w:before="0" w:after="160" w:line="259" w:lineRule="auto"/>
        <w:ind w:left="993"/>
        <w:rPr>
          <w:rFonts w:ascii="Aptos" w:hAnsi="Aptos" w:cs="Arial"/>
          <w:bCs/>
        </w:rPr>
      </w:pPr>
      <w:r w:rsidRPr="0029499D">
        <w:rPr>
          <w:rFonts w:ascii="Aptos" w:hAnsi="Aptos" w:cs="Arial"/>
          <w:bCs/>
        </w:rPr>
        <w:t>A</w:t>
      </w:r>
      <w:r w:rsidR="00246A3F" w:rsidRPr="0029499D">
        <w:rPr>
          <w:rFonts w:ascii="Aptos" w:hAnsi="Aptos" w:cs="Arial"/>
          <w:bCs/>
        </w:rPr>
        <w:t>void walking around in bare feet or sandals when outside</w:t>
      </w:r>
      <w:r w:rsidRPr="0029499D">
        <w:rPr>
          <w:rFonts w:ascii="Aptos" w:hAnsi="Aptos" w:cs="Arial"/>
          <w:bCs/>
        </w:rPr>
        <w:t xml:space="preserve"> and w</w:t>
      </w:r>
      <w:r w:rsidR="00C025C9" w:rsidRPr="0029499D">
        <w:rPr>
          <w:rFonts w:ascii="Aptos" w:hAnsi="Aptos" w:cs="Arial"/>
          <w:bCs/>
        </w:rPr>
        <w:t xml:space="preserve">hen </w:t>
      </w:r>
      <w:proofErr w:type="gramStart"/>
      <w:r w:rsidR="00C025C9" w:rsidRPr="0029499D">
        <w:rPr>
          <w:rFonts w:ascii="Aptos" w:hAnsi="Aptos" w:cs="Arial"/>
          <w:bCs/>
        </w:rPr>
        <w:t>possible</w:t>
      </w:r>
      <w:proofErr w:type="gramEnd"/>
      <w:r w:rsidR="00C025C9" w:rsidRPr="0029499D">
        <w:rPr>
          <w:rFonts w:ascii="Aptos" w:hAnsi="Aptos" w:cs="Arial"/>
          <w:bCs/>
        </w:rPr>
        <w:t xml:space="preserve"> keep arms and legs covered</w:t>
      </w:r>
      <w:r w:rsidR="00D7392D">
        <w:rPr>
          <w:rFonts w:ascii="Aptos" w:hAnsi="Aptos" w:cs="Arial"/>
          <w:bCs/>
        </w:rPr>
        <w:t>.</w:t>
      </w:r>
    </w:p>
    <w:p w14:paraId="34BC8578" w14:textId="125D1664" w:rsidR="00246A3F" w:rsidRPr="0029499D" w:rsidRDefault="00246A3F" w:rsidP="00944340">
      <w:pPr>
        <w:pStyle w:val="ListParagraph"/>
        <w:numPr>
          <w:ilvl w:val="0"/>
          <w:numId w:val="24"/>
        </w:numPr>
        <w:spacing w:before="0" w:after="160" w:line="259" w:lineRule="auto"/>
        <w:ind w:left="993"/>
        <w:rPr>
          <w:rFonts w:ascii="Aptos" w:hAnsi="Aptos" w:cs="Arial"/>
          <w:bCs/>
        </w:rPr>
      </w:pPr>
      <w:r w:rsidRPr="0029499D">
        <w:rPr>
          <w:rFonts w:ascii="Aptos" w:hAnsi="Aptos" w:cs="Arial"/>
          <w:bCs/>
        </w:rPr>
        <w:t xml:space="preserve">Avoid </w:t>
      </w:r>
      <w:r w:rsidR="00C025C9" w:rsidRPr="0029499D">
        <w:rPr>
          <w:rFonts w:ascii="Aptos" w:hAnsi="Aptos" w:cs="Arial"/>
          <w:bCs/>
        </w:rPr>
        <w:t>wearing strong perfumes or cosmetics</w:t>
      </w:r>
      <w:r w:rsidR="00D7392D">
        <w:rPr>
          <w:rFonts w:ascii="Aptos" w:hAnsi="Aptos" w:cs="Arial"/>
          <w:bCs/>
        </w:rPr>
        <w:t>.</w:t>
      </w:r>
    </w:p>
    <w:p w14:paraId="31B3336D" w14:textId="72798F7C" w:rsidR="0020138D" w:rsidRPr="0029499D" w:rsidRDefault="00D936B7" w:rsidP="00944340">
      <w:pPr>
        <w:pStyle w:val="ListParagraph"/>
        <w:numPr>
          <w:ilvl w:val="0"/>
          <w:numId w:val="24"/>
        </w:numPr>
        <w:spacing w:before="0" w:after="160" w:line="259" w:lineRule="auto"/>
        <w:ind w:left="993"/>
        <w:rPr>
          <w:rFonts w:ascii="Aptos" w:hAnsi="Aptos" w:cs="Arial"/>
          <w:bCs/>
        </w:rPr>
      </w:pPr>
      <w:r w:rsidRPr="0029499D">
        <w:rPr>
          <w:rFonts w:ascii="Aptos" w:hAnsi="Aptos" w:cs="Arial"/>
          <w:bCs/>
        </w:rPr>
        <w:t>Keep food and drink covered</w:t>
      </w:r>
      <w:r w:rsidR="00CE1D40" w:rsidRPr="0029499D">
        <w:rPr>
          <w:rFonts w:ascii="Aptos" w:hAnsi="Aptos" w:cs="Arial"/>
          <w:bCs/>
        </w:rPr>
        <w:t>.</w:t>
      </w:r>
    </w:p>
    <w:p w14:paraId="01811431" w14:textId="5F8A2040" w:rsidR="004431DD" w:rsidRPr="0029499D" w:rsidRDefault="00006B0D" w:rsidP="00944340">
      <w:pPr>
        <w:spacing w:before="0"/>
        <w:rPr>
          <w:rFonts w:ascii="Aptos" w:hAnsi="Aptos" w:cs="Arial"/>
          <w:bCs/>
        </w:rPr>
      </w:pPr>
      <w:r>
        <w:rPr>
          <w:rFonts w:ascii="Aptos" w:hAnsi="Aptos" w:cs="Arial"/>
          <w:bCs/>
        </w:rPr>
        <w:t>The</w:t>
      </w:r>
      <w:r w:rsidR="00682882" w:rsidRPr="0029499D">
        <w:rPr>
          <w:rFonts w:ascii="Aptos" w:hAnsi="Aptos" w:cs="Arial"/>
          <w:bCs/>
        </w:rPr>
        <w:t xml:space="preserve"> </w:t>
      </w:r>
      <w:r w:rsidR="002B7E11">
        <w:rPr>
          <w:rFonts w:ascii="Aptos" w:hAnsi="Aptos" w:cs="Arial"/>
          <w:bCs/>
        </w:rPr>
        <w:t>Facilities Manager</w:t>
      </w:r>
      <w:r>
        <w:rPr>
          <w:rFonts w:ascii="Aptos" w:hAnsi="Aptos" w:cs="Arial"/>
          <w:bCs/>
        </w:rPr>
        <w:t xml:space="preserve"> at </w:t>
      </w:r>
      <w:proofErr w:type="spellStart"/>
      <w:r>
        <w:rPr>
          <w:rFonts w:ascii="Aptos" w:hAnsi="Aptos" w:cs="Arial"/>
          <w:bCs/>
        </w:rPr>
        <w:t>Walbottle</w:t>
      </w:r>
      <w:proofErr w:type="spellEnd"/>
      <w:r>
        <w:rPr>
          <w:rFonts w:ascii="Aptos" w:hAnsi="Aptos" w:cs="Arial"/>
          <w:bCs/>
        </w:rPr>
        <w:t xml:space="preserve"> Village Primary School</w:t>
      </w:r>
      <w:r w:rsidR="002B7E11">
        <w:rPr>
          <w:rFonts w:ascii="Aptos" w:hAnsi="Aptos" w:cs="Arial"/>
          <w:bCs/>
        </w:rPr>
        <w:t xml:space="preserve"> </w:t>
      </w:r>
      <w:r w:rsidR="00211F3D" w:rsidRPr="0029499D">
        <w:rPr>
          <w:rFonts w:ascii="Aptos" w:hAnsi="Aptos" w:cs="Arial"/>
          <w:bCs/>
        </w:rPr>
        <w:t xml:space="preserve">will </w:t>
      </w:r>
      <w:r w:rsidR="00682882" w:rsidRPr="0029499D">
        <w:rPr>
          <w:rFonts w:ascii="Aptos" w:hAnsi="Aptos" w:cs="Arial"/>
          <w:bCs/>
        </w:rPr>
        <w:t xml:space="preserve">monitor the grounds for wasp or bee nests. </w:t>
      </w:r>
      <w:r w:rsidR="004431DD" w:rsidRPr="0029499D">
        <w:rPr>
          <w:rFonts w:ascii="Aptos" w:hAnsi="Aptos" w:cs="Arial"/>
          <w:bCs/>
        </w:rPr>
        <w:t>P</w:t>
      </w:r>
      <w:r w:rsidR="00D936B7" w:rsidRPr="0029499D">
        <w:rPr>
          <w:rFonts w:ascii="Aptos" w:hAnsi="Aptos" w:cs="Arial"/>
          <w:bCs/>
        </w:rPr>
        <w:t>upils</w:t>
      </w:r>
      <w:r w:rsidR="004431DD" w:rsidRPr="0029499D">
        <w:rPr>
          <w:rFonts w:ascii="Aptos" w:hAnsi="Aptos" w:cs="Arial"/>
          <w:bCs/>
        </w:rPr>
        <w:t xml:space="preserve"> (with or without allergies)</w:t>
      </w:r>
      <w:r w:rsidR="00D936B7" w:rsidRPr="0029499D">
        <w:rPr>
          <w:rFonts w:ascii="Aptos" w:hAnsi="Aptos" w:cs="Arial"/>
          <w:bCs/>
        </w:rPr>
        <w:t xml:space="preserve"> should notify a member of staff if they find a </w:t>
      </w:r>
      <w:r w:rsidR="00682882" w:rsidRPr="0029499D">
        <w:rPr>
          <w:rFonts w:ascii="Aptos" w:hAnsi="Aptos" w:cs="Arial"/>
          <w:bCs/>
        </w:rPr>
        <w:t>wasp or bee nest in the school grounds and avoid them</w:t>
      </w:r>
      <w:r w:rsidR="002B7E11">
        <w:rPr>
          <w:rFonts w:ascii="Aptos" w:hAnsi="Aptos" w:cs="Arial"/>
          <w:bCs/>
        </w:rPr>
        <w:t>.</w:t>
      </w:r>
    </w:p>
    <w:p w14:paraId="7CAC4A39" w14:textId="21F63592" w:rsidR="001740E8" w:rsidRPr="0029499D" w:rsidRDefault="001740E8" w:rsidP="00E26E90">
      <w:pPr>
        <w:pStyle w:val="Heading1"/>
      </w:pPr>
      <w:r w:rsidRPr="0029499D">
        <w:t xml:space="preserve"> </w:t>
      </w:r>
      <w:bookmarkStart w:id="12" w:name="_Toc212445620"/>
      <w:r w:rsidRPr="0029499D">
        <w:t>ANIMALS</w:t>
      </w:r>
      <w:bookmarkEnd w:id="12"/>
    </w:p>
    <w:p w14:paraId="7FC55DC2" w14:textId="083B63A7" w:rsidR="00E61A1A" w:rsidRPr="0029499D" w:rsidRDefault="00F25B03" w:rsidP="00944340">
      <w:pPr>
        <w:spacing w:before="0"/>
        <w:rPr>
          <w:rFonts w:ascii="Aptos" w:hAnsi="Aptos" w:cs="Arial"/>
          <w:bCs/>
        </w:rPr>
      </w:pPr>
      <w:r w:rsidRPr="0029499D">
        <w:rPr>
          <w:rFonts w:ascii="Aptos" w:hAnsi="Aptos" w:cs="Arial"/>
          <w:bCs/>
        </w:rPr>
        <w:t xml:space="preserve">It’s normally the </w:t>
      </w:r>
      <w:r w:rsidR="0082013D" w:rsidRPr="0029499D">
        <w:rPr>
          <w:rFonts w:ascii="Aptos" w:hAnsi="Aptos" w:cs="Arial"/>
          <w:bCs/>
        </w:rPr>
        <w:t>dander</w:t>
      </w:r>
      <w:r w:rsidR="00CF76F8" w:rsidRPr="0029499D">
        <w:rPr>
          <w:rFonts w:ascii="Aptos" w:hAnsi="Aptos" w:cs="Arial"/>
          <w:bCs/>
        </w:rPr>
        <w:t xml:space="preserve"> (flakes of skin)</w:t>
      </w:r>
      <w:r w:rsidR="00981FED">
        <w:rPr>
          <w:rFonts w:ascii="Aptos" w:hAnsi="Aptos" w:cs="Arial"/>
          <w:bCs/>
        </w:rPr>
        <w:t>,</w:t>
      </w:r>
      <w:r w:rsidR="006A7489" w:rsidRPr="0029499D">
        <w:rPr>
          <w:rFonts w:ascii="Aptos" w:hAnsi="Aptos" w:cs="Arial"/>
          <w:bCs/>
        </w:rPr>
        <w:t xml:space="preserve"> saliva or urine th</w:t>
      </w:r>
      <w:r w:rsidR="0082013D" w:rsidRPr="0029499D">
        <w:rPr>
          <w:rFonts w:ascii="Aptos" w:hAnsi="Aptos" w:cs="Arial"/>
          <w:bCs/>
        </w:rPr>
        <w:t xml:space="preserve">at causes </w:t>
      </w:r>
      <w:r w:rsidR="00E61A1A" w:rsidRPr="0029499D">
        <w:rPr>
          <w:rFonts w:ascii="Aptos" w:hAnsi="Aptos" w:cs="Arial"/>
          <w:bCs/>
        </w:rPr>
        <w:t xml:space="preserve">a person </w:t>
      </w:r>
      <w:r w:rsidR="006867AC" w:rsidRPr="0029499D">
        <w:rPr>
          <w:rFonts w:ascii="Aptos" w:hAnsi="Aptos" w:cs="Arial"/>
          <w:bCs/>
        </w:rPr>
        <w:t xml:space="preserve">with an animal allergy to react. </w:t>
      </w:r>
    </w:p>
    <w:p w14:paraId="4E8C05CD" w14:textId="220C4108" w:rsidR="001740E8" w:rsidRPr="0029499D" w:rsidRDefault="006867AC" w:rsidP="00944340">
      <w:pPr>
        <w:spacing w:before="0"/>
        <w:rPr>
          <w:rFonts w:ascii="Aptos" w:hAnsi="Aptos" w:cs="Arial"/>
          <w:bCs/>
        </w:rPr>
      </w:pPr>
      <w:r w:rsidRPr="0029499D">
        <w:rPr>
          <w:rFonts w:ascii="Aptos" w:hAnsi="Aptos" w:cs="Arial"/>
          <w:bCs/>
        </w:rPr>
        <w:t>Precautions to limit the risk of an allergic reaction include</w:t>
      </w:r>
      <w:r w:rsidR="00D7392D">
        <w:rPr>
          <w:rFonts w:ascii="Aptos" w:hAnsi="Aptos" w:cs="Arial"/>
          <w:bCs/>
        </w:rPr>
        <w:t>.</w:t>
      </w:r>
    </w:p>
    <w:p w14:paraId="4E755F44" w14:textId="4801A017" w:rsidR="006867AC" w:rsidRPr="0029499D" w:rsidRDefault="006867AC" w:rsidP="00944340">
      <w:pPr>
        <w:pStyle w:val="ListParagraph"/>
        <w:numPr>
          <w:ilvl w:val="0"/>
          <w:numId w:val="3"/>
        </w:numPr>
        <w:spacing w:before="0" w:after="160" w:line="259" w:lineRule="auto"/>
        <w:rPr>
          <w:rFonts w:ascii="Aptos" w:hAnsi="Aptos" w:cs="Arial"/>
          <w:bCs/>
        </w:rPr>
      </w:pPr>
      <w:r w:rsidRPr="0029499D">
        <w:rPr>
          <w:rFonts w:ascii="Aptos" w:hAnsi="Aptos" w:cs="Arial"/>
          <w:bCs/>
        </w:rPr>
        <w:t>A pupil with a known animal allergy should avoid the animal</w:t>
      </w:r>
      <w:r w:rsidR="00CE1D40" w:rsidRPr="0029499D">
        <w:rPr>
          <w:rFonts w:ascii="Aptos" w:hAnsi="Aptos" w:cs="Arial"/>
          <w:bCs/>
        </w:rPr>
        <w:t xml:space="preserve"> to which</w:t>
      </w:r>
      <w:r w:rsidRPr="0029499D">
        <w:rPr>
          <w:rFonts w:ascii="Aptos" w:hAnsi="Aptos" w:cs="Arial"/>
          <w:bCs/>
        </w:rPr>
        <w:t xml:space="preserve"> they are allergic</w:t>
      </w:r>
      <w:r w:rsidR="00D7392D">
        <w:rPr>
          <w:rFonts w:ascii="Aptos" w:hAnsi="Aptos" w:cs="Arial"/>
          <w:bCs/>
        </w:rPr>
        <w:t>.</w:t>
      </w:r>
    </w:p>
    <w:p w14:paraId="69D29545" w14:textId="771BF26E" w:rsidR="006867AC" w:rsidRPr="0029499D" w:rsidRDefault="006867AC" w:rsidP="00944340">
      <w:pPr>
        <w:pStyle w:val="ListParagraph"/>
        <w:numPr>
          <w:ilvl w:val="0"/>
          <w:numId w:val="3"/>
        </w:numPr>
        <w:spacing w:before="0" w:after="160" w:line="259" w:lineRule="auto"/>
        <w:rPr>
          <w:rFonts w:ascii="Aptos" w:hAnsi="Aptos" w:cs="Arial"/>
          <w:bCs/>
        </w:rPr>
      </w:pPr>
      <w:r w:rsidRPr="0029499D">
        <w:rPr>
          <w:rFonts w:ascii="Aptos" w:hAnsi="Aptos" w:cs="Arial"/>
          <w:bCs/>
        </w:rPr>
        <w:t xml:space="preserve">If an animal comes on site a risk assessment </w:t>
      </w:r>
      <w:r w:rsidR="00522F23" w:rsidRPr="0029499D">
        <w:rPr>
          <w:rFonts w:ascii="Aptos" w:hAnsi="Aptos" w:cs="Arial"/>
          <w:bCs/>
        </w:rPr>
        <w:t xml:space="preserve">will </w:t>
      </w:r>
      <w:r w:rsidRPr="0029499D">
        <w:rPr>
          <w:rFonts w:ascii="Aptos" w:hAnsi="Aptos" w:cs="Arial"/>
          <w:bCs/>
        </w:rPr>
        <w:t>be done</w:t>
      </w:r>
      <w:r w:rsidR="005D55CB" w:rsidRPr="0029499D">
        <w:rPr>
          <w:rFonts w:ascii="Aptos" w:hAnsi="Aptos" w:cs="Arial"/>
          <w:bCs/>
        </w:rPr>
        <w:t xml:space="preserve"> prior to the visit</w:t>
      </w:r>
      <w:r w:rsidR="00D7392D">
        <w:rPr>
          <w:rFonts w:ascii="Aptos" w:hAnsi="Aptos" w:cs="Arial"/>
          <w:bCs/>
        </w:rPr>
        <w:t>.</w:t>
      </w:r>
    </w:p>
    <w:p w14:paraId="7E8EF586" w14:textId="06BB79C7" w:rsidR="005D55CB" w:rsidRPr="0029499D" w:rsidRDefault="000A6D0A" w:rsidP="00944340">
      <w:pPr>
        <w:pStyle w:val="ListParagraph"/>
        <w:numPr>
          <w:ilvl w:val="0"/>
          <w:numId w:val="3"/>
        </w:numPr>
        <w:spacing w:before="0" w:after="160" w:line="259" w:lineRule="auto"/>
        <w:rPr>
          <w:rFonts w:ascii="Aptos" w:hAnsi="Aptos" w:cs="Arial"/>
          <w:bCs/>
        </w:rPr>
      </w:pPr>
      <w:r w:rsidRPr="0029499D">
        <w:rPr>
          <w:rFonts w:ascii="Aptos" w:hAnsi="Aptos" w:cs="Arial"/>
          <w:bCs/>
        </w:rPr>
        <w:t xml:space="preserve">Areas </w:t>
      </w:r>
      <w:r w:rsidR="006F679E" w:rsidRPr="0029499D">
        <w:rPr>
          <w:rFonts w:ascii="Aptos" w:hAnsi="Aptos" w:cs="Arial"/>
          <w:bCs/>
        </w:rPr>
        <w:t>visit</w:t>
      </w:r>
      <w:r w:rsidRPr="0029499D">
        <w:rPr>
          <w:rFonts w:ascii="Aptos" w:hAnsi="Aptos" w:cs="Arial"/>
          <w:bCs/>
        </w:rPr>
        <w:t xml:space="preserve">ed by animals </w:t>
      </w:r>
      <w:r w:rsidR="00522F23" w:rsidRPr="0029499D">
        <w:rPr>
          <w:rFonts w:ascii="Aptos" w:hAnsi="Aptos" w:cs="Arial"/>
          <w:bCs/>
        </w:rPr>
        <w:t xml:space="preserve">will </w:t>
      </w:r>
      <w:r w:rsidRPr="0029499D">
        <w:rPr>
          <w:rFonts w:ascii="Aptos" w:hAnsi="Aptos" w:cs="Arial"/>
          <w:bCs/>
        </w:rPr>
        <w:t>be cleaned thoroughly</w:t>
      </w:r>
      <w:r w:rsidR="00D7392D">
        <w:rPr>
          <w:rFonts w:ascii="Aptos" w:hAnsi="Aptos" w:cs="Arial"/>
          <w:bCs/>
        </w:rPr>
        <w:t>.</w:t>
      </w:r>
    </w:p>
    <w:p w14:paraId="550419CD" w14:textId="4388363A" w:rsidR="006867AC" w:rsidRPr="0029499D" w:rsidRDefault="006867AC" w:rsidP="00944340">
      <w:pPr>
        <w:pStyle w:val="ListParagraph"/>
        <w:numPr>
          <w:ilvl w:val="0"/>
          <w:numId w:val="3"/>
        </w:numPr>
        <w:spacing w:before="0" w:after="160" w:line="259" w:lineRule="auto"/>
        <w:rPr>
          <w:rFonts w:ascii="Aptos" w:hAnsi="Aptos" w:cs="Arial"/>
          <w:bCs/>
        </w:rPr>
      </w:pPr>
      <w:r w:rsidRPr="0029499D">
        <w:rPr>
          <w:rFonts w:ascii="Aptos" w:hAnsi="Aptos" w:cs="Arial"/>
          <w:bCs/>
        </w:rPr>
        <w:t xml:space="preserve">Anyone in contact with an animal </w:t>
      </w:r>
      <w:r w:rsidR="00522F23" w:rsidRPr="0029499D">
        <w:rPr>
          <w:rFonts w:ascii="Aptos" w:hAnsi="Aptos" w:cs="Arial"/>
          <w:bCs/>
        </w:rPr>
        <w:t xml:space="preserve">will </w:t>
      </w:r>
      <w:r w:rsidRPr="0029499D">
        <w:rPr>
          <w:rFonts w:ascii="Aptos" w:hAnsi="Aptos" w:cs="Arial"/>
          <w:bCs/>
        </w:rPr>
        <w:t>wash their hands after contact</w:t>
      </w:r>
      <w:r w:rsidR="00D7392D">
        <w:rPr>
          <w:rFonts w:ascii="Aptos" w:hAnsi="Aptos" w:cs="Arial"/>
          <w:bCs/>
        </w:rPr>
        <w:t>.</w:t>
      </w:r>
    </w:p>
    <w:p w14:paraId="44D209CD" w14:textId="5942EC97" w:rsidR="005D55CB" w:rsidRPr="0029499D" w:rsidRDefault="005D55CB" w:rsidP="00944340">
      <w:pPr>
        <w:pStyle w:val="ListParagraph"/>
        <w:numPr>
          <w:ilvl w:val="0"/>
          <w:numId w:val="3"/>
        </w:numPr>
        <w:spacing w:before="0" w:after="160" w:line="259" w:lineRule="auto"/>
        <w:rPr>
          <w:rFonts w:ascii="Aptos" w:hAnsi="Aptos" w:cs="Arial"/>
          <w:bCs/>
        </w:rPr>
      </w:pPr>
      <w:r w:rsidRPr="0029499D">
        <w:rPr>
          <w:rFonts w:ascii="Aptos" w:hAnsi="Aptos" w:cs="Arial"/>
          <w:bCs/>
        </w:rPr>
        <w:t xml:space="preserve">If an animal lives on site, for example </w:t>
      </w:r>
      <w:r w:rsidR="00C25303" w:rsidRPr="0029499D">
        <w:rPr>
          <w:rFonts w:ascii="Aptos" w:hAnsi="Aptos" w:cs="Arial"/>
          <w:bCs/>
        </w:rPr>
        <w:t>in a Boarding House,</w:t>
      </w:r>
      <w:r w:rsidR="00F458EB" w:rsidRPr="0029499D">
        <w:rPr>
          <w:rFonts w:ascii="Aptos" w:hAnsi="Aptos" w:cs="Arial"/>
          <w:bCs/>
        </w:rPr>
        <w:t xml:space="preserve"> </w:t>
      </w:r>
      <w:r w:rsidR="005C6253" w:rsidRPr="0029499D">
        <w:rPr>
          <w:rFonts w:ascii="Aptos" w:hAnsi="Aptos" w:cs="Arial"/>
          <w:bCs/>
        </w:rPr>
        <w:t xml:space="preserve">pupils, </w:t>
      </w:r>
      <w:r w:rsidR="00F458EB" w:rsidRPr="0029499D">
        <w:rPr>
          <w:rFonts w:ascii="Aptos" w:hAnsi="Aptos" w:cs="Arial"/>
          <w:bCs/>
        </w:rPr>
        <w:t>parents</w:t>
      </w:r>
      <w:r w:rsidR="005C6253" w:rsidRPr="0029499D">
        <w:rPr>
          <w:rFonts w:ascii="Aptos" w:hAnsi="Aptos" w:cs="Arial"/>
          <w:bCs/>
        </w:rPr>
        <w:t xml:space="preserve"> and staff</w:t>
      </w:r>
      <w:r w:rsidR="00F458EB" w:rsidRPr="0029499D">
        <w:rPr>
          <w:rFonts w:ascii="Aptos" w:hAnsi="Aptos" w:cs="Arial"/>
          <w:bCs/>
        </w:rPr>
        <w:t xml:space="preserve"> </w:t>
      </w:r>
      <w:r w:rsidR="00522F23" w:rsidRPr="0029499D">
        <w:rPr>
          <w:rFonts w:ascii="Aptos" w:hAnsi="Aptos" w:cs="Arial"/>
          <w:bCs/>
        </w:rPr>
        <w:t xml:space="preserve">will be made </w:t>
      </w:r>
      <w:r w:rsidR="00F458EB" w:rsidRPr="0029499D">
        <w:rPr>
          <w:rFonts w:ascii="Aptos" w:hAnsi="Aptos" w:cs="Arial"/>
          <w:bCs/>
        </w:rPr>
        <w:t xml:space="preserve">aware and consideration and adaptations </w:t>
      </w:r>
      <w:r w:rsidR="00522F23" w:rsidRPr="0029499D">
        <w:rPr>
          <w:rFonts w:ascii="Aptos" w:hAnsi="Aptos" w:cs="Arial"/>
          <w:bCs/>
        </w:rPr>
        <w:t xml:space="preserve">will </w:t>
      </w:r>
      <w:r w:rsidR="00F458EB" w:rsidRPr="0029499D">
        <w:rPr>
          <w:rFonts w:ascii="Aptos" w:hAnsi="Aptos" w:cs="Arial"/>
          <w:bCs/>
        </w:rPr>
        <w:t>be mad</w:t>
      </w:r>
      <w:r w:rsidR="00D7392D">
        <w:rPr>
          <w:rFonts w:ascii="Aptos" w:hAnsi="Aptos" w:cs="Arial"/>
          <w:bCs/>
        </w:rPr>
        <w:t>e.</w:t>
      </w:r>
    </w:p>
    <w:p w14:paraId="22A654CA" w14:textId="3C1F85BB" w:rsidR="00E61A1A" w:rsidRDefault="00E61A1A" w:rsidP="00944340">
      <w:pPr>
        <w:pStyle w:val="ListParagraph"/>
        <w:numPr>
          <w:ilvl w:val="0"/>
          <w:numId w:val="3"/>
        </w:numPr>
        <w:spacing w:before="0" w:after="160" w:line="259" w:lineRule="auto"/>
        <w:rPr>
          <w:rFonts w:ascii="Aptos" w:hAnsi="Aptos" w:cs="Arial"/>
          <w:bCs/>
        </w:rPr>
      </w:pPr>
      <w:r w:rsidRPr="0029499D">
        <w:rPr>
          <w:rFonts w:ascii="Aptos" w:hAnsi="Aptos" w:cs="Arial"/>
          <w:bCs/>
        </w:rPr>
        <w:t xml:space="preserve">School trips that include visits to animals </w:t>
      </w:r>
      <w:r w:rsidR="00522F23" w:rsidRPr="0029499D">
        <w:rPr>
          <w:rFonts w:ascii="Aptos" w:hAnsi="Aptos" w:cs="Arial"/>
          <w:bCs/>
        </w:rPr>
        <w:t xml:space="preserve">will </w:t>
      </w:r>
      <w:r w:rsidRPr="0029499D">
        <w:rPr>
          <w:rFonts w:ascii="Aptos" w:hAnsi="Aptos" w:cs="Arial"/>
          <w:bCs/>
        </w:rPr>
        <w:t xml:space="preserve">be </w:t>
      </w:r>
      <w:r w:rsidR="00132265" w:rsidRPr="0029499D">
        <w:rPr>
          <w:rFonts w:ascii="Aptos" w:hAnsi="Aptos" w:cs="Arial"/>
          <w:bCs/>
        </w:rPr>
        <w:t>carefully risk assessed</w:t>
      </w:r>
      <w:r w:rsidR="00CE1D40" w:rsidRPr="0029499D">
        <w:rPr>
          <w:rFonts w:ascii="Aptos" w:hAnsi="Aptos" w:cs="Arial"/>
          <w:bCs/>
        </w:rPr>
        <w:t>.</w:t>
      </w:r>
    </w:p>
    <w:p w14:paraId="7ECE94FA" w14:textId="77777777" w:rsidR="00BC29F1" w:rsidRPr="0029499D" w:rsidRDefault="00BC29F1" w:rsidP="00E26E90">
      <w:pPr>
        <w:pStyle w:val="Heading1"/>
      </w:pPr>
      <w:bookmarkStart w:id="13" w:name="_ASTHMA"/>
      <w:bookmarkEnd w:id="13"/>
      <w:r w:rsidRPr="0029499D">
        <w:t>ASTHMA</w:t>
      </w:r>
    </w:p>
    <w:p w14:paraId="5636352D" w14:textId="7F7D13D2" w:rsidR="00BC29F1" w:rsidRPr="00B26EF5" w:rsidRDefault="00BC29F1" w:rsidP="00BC29F1">
      <w:pPr>
        <w:spacing w:before="0"/>
        <w:rPr>
          <w:rFonts w:ascii="Aptos" w:eastAsia="Calibri" w:hAnsi="Aptos" w:cs="Arial"/>
        </w:rPr>
      </w:pPr>
      <w:r w:rsidRPr="0029499D">
        <w:rPr>
          <w:rFonts w:ascii="Aptos" w:hAnsi="Aptos" w:cs="Arial"/>
        </w:rPr>
        <w:t xml:space="preserve">The school understands that it is vital that pupils with asthma </w:t>
      </w:r>
      <w:r w:rsidR="00560FE0">
        <w:rPr>
          <w:rFonts w:ascii="Aptos" w:hAnsi="Aptos" w:cs="Arial"/>
        </w:rPr>
        <w:t>keep it</w:t>
      </w:r>
      <w:r w:rsidRPr="0029499D">
        <w:rPr>
          <w:rFonts w:ascii="Aptos" w:hAnsi="Aptos" w:cs="Arial"/>
        </w:rPr>
        <w:t xml:space="preserve"> well</w:t>
      </w:r>
      <w:r w:rsidR="00560FE0">
        <w:rPr>
          <w:rFonts w:ascii="Aptos" w:hAnsi="Aptos" w:cs="Arial"/>
        </w:rPr>
        <w:t>-</w:t>
      </w:r>
      <w:r w:rsidRPr="0029499D">
        <w:rPr>
          <w:rFonts w:ascii="Aptos" w:hAnsi="Aptos" w:cs="Arial"/>
        </w:rPr>
        <w:t xml:space="preserve"> controlled.</w:t>
      </w:r>
      <w:r w:rsidRPr="0029499D">
        <w:rPr>
          <w:rFonts w:ascii="Aptos" w:eastAsia="Calibri" w:hAnsi="Aptos" w:cs="Arial"/>
        </w:rPr>
        <w:t xml:space="preserve"> A</w:t>
      </w:r>
      <w:r w:rsidR="00D04F83">
        <w:rPr>
          <w:rFonts w:ascii="Aptos" w:eastAsia="Calibri" w:hAnsi="Aptos" w:cs="Arial"/>
        </w:rPr>
        <w:t xml:space="preserve">s well as increasing the risk of </w:t>
      </w:r>
      <w:r w:rsidR="00EA4341">
        <w:rPr>
          <w:rFonts w:ascii="Aptos" w:eastAsia="Calibri" w:hAnsi="Aptos" w:cs="Arial"/>
        </w:rPr>
        <w:t>asthma attacks</w:t>
      </w:r>
      <w:r w:rsidR="00D04F83">
        <w:rPr>
          <w:rFonts w:ascii="Aptos" w:eastAsia="Calibri" w:hAnsi="Aptos" w:cs="Arial"/>
        </w:rPr>
        <w:t>, poor a</w:t>
      </w:r>
      <w:r w:rsidRPr="0029499D">
        <w:rPr>
          <w:rFonts w:ascii="Aptos" w:eastAsia="Calibri" w:hAnsi="Aptos" w:cs="Arial"/>
        </w:rPr>
        <w:t>sthma</w:t>
      </w:r>
      <w:r w:rsidR="00D04F83">
        <w:rPr>
          <w:rFonts w:ascii="Aptos" w:eastAsia="Calibri" w:hAnsi="Aptos" w:cs="Arial"/>
        </w:rPr>
        <w:t xml:space="preserve"> control</w:t>
      </w:r>
      <w:r w:rsidRPr="0029499D">
        <w:rPr>
          <w:rFonts w:ascii="Aptos" w:eastAsia="Calibri" w:hAnsi="Aptos" w:cs="Arial"/>
        </w:rPr>
        <w:t xml:space="preserve"> can exacerbate allergic </w:t>
      </w:r>
      <w:proofErr w:type="gramStart"/>
      <w:r w:rsidRPr="0029499D">
        <w:rPr>
          <w:rFonts w:ascii="Aptos" w:eastAsia="Calibri" w:hAnsi="Aptos" w:cs="Arial"/>
        </w:rPr>
        <w:t>reactions</w:t>
      </w:r>
      <w:proofErr w:type="gramEnd"/>
      <w:r w:rsidRPr="0029499D">
        <w:rPr>
          <w:rFonts w:ascii="Aptos" w:eastAsia="Calibri" w:hAnsi="Aptos" w:cs="Arial"/>
        </w:rPr>
        <w:t xml:space="preserve"> and poorly managed asthma increases the severity of an allergic reaction. </w:t>
      </w:r>
    </w:p>
    <w:p w14:paraId="78A2F103" w14:textId="3A0AB95D" w:rsidR="00BC29F1" w:rsidRPr="00006B0D" w:rsidRDefault="00006B0D" w:rsidP="00BC29F1">
      <w:pPr>
        <w:spacing w:before="0"/>
        <w:rPr>
          <w:rFonts w:ascii="Aptos" w:eastAsia="Calibri" w:hAnsi="Aptos" w:cs="Arial"/>
        </w:rPr>
      </w:pPr>
      <w:r w:rsidRPr="00006B0D">
        <w:rPr>
          <w:rFonts w:ascii="Aptos" w:hAnsi="Aptos" w:cs="Arial"/>
          <w:bCs/>
        </w:rPr>
        <w:t>Please refer to medical policy for further information.</w:t>
      </w:r>
    </w:p>
    <w:p w14:paraId="1E04EEFC" w14:textId="777B503E" w:rsidR="00BC29F1" w:rsidRPr="00006B0D" w:rsidRDefault="00BC29F1" w:rsidP="00BC29F1">
      <w:pPr>
        <w:pStyle w:val="ListParagraph"/>
        <w:numPr>
          <w:ilvl w:val="0"/>
          <w:numId w:val="26"/>
        </w:numPr>
        <w:spacing w:before="0" w:after="160" w:line="259" w:lineRule="auto"/>
        <w:rPr>
          <w:rFonts w:ascii="Aptos" w:hAnsi="Aptos" w:cs="Arial"/>
        </w:rPr>
      </w:pPr>
      <w:r w:rsidRPr="00006B0D">
        <w:rPr>
          <w:rFonts w:ascii="Aptos" w:hAnsi="Aptos" w:cs="Arial"/>
        </w:rPr>
        <w:t xml:space="preserve">Staff will be aware of common asthma triggers which may include airborne allergens such as pollen, house dust mite, mould spores or pet dander and food allergens. </w:t>
      </w:r>
    </w:p>
    <w:p w14:paraId="3E510CCB" w14:textId="3ECF7E73" w:rsidR="00BC29F1" w:rsidRPr="00006B0D" w:rsidRDefault="002C53C1" w:rsidP="00BC29F1">
      <w:pPr>
        <w:pStyle w:val="ListParagraph"/>
        <w:numPr>
          <w:ilvl w:val="0"/>
          <w:numId w:val="26"/>
        </w:numPr>
        <w:spacing w:before="0" w:after="160" w:line="259" w:lineRule="auto"/>
        <w:rPr>
          <w:rFonts w:ascii="Aptos" w:hAnsi="Aptos" w:cs="Arial"/>
        </w:rPr>
      </w:pPr>
      <w:r w:rsidRPr="00006B0D">
        <w:rPr>
          <w:rFonts w:ascii="Aptos" w:hAnsi="Aptos" w:cs="Arial"/>
        </w:rPr>
        <w:t>P</w:t>
      </w:r>
      <w:r w:rsidR="00BC29F1" w:rsidRPr="00006B0D">
        <w:rPr>
          <w:rFonts w:ascii="Aptos" w:hAnsi="Aptos" w:cs="Arial"/>
        </w:rPr>
        <w:t xml:space="preserve">upils with asthma </w:t>
      </w:r>
      <w:r w:rsidRPr="00006B0D">
        <w:rPr>
          <w:rFonts w:ascii="Aptos" w:hAnsi="Aptos" w:cs="Arial"/>
        </w:rPr>
        <w:t>should</w:t>
      </w:r>
      <w:r w:rsidR="00BC29F1" w:rsidRPr="00006B0D">
        <w:rPr>
          <w:rFonts w:ascii="Aptos" w:hAnsi="Aptos" w:cs="Arial"/>
        </w:rPr>
        <w:t xml:space="preserve"> have an Asthma Action Plan. Where relevant, an Asthma Action Plan will be in addition to an Allergy Action Plan</w:t>
      </w:r>
      <w:r w:rsidR="00006B0D" w:rsidRPr="00006B0D">
        <w:rPr>
          <w:rFonts w:ascii="Aptos" w:hAnsi="Aptos" w:cs="Arial"/>
        </w:rPr>
        <w:t>.</w:t>
      </w:r>
    </w:p>
    <w:p w14:paraId="46649A04" w14:textId="42DC969C" w:rsidR="00BC29F1" w:rsidRPr="00006B0D" w:rsidRDefault="00BC29F1" w:rsidP="00BC29F1">
      <w:pPr>
        <w:pStyle w:val="ListParagraph"/>
        <w:numPr>
          <w:ilvl w:val="0"/>
          <w:numId w:val="26"/>
        </w:numPr>
        <w:spacing w:before="0" w:after="160" w:line="259" w:lineRule="auto"/>
        <w:rPr>
          <w:rFonts w:ascii="Aptos" w:hAnsi="Aptos" w:cs="Arial"/>
        </w:rPr>
      </w:pPr>
      <w:r w:rsidRPr="00006B0D">
        <w:rPr>
          <w:rFonts w:ascii="Aptos" w:hAnsi="Aptos" w:cs="Arial"/>
        </w:rPr>
        <w:t xml:space="preserve">The Asthma Action Plan will be included in the pupil's Individual Healthcare </w:t>
      </w:r>
      <w:proofErr w:type="gramStart"/>
      <w:r w:rsidRPr="00006B0D">
        <w:rPr>
          <w:rFonts w:ascii="Aptos" w:hAnsi="Aptos" w:cs="Arial"/>
        </w:rPr>
        <w:t>Plan, and</w:t>
      </w:r>
      <w:proofErr w:type="gramEnd"/>
      <w:r w:rsidRPr="00006B0D">
        <w:rPr>
          <w:rFonts w:ascii="Aptos" w:hAnsi="Aptos" w:cs="Arial"/>
        </w:rPr>
        <w:t xml:space="preserve"> will include medical and parental consent for staff to administer medicines</w:t>
      </w:r>
      <w:r w:rsidR="00006B0D" w:rsidRPr="00006B0D">
        <w:rPr>
          <w:rFonts w:ascii="Aptos" w:hAnsi="Aptos" w:cs="Arial"/>
        </w:rPr>
        <w:t>.</w:t>
      </w:r>
    </w:p>
    <w:p w14:paraId="1C75763A" w14:textId="5922631B" w:rsidR="00BC29F1" w:rsidRPr="00006B0D" w:rsidRDefault="00BC29F1" w:rsidP="00BC29F1">
      <w:pPr>
        <w:pStyle w:val="ListParagraph"/>
        <w:numPr>
          <w:ilvl w:val="0"/>
          <w:numId w:val="26"/>
        </w:numPr>
        <w:spacing w:before="0" w:after="160" w:line="259" w:lineRule="auto"/>
        <w:rPr>
          <w:rFonts w:ascii="Aptos" w:hAnsi="Aptos" w:cs="Arial"/>
        </w:rPr>
      </w:pPr>
      <w:r w:rsidRPr="00006B0D">
        <w:rPr>
          <w:rFonts w:ascii="Aptos" w:hAnsi="Aptos" w:cs="Arial"/>
        </w:rPr>
        <w:t xml:space="preserve">Children and young people known to have asthma should </w:t>
      </w:r>
      <w:proofErr w:type="gramStart"/>
      <w:r w:rsidRPr="00006B0D">
        <w:rPr>
          <w:rFonts w:ascii="Aptos" w:hAnsi="Aptos" w:cs="Arial"/>
        </w:rPr>
        <w:t xml:space="preserve">have their own reliever inhaler </w:t>
      </w:r>
      <w:r w:rsidR="00006B0D" w:rsidRPr="00006B0D">
        <w:rPr>
          <w:rFonts w:ascii="Aptos" w:hAnsi="Aptos" w:cs="Arial"/>
        </w:rPr>
        <w:t xml:space="preserve">and spacer </w:t>
      </w:r>
      <w:r w:rsidRPr="00006B0D">
        <w:rPr>
          <w:rFonts w:ascii="Aptos" w:hAnsi="Aptos" w:cs="Arial"/>
        </w:rPr>
        <w:t>at school at all times</w:t>
      </w:r>
      <w:proofErr w:type="gramEnd"/>
      <w:r w:rsidRPr="00006B0D">
        <w:rPr>
          <w:rFonts w:ascii="Aptos" w:hAnsi="Aptos" w:cs="Arial"/>
        </w:rPr>
        <w:t xml:space="preserve">. </w:t>
      </w:r>
    </w:p>
    <w:p w14:paraId="1FF88CAE" w14:textId="3DBEC4A1" w:rsidR="00006B0D" w:rsidRDefault="00006B0D" w:rsidP="00BC29F1">
      <w:pPr>
        <w:pStyle w:val="ListParagraph"/>
        <w:numPr>
          <w:ilvl w:val="0"/>
          <w:numId w:val="26"/>
        </w:numPr>
        <w:spacing w:before="0" w:after="160" w:line="259" w:lineRule="auto"/>
        <w:rPr>
          <w:rFonts w:ascii="Aptos" w:hAnsi="Aptos" w:cs="Arial"/>
        </w:rPr>
      </w:pPr>
      <w:r>
        <w:rPr>
          <w:rFonts w:ascii="Aptos" w:hAnsi="Aptos" w:cs="Arial"/>
        </w:rPr>
        <w:t xml:space="preserve">Inhalers and spaces are kept in a known location in </w:t>
      </w:r>
      <w:r w:rsidR="00D7392D">
        <w:rPr>
          <w:rFonts w:ascii="Aptos" w:hAnsi="Aptos" w:cs="Arial"/>
        </w:rPr>
        <w:t>child’s</w:t>
      </w:r>
      <w:r>
        <w:rPr>
          <w:rFonts w:ascii="Aptos" w:hAnsi="Aptos" w:cs="Arial"/>
        </w:rPr>
        <w:t xml:space="preserve"> classroom which is </w:t>
      </w:r>
      <w:proofErr w:type="gramStart"/>
      <w:r>
        <w:rPr>
          <w:rFonts w:ascii="Aptos" w:hAnsi="Aptos" w:cs="Arial"/>
        </w:rPr>
        <w:t>easy</w:t>
      </w:r>
      <w:proofErr w:type="gramEnd"/>
      <w:r>
        <w:rPr>
          <w:rFonts w:ascii="Aptos" w:hAnsi="Aptos" w:cs="Arial"/>
        </w:rPr>
        <w:t xml:space="preserve"> accessible to all. They should be clearly </w:t>
      </w:r>
      <w:r w:rsidR="00D7392D">
        <w:rPr>
          <w:rFonts w:ascii="Aptos" w:hAnsi="Aptos" w:cs="Arial"/>
        </w:rPr>
        <w:t>labelled</w:t>
      </w:r>
      <w:r>
        <w:rPr>
          <w:rFonts w:ascii="Aptos" w:hAnsi="Aptos" w:cs="Arial"/>
        </w:rPr>
        <w:t xml:space="preserve"> and will be checked each month by medical lead. </w:t>
      </w:r>
    </w:p>
    <w:p w14:paraId="3DE7EF0D" w14:textId="1D39A815" w:rsidR="00BC29F1" w:rsidRPr="00006B0D" w:rsidRDefault="00BC29F1" w:rsidP="00BC29F1">
      <w:pPr>
        <w:pStyle w:val="ListParagraph"/>
        <w:numPr>
          <w:ilvl w:val="0"/>
          <w:numId w:val="26"/>
        </w:numPr>
        <w:spacing w:before="0" w:after="160" w:line="259" w:lineRule="auto"/>
        <w:rPr>
          <w:rFonts w:ascii="Aptos" w:hAnsi="Aptos" w:cs="Arial"/>
        </w:rPr>
      </w:pPr>
      <w:r w:rsidRPr="00006B0D">
        <w:rPr>
          <w:rFonts w:ascii="Aptos" w:hAnsi="Aptos" w:cs="Arial"/>
        </w:rPr>
        <w:t>The school will consider air quality and ventilation as part of its wider health and safety arrangements.</w:t>
      </w:r>
    </w:p>
    <w:p w14:paraId="62D68674" w14:textId="133BB6EF" w:rsidR="00132265" w:rsidRPr="0029499D" w:rsidRDefault="008A7543" w:rsidP="00E26E90">
      <w:pPr>
        <w:pStyle w:val="Heading1"/>
      </w:pPr>
      <w:bookmarkStart w:id="14" w:name="_Toc212445621"/>
      <w:r w:rsidRPr="0029499D">
        <w:t>ALLERGIC RHINITIS</w:t>
      </w:r>
      <w:r w:rsidR="00211EFC">
        <w:t>,</w:t>
      </w:r>
      <w:r w:rsidR="00132265" w:rsidRPr="0029499D">
        <w:t xml:space="preserve"> HAY</w:t>
      </w:r>
      <w:r w:rsidR="007C6B40" w:rsidRPr="0029499D">
        <w:t xml:space="preserve"> </w:t>
      </w:r>
      <w:r w:rsidR="00132265" w:rsidRPr="0029499D">
        <w:t>FEVER</w:t>
      </w:r>
      <w:bookmarkEnd w:id="14"/>
      <w:r w:rsidR="00323B8D">
        <w:t xml:space="preserve"> AND ECZEMA</w:t>
      </w:r>
    </w:p>
    <w:p w14:paraId="58ACED45" w14:textId="00B02EBF" w:rsidR="00415039" w:rsidRDefault="00D060FD" w:rsidP="004E0B41">
      <w:pPr>
        <w:pStyle w:val="ListParagraph"/>
        <w:numPr>
          <w:ilvl w:val="0"/>
          <w:numId w:val="40"/>
        </w:numPr>
        <w:spacing w:before="0"/>
        <w:rPr>
          <w:rFonts w:ascii="Aptos" w:hAnsi="Aptos" w:cs="Arial"/>
        </w:rPr>
      </w:pPr>
      <w:r w:rsidRPr="0011062D">
        <w:rPr>
          <w:rFonts w:ascii="Aptos" w:hAnsi="Aptos" w:cs="Arial"/>
        </w:rPr>
        <w:t xml:space="preserve">Pupils with more </w:t>
      </w:r>
      <w:r>
        <w:rPr>
          <w:rFonts w:ascii="Aptos" w:hAnsi="Aptos" w:cs="Arial"/>
        </w:rPr>
        <w:t>serious</w:t>
      </w:r>
      <w:r w:rsidRPr="0011062D">
        <w:rPr>
          <w:rFonts w:ascii="Aptos" w:hAnsi="Aptos" w:cs="Arial"/>
        </w:rPr>
        <w:t xml:space="preserve"> hay fever will be supported through reasonable adjustments where needed</w:t>
      </w:r>
      <w:r>
        <w:rPr>
          <w:rFonts w:ascii="Aptos" w:hAnsi="Aptos" w:cs="Arial"/>
        </w:rPr>
        <w:t xml:space="preserve">, </w:t>
      </w:r>
      <w:r w:rsidRPr="0011062D">
        <w:rPr>
          <w:rFonts w:ascii="Aptos" w:hAnsi="Aptos" w:cs="Arial"/>
        </w:rPr>
        <w:t>for example wearing sunglasses during sport, having a window closed during high-pollen periods, or receiving additional medication during the school day</w:t>
      </w:r>
      <w:r w:rsidR="00D7392D">
        <w:rPr>
          <w:rFonts w:ascii="Aptos" w:hAnsi="Aptos" w:cs="Arial"/>
        </w:rPr>
        <w:t>.</w:t>
      </w:r>
      <w:r w:rsidRPr="0011062D">
        <w:rPr>
          <w:rFonts w:ascii="Aptos" w:hAnsi="Aptos" w:cs="Arial"/>
        </w:rPr>
        <w:t xml:space="preserve"> </w:t>
      </w:r>
    </w:p>
    <w:p w14:paraId="5434573C" w14:textId="77777777" w:rsidR="004E0B41" w:rsidRDefault="004E0B41" w:rsidP="004E0B41">
      <w:pPr>
        <w:pStyle w:val="ListParagraph"/>
        <w:spacing w:before="0"/>
        <w:rPr>
          <w:rFonts w:ascii="Aptos" w:hAnsi="Aptos" w:cs="Arial"/>
        </w:rPr>
      </w:pPr>
    </w:p>
    <w:p w14:paraId="5A0F8BDC" w14:textId="27DC498C" w:rsidR="004E0B41" w:rsidRDefault="00D060FD" w:rsidP="004E0B41">
      <w:pPr>
        <w:pStyle w:val="ListParagraph"/>
        <w:numPr>
          <w:ilvl w:val="0"/>
          <w:numId w:val="40"/>
        </w:numPr>
        <w:spacing w:before="0"/>
        <w:rPr>
          <w:rFonts w:ascii="Aptos" w:hAnsi="Aptos" w:cs="Arial"/>
        </w:rPr>
      </w:pPr>
      <w:r w:rsidRPr="0011062D">
        <w:rPr>
          <w:rFonts w:ascii="Aptos" w:hAnsi="Aptos" w:cs="Arial"/>
        </w:rPr>
        <w:t>Most pupils with allergic rhinitis or eczema manage their condition at home and will not need an Individual Healthcare Plan; pupils with more severe or harder-to-manage symptoms will be considered for one</w:t>
      </w:r>
      <w:r w:rsidR="00D7392D">
        <w:rPr>
          <w:rFonts w:ascii="Aptos" w:hAnsi="Aptos" w:cs="Arial"/>
        </w:rPr>
        <w:t>.</w:t>
      </w:r>
    </w:p>
    <w:p w14:paraId="30DF2B55" w14:textId="77777777" w:rsidR="004E0B41" w:rsidRPr="004E0B41" w:rsidRDefault="004E0B41" w:rsidP="004E0B41">
      <w:pPr>
        <w:spacing w:before="0"/>
        <w:rPr>
          <w:rFonts w:ascii="Aptos" w:hAnsi="Aptos" w:cs="Arial"/>
        </w:rPr>
      </w:pPr>
    </w:p>
    <w:p w14:paraId="77F7C73A" w14:textId="31589262" w:rsidR="00415039" w:rsidRDefault="00D060FD" w:rsidP="004E0B41">
      <w:pPr>
        <w:pStyle w:val="ListParagraph"/>
        <w:numPr>
          <w:ilvl w:val="0"/>
          <w:numId w:val="40"/>
        </w:numPr>
        <w:spacing w:before="0"/>
        <w:rPr>
          <w:rFonts w:ascii="Aptos" w:hAnsi="Aptos" w:cs="Arial"/>
        </w:rPr>
      </w:pPr>
      <w:r w:rsidRPr="00415039">
        <w:rPr>
          <w:rFonts w:ascii="Aptos" w:hAnsi="Aptos" w:cs="Arial"/>
        </w:rPr>
        <w:t xml:space="preserve">Pupils with eczema </w:t>
      </w:r>
      <w:r w:rsidR="00415039">
        <w:rPr>
          <w:rFonts w:ascii="Aptos" w:hAnsi="Aptos" w:cs="Arial"/>
        </w:rPr>
        <w:t xml:space="preserve">may be supported by staff, if needed, to </w:t>
      </w:r>
      <w:r w:rsidRPr="00415039">
        <w:rPr>
          <w:rFonts w:ascii="Aptos" w:hAnsi="Aptos" w:cs="Arial"/>
        </w:rPr>
        <w:t>apply moisturiser or emollient during the school da</w:t>
      </w:r>
      <w:r w:rsidR="004E0B41">
        <w:rPr>
          <w:rFonts w:ascii="Aptos" w:hAnsi="Aptos" w:cs="Arial"/>
        </w:rPr>
        <w:t>y, the medication needs to be prescribed by a medical professional.</w:t>
      </w:r>
    </w:p>
    <w:p w14:paraId="4971BC4A" w14:textId="77777777" w:rsidR="004E0B41" w:rsidRPr="004E0B41" w:rsidRDefault="004E0B41" w:rsidP="004E0B41">
      <w:pPr>
        <w:spacing w:before="0"/>
        <w:rPr>
          <w:rFonts w:ascii="Aptos" w:hAnsi="Aptos" w:cs="Arial"/>
        </w:rPr>
      </w:pPr>
    </w:p>
    <w:p w14:paraId="0BC364C8" w14:textId="0B54FC16" w:rsidR="009B38D2" w:rsidRDefault="00D060FD" w:rsidP="004E0B41">
      <w:pPr>
        <w:pStyle w:val="ListParagraph"/>
        <w:numPr>
          <w:ilvl w:val="0"/>
          <w:numId w:val="40"/>
        </w:numPr>
        <w:spacing w:before="0"/>
        <w:rPr>
          <w:rFonts w:ascii="Aptos" w:hAnsi="Aptos" w:cs="Arial"/>
        </w:rPr>
      </w:pPr>
      <w:r w:rsidRPr="0011062D">
        <w:rPr>
          <w:rFonts w:ascii="Aptos" w:hAnsi="Aptos" w:cs="Arial"/>
        </w:rPr>
        <w:t xml:space="preserve">Staff will be mindful that </w:t>
      </w:r>
      <w:r w:rsidR="00415039">
        <w:rPr>
          <w:rFonts w:ascii="Aptos" w:hAnsi="Aptos" w:cs="Arial"/>
        </w:rPr>
        <w:t xml:space="preserve">allergic rhinitis or </w:t>
      </w:r>
      <w:r w:rsidRPr="0011062D">
        <w:rPr>
          <w:rFonts w:ascii="Aptos" w:hAnsi="Aptos" w:cs="Arial"/>
        </w:rPr>
        <w:t xml:space="preserve">eczema-related sleep disruption can affect a pupil's concentration and </w:t>
      </w:r>
      <w:proofErr w:type="gramStart"/>
      <w:r w:rsidRPr="0011062D">
        <w:rPr>
          <w:rFonts w:ascii="Aptos" w:hAnsi="Aptos" w:cs="Arial"/>
        </w:rPr>
        <w:t>behaviour, and</w:t>
      </w:r>
      <w:proofErr w:type="gramEnd"/>
      <w:r w:rsidRPr="0011062D">
        <w:rPr>
          <w:rFonts w:ascii="Aptos" w:hAnsi="Aptos" w:cs="Arial"/>
        </w:rPr>
        <w:t xml:space="preserve"> will make reasonable adjustments</w:t>
      </w:r>
      <w:r w:rsidR="00D7392D">
        <w:rPr>
          <w:rFonts w:ascii="Aptos" w:hAnsi="Aptos" w:cs="Arial"/>
        </w:rPr>
        <w:t>.</w:t>
      </w:r>
    </w:p>
    <w:p w14:paraId="19332F17" w14:textId="77777777" w:rsidR="004E0B41" w:rsidRPr="004E0B41" w:rsidRDefault="004E0B41" w:rsidP="004E0B41">
      <w:pPr>
        <w:pStyle w:val="ListParagraph"/>
        <w:rPr>
          <w:rFonts w:ascii="Aptos" w:hAnsi="Aptos" w:cs="Arial"/>
        </w:rPr>
      </w:pPr>
    </w:p>
    <w:p w14:paraId="653ABB60" w14:textId="77777777" w:rsidR="004E0B41" w:rsidRDefault="004E0B41" w:rsidP="004E0B41">
      <w:pPr>
        <w:pStyle w:val="ListParagraph"/>
        <w:spacing w:before="0"/>
        <w:rPr>
          <w:rFonts w:ascii="Aptos" w:hAnsi="Aptos" w:cs="Arial"/>
        </w:rPr>
      </w:pPr>
    </w:p>
    <w:p w14:paraId="6CC758E5" w14:textId="4DEC8205" w:rsidR="001740E8" w:rsidRPr="0029499D" w:rsidRDefault="001740E8" w:rsidP="00322624">
      <w:pPr>
        <w:pStyle w:val="Heading1"/>
        <w:numPr>
          <w:ilvl w:val="0"/>
          <w:numId w:val="0"/>
        </w:numPr>
        <w:ind w:left="720" w:hanging="720"/>
      </w:pPr>
      <w:bookmarkStart w:id="15" w:name="_Toc212445622"/>
      <w:r w:rsidRPr="0029499D">
        <w:t>INCLUSION AND MENTAL HEALTH</w:t>
      </w:r>
      <w:bookmarkEnd w:id="15"/>
    </w:p>
    <w:p w14:paraId="5B946EDB" w14:textId="21D6B267" w:rsidR="00203CC8" w:rsidRPr="0029499D" w:rsidRDefault="001740E8" w:rsidP="00944340">
      <w:pPr>
        <w:spacing w:before="0"/>
        <w:rPr>
          <w:rFonts w:ascii="Aptos" w:hAnsi="Aptos" w:cs="Arial"/>
          <w:bCs/>
        </w:rPr>
      </w:pPr>
      <w:r w:rsidRPr="0029499D">
        <w:rPr>
          <w:rFonts w:ascii="Aptos" w:hAnsi="Aptos" w:cs="Arial"/>
          <w:bCs/>
        </w:rPr>
        <w:t xml:space="preserve">Allergies can have a significant impact on mental health and wellbeing. Pupils may experience anxiety and depression and are more susceptible to bullying. </w:t>
      </w:r>
    </w:p>
    <w:p w14:paraId="267E0DCC" w14:textId="78A7FF97" w:rsidR="00991D65" w:rsidRPr="0029499D" w:rsidRDefault="00991D65" w:rsidP="00944340">
      <w:pPr>
        <w:pStyle w:val="ListParagraph"/>
        <w:numPr>
          <w:ilvl w:val="0"/>
          <w:numId w:val="23"/>
        </w:numPr>
        <w:spacing w:before="0" w:after="160" w:line="259" w:lineRule="auto"/>
        <w:rPr>
          <w:rFonts w:ascii="Aptos" w:hAnsi="Aptos" w:cs="Arial"/>
          <w:bCs/>
        </w:rPr>
      </w:pPr>
      <w:r w:rsidRPr="0029499D">
        <w:rPr>
          <w:rFonts w:ascii="Aptos" w:hAnsi="Aptos" w:cs="Arial"/>
          <w:bCs/>
        </w:rPr>
        <w:t>Staff are alert to the possibility of allergy-related bullying and are proactive in safeguarding the wellbeing and inclusion of pupils with allergies</w:t>
      </w:r>
      <w:r w:rsidR="00D7392D">
        <w:rPr>
          <w:rFonts w:ascii="Aptos" w:hAnsi="Aptos" w:cs="Arial"/>
          <w:bCs/>
        </w:rPr>
        <w:t>.</w:t>
      </w:r>
    </w:p>
    <w:p w14:paraId="32AAB780" w14:textId="38C16897" w:rsidR="00D333EA" w:rsidRPr="0029499D" w:rsidRDefault="00D333EA" w:rsidP="00D333EA">
      <w:pPr>
        <w:pStyle w:val="ListParagraph"/>
        <w:numPr>
          <w:ilvl w:val="0"/>
          <w:numId w:val="23"/>
        </w:numPr>
        <w:spacing w:before="0" w:after="160" w:line="259" w:lineRule="auto"/>
        <w:rPr>
          <w:rFonts w:ascii="Aptos" w:hAnsi="Aptos" w:cs="Arial"/>
          <w:b/>
        </w:rPr>
      </w:pPr>
      <w:r w:rsidRPr="0029499D">
        <w:rPr>
          <w:rFonts w:ascii="Aptos" w:hAnsi="Aptos" w:cs="Arial"/>
          <w:bCs/>
        </w:rPr>
        <w:t>Bullying related to allergy will be treated in line with the school’s anti-bullying policy</w:t>
      </w:r>
      <w:r w:rsidR="00322624">
        <w:rPr>
          <w:rFonts w:ascii="Aptos" w:hAnsi="Aptos" w:cs="Arial"/>
          <w:bCs/>
        </w:rPr>
        <w:t>.</w:t>
      </w:r>
    </w:p>
    <w:p w14:paraId="3B2817F6" w14:textId="41F768E4" w:rsidR="001740E8" w:rsidRPr="0029499D" w:rsidRDefault="001740E8"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No child </w:t>
      </w:r>
      <w:r w:rsidR="00EF16A5" w:rsidRPr="0029499D">
        <w:rPr>
          <w:rFonts w:ascii="Aptos" w:hAnsi="Aptos" w:cs="Arial"/>
          <w:bCs/>
        </w:rPr>
        <w:t xml:space="preserve">should </w:t>
      </w:r>
      <w:r w:rsidRPr="0029499D">
        <w:rPr>
          <w:rFonts w:ascii="Aptos" w:hAnsi="Aptos" w:cs="Arial"/>
          <w:bCs/>
        </w:rPr>
        <w:t>be excluded from taking part in a school activity, whether on the school premises or a school trip</w:t>
      </w:r>
      <w:r w:rsidR="004B6141" w:rsidRPr="0029499D">
        <w:rPr>
          <w:rFonts w:ascii="Aptos" w:hAnsi="Aptos" w:cs="Arial"/>
          <w:bCs/>
        </w:rPr>
        <w:t xml:space="preserve"> because of their allergies</w:t>
      </w:r>
      <w:r w:rsidR="00D7392D">
        <w:rPr>
          <w:rFonts w:ascii="Aptos" w:hAnsi="Aptos" w:cs="Arial"/>
          <w:bCs/>
        </w:rPr>
        <w:t>.</w:t>
      </w:r>
    </w:p>
    <w:p w14:paraId="651B383B" w14:textId="33D4E39C" w:rsidR="00AA0C54" w:rsidRPr="0029499D" w:rsidRDefault="001740E8"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Pupils with allergies may require additional pastoral support including regular check-ins from their </w:t>
      </w:r>
      <w:r w:rsidR="004121BC">
        <w:rPr>
          <w:rFonts w:ascii="Aptos" w:hAnsi="Aptos" w:cs="Arial"/>
          <w:bCs/>
        </w:rPr>
        <w:t>teacher or allergy lead.</w:t>
      </w:r>
    </w:p>
    <w:p w14:paraId="75C7B2CF" w14:textId="7FD039D1" w:rsidR="0081457D" w:rsidRPr="0029499D" w:rsidRDefault="001740E8"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Affected pupils </w:t>
      </w:r>
      <w:r w:rsidR="00EE4477" w:rsidRPr="0029499D">
        <w:rPr>
          <w:rFonts w:ascii="Aptos" w:hAnsi="Aptos" w:cs="Arial"/>
          <w:bCs/>
        </w:rPr>
        <w:t xml:space="preserve">will </w:t>
      </w:r>
      <w:r w:rsidRPr="0029499D">
        <w:rPr>
          <w:rFonts w:ascii="Aptos" w:hAnsi="Aptos" w:cs="Arial"/>
          <w:bCs/>
        </w:rPr>
        <w:t>be given consideration in advance of wider school discussions about allergy and school Allergy Awareness initiatives</w:t>
      </w:r>
      <w:r w:rsidR="00D7392D">
        <w:rPr>
          <w:rFonts w:ascii="Aptos" w:hAnsi="Aptos" w:cs="Arial"/>
          <w:bCs/>
        </w:rPr>
        <w:t>.</w:t>
      </w:r>
    </w:p>
    <w:p w14:paraId="205629BC" w14:textId="552648E4" w:rsidR="00734A35" w:rsidRPr="0029499D" w:rsidRDefault="00734A35"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Uniform policies </w:t>
      </w:r>
      <w:proofErr w:type="gramStart"/>
      <w:r w:rsidRPr="0029499D">
        <w:rPr>
          <w:rFonts w:ascii="Aptos" w:hAnsi="Aptos" w:cs="Arial"/>
          <w:bCs/>
        </w:rPr>
        <w:t>take into account</w:t>
      </w:r>
      <w:proofErr w:type="gramEnd"/>
      <w:r w:rsidRPr="0029499D">
        <w:rPr>
          <w:rFonts w:ascii="Aptos" w:hAnsi="Aptos" w:cs="Arial"/>
          <w:bCs/>
        </w:rPr>
        <w:t xml:space="preserve"> that children may </w:t>
      </w:r>
      <w:proofErr w:type="gramStart"/>
      <w:r w:rsidRPr="0029499D">
        <w:rPr>
          <w:rFonts w:ascii="Aptos" w:hAnsi="Aptos" w:cs="Arial"/>
          <w:bCs/>
        </w:rPr>
        <w:t>need emergency medication near them at all times</w:t>
      </w:r>
      <w:proofErr w:type="gramEnd"/>
      <w:r w:rsidR="0081457D" w:rsidRPr="0029499D">
        <w:rPr>
          <w:rFonts w:ascii="Aptos" w:hAnsi="Aptos" w:cs="Arial"/>
          <w:bCs/>
        </w:rPr>
        <w:t>.</w:t>
      </w:r>
    </w:p>
    <w:p w14:paraId="757AF7B4" w14:textId="51016317" w:rsidR="00730189" w:rsidRPr="0029499D" w:rsidRDefault="00730189" w:rsidP="00E26E90">
      <w:pPr>
        <w:pStyle w:val="Heading1"/>
      </w:pPr>
      <w:bookmarkStart w:id="16" w:name="_Toc212445623"/>
      <w:r w:rsidRPr="0029499D">
        <w:t xml:space="preserve">ADRENALINE </w:t>
      </w:r>
      <w:bookmarkEnd w:id="16"/>
      <w:r w:rsidR="00371B7B" w:rsidRPr="0029499D">
        <w:t>DEVICES</w:t>
      </w:r>
    </w:p>
    <w:p w14:paraId="27959AF5" w14:textId="534CEC7C" w:rsidR="002D0125" w:rsidRPr="0029499D" w:rsidRDefault="00DA08D6" w:rsidP="00944340">
      <w:pPr>
        <w:spacing w:before="0"/>
        <w:rPr>
          <w:rFonts w:ascii="Aptos" w:hAnsi="Aptos" w:cs="Arial"/>
        </w:rPr>
      </w:pPr>
      <w:r w:rsidRPr="0029499D">
        <w:rPr>
          <w:rFonts w:ascii="Aptos" w:hAnsi="Aptos" w:cs="Arial"/>
        </w:rPr>
        <w:t xml:space="preserve">See the government guidance on </w:t>
      </w:r>
      <w:hyperlink r:id="rId23" w:history="1">
        <w:r w:rsidRPr="0029499D">
          <w:rPr>
            <w:rStyle w:val="Hyperlink"/>
            <w:rFonts w:ascii="Aptos" w:hAnsi="Aptos" w:cs="Arial"/>
          </w:rPr>
          <w:t>Adrenaline Devices in Schools</w:t>
        </w:r>
      </w:hyperlink>
      <w:r w:rsidRPr="0029499D">
        <w:rPr>
          <w:rFonts w:ascii="Aptos" w:hAnsi="Aptos" w:cs="Arial"/>
        </w:rPr>
        <w:t>.</w:t>
      </w:r>
    </w:p>
    <w:p w14:paraId="04930EB3" w14:textId="56A1D7C0" w:rsidR="00DC6909" w:rsidRPr="0029499D" w:rsidRDefault="00DC6909" w:rsidP="00DA5BD9">
      <w:pPr>
        <w:pStyle w:val="Policyheading2"/>
        <w:spacing w:before="240" w:after="160"/>
        <w:rPr>
          <w:rFonts w:ascii="Aptos" w:hAnsi="Aptos"/>
        </w:rPr>
      </w:pPr>
      <w:r w:rsidRPr="0029499D">
        <w:rPr>
          <w:rFonts w:ascii="Aptos" w:hAnsi="Aptos"/>
        </w:rPr>
        <w:t xml:space="preserve">Storage of adrenaline </w:t>
      </w:r>
      <w:r w:rsidR="00371B7B" w:rsidRPr="0029499D">
        <w:rPr>
          <w:rFonts w:ascii="Aptos" w:hAnsi="Aptos"/>
        </w:rPr>
        <w:t>devices</w:t>
      </w:r>
    </w:p>
    <w:p w14:paraId="40320D7D" w14:textId="29C9B016" w:rsidR="0068426E" w:rsidRPr="0029499D" w:rsidRDefault="0068426E"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Pupils prescribed with adrenaline </w:t>
      </w:r>
      <w:r w:rsidR="00371B7B" w:rsidRPr="0029499D">
        <w:rPr>
          <w:rFonts w:ascii="Aptos" w:hAnsi="Aptos" w:cs="Arial"/>
          <w:bCs/>
        </w:rPr>
        <w:t>devices</w:t>
      </w:r>
      <w:r w:rsidR="00371B7B" w:rsidRPr="0029499D">
        <w:rPr>
          <w:rFonts w:ascii="Aptos" w:hAnsi="Aptos" w:cs="Arial"/>
          <w:b/>
        </w:rPr>
        <w:t xml:space="preserve"> </w:t>
      </w:r>
      <w:r w:rsidR="00E75771" w:rsidRPr="0029499D">
        <w:rPr>
          <w:rFonts w:ascii="Aptos" w:hAnsi="Aptos" w:cs="Arial"/>
          <w:bCs/>
        </w:rPr>
        <w:t xml:space="preserve">will </w:t>
      </w:r>
      <w:r w:rsidRPr="0029499D">
        <w:rPr>
          <w:rFonts w:ascii="Aptos" w:hAnsi="Aptos" w:cs="Arial"/>
          <w:bCs/>
        </w:rPr>
        <w:t xml:space="preserve">have </w:t>
      </w:r>
      <w:r w:rsidR="00AE6CD7">
        <w:rPr>
          <w:rFonts w:ascii="Aptos" w:hAnsi="Aptos" w:cs="Arial"/>
          <w:bCs/>
        </w:rPr>
        <w:t>rapid</w:t>
      </w:r>
      <w:r w:rsidR="00AE6CD7" w:rsidRPr="0029499D">
        <w:rPr>
          <w:rFonts w:ascii="Aptos" w:hAnsi="Aptos" w:cs="Arial"/>
          <w:bCs/>
        </w:rPr>
        <w:t xml:space="preserve"> </w:t>
      </w:r>
      <w:r w:rsidRPr="0029499D">
        <w:rPr>
          <w:rFonts w:ascii="Aptos" w:hAnsi="Aptos" w:cs="Arial"/>
          <w:bCs/>
        </w:rPr>
        <w:t>access to two</w:t>
      </w:r>
      <w:r w:rsidR="00A065A9" w:rsidRPr="0029499D">
        <w:rPr>
          <w:rFonts w:ascii="Aptos" w:hAnsi="Aptos" w:cs="Arial"/>
          <w:bCs/>
        </w:rPr>
        <w:t>, in-date</w:t>
      </w:r>
      <w:r w:rsidRPr="0029499D">
        <w:rPr>
          <w:rFonts w:ascii="Aptos" w:hAnsi="Aptos" w:cs="Arial"/>
          <w:bCs/>
        </w:rPr>
        <w:t xml:space="preserve"> </w:t>
      </w:r>
      <w:r w:rsidR="00523793" w:rsidRPr="0029499D">
        <w:rPr>
          <w:rFonts w:ascii="Aptos" w:eastAsia="Times New Roman" w:hAnsi="Aptos" w:cs="Arial"/>
        </w:rPr>
        <w:t xml:space="preserve">devices </w:t>
      </w:r>
      <w:proofErr w:type="gramStart"/>
      <w:r w:rsidRPr="0029499D">
        <w:rPr>
          <w:rFonts w:ascii="Aptos" w:hAnsi="Aptos" w:cs="Arial"/>
          <w:bCs/>
        </w:rPr>
        <w:t>at all times</w:t>
      </w:r>
      <w:proofErr w:type="gramEnd"/>
      <w:r w:rsidR="00D7392D">
        <w:rPr>
          <w:rFonts w:ascii="Aptos" w:hAnsi="Aptos" w:cs="Arial"/>
          <w:bCs/>
        </w:rPr>
        <w:t>.</w:t>
      </w:r>
    </w:p>
    <w:p w14:paraId="64A951ED" w14:textId="1F9F3EC9" w:rsidR="003C0B9F" w:rsidRPr="0029499D" w:rsidRDefault="00E77087" w:rsidP="00944340">
      <w:pPr>
        <w:pStyle w:val="ListParagraph"/>
        <w:numPr>
          <w:ilvl w:val="0"/>
          <w:numId w:val="23"/>
        </w:numPr>
        <w:spacing w:before="0" w:after="160" w:line="259" w:lineRule="auto"/>
        <w:rPr>
          <w:rFonts w:ascii="Aptos" w:hAnsi="Aptos" w:cs="Arial"/>
        </w:rPr>
      </w:pPr>
      <w:r>
        <w:rPr>
          <w:rFonts w:ascii="Aptos" w:hAnsi="Aptos" w:cs="Arial"/>
        </w:rPr>
        <w:t>All allergy medication including spares are kept centrally in the staffroom, clearly labelled.</w:t>
      </w:r>
    </w:p>
    <w:p w14:paraId="254EC82F" w14:textId="571094E2" w:rsidR="00853995" w:rsidRPr="0029499D" w:rsidRDefault="00853995" w:rsidP="00944340">
      <w:pPr>
        <w:pStyle w:val="ListParagraph"/>
        <w:numPr>
          <w:ilvl w:val="0"/>
          <w:numId w:val="23"/>
        </w:numPr>
        <w:spacing w:before="0" w:after="160" w:line="259" w:lineRule="auto"/>
        <w:rPr>
          <w:rFonts w:ascii="Aptos" w:hAnsi="Aptos" w:cs="Arial"/>
        </w:rPr>
      </w:pPr>
      <w:r w:rsidRPr="0029499D">
        <w:rPr>
          <w:rFonts w:ascii="Aptos" w:hAnsi="Aptos" w:cs="Arial"/>
        </w:rPr>
        <w:t xml:space="preserve">Spot checks </w:t>
      </w:r>
      <w:r w:rsidR="007D4C94" w:rsidRPr="0029499D">
        <w:rPr>
          <w:rFonts w:ascii="Aptos" w:hAnsi="Aptos" w:cs="Arial"/>
        </w:rPr>
        <w:t xml:space="preserve">will </w:t>
      </w:r>
      <w:r w:rsidRPr="0029499D">
        <w:rPr>
          <w:rFonts w:ascii="Aptos" w:hAnsi="Aptos" w:cs="Arial"/>
        </w:rPr>
        <w:t xml:space="preserve">be made to </w:t>
      </w:r>
      <w:r w:rsidR="00CF76F8" w:rsidRPr="0029499D">
        <w:rPr>
          <w:rFonts w:ascii="Aptos" w:hAnsi="Aptos" w:cs="Arial"/>
        </w:rPr>
        <w:t>ensure adrenaline</w:t>
      </w:r>
      <w:r w:rsidRPr="0029499D">
        <w:rPr>
          <w:rFonts w:ascii="Aptos" w:hAnsi="Aptos" w:cs="Arial"/>
        </w:rPr>
        <w:t xml:space="preserve"> </w:t>
      </w:r>
      <w:r w:rsidR="00371B7B" w:rsidRPr="0029499D">
        <w:rPr>
          <w:rFonts w:ascii="Aptos" w:hAnsi="Aptos" w:cs="Arial"/>
        </w:rPr>
        <w:t>devices</w:t>
      </w:r>
      <w:r w:rsidR="00371B7B" w:rsidRPr="0029499D">
        <w:rPr>
          <w:rFonts w:ascii="Aptos" w:hAnsi="Aptos" w:cs="Arial"/>
          <w:b/>
          <w:bCs/>
        </w:rPr>
        <w:t xml:space="preserve"> </w:t>
      </w:r>
      <w:r w:rsidRPr="0029499D">
        <w:rPr>
          <w:rFonts w:ascii="Aptos" w:hAnsi="Aptos" w:cs="Arial"/>
        </w:rPr>
        <w:t>are where they should be</w:t>
      </w:r>
      <w:r w:rsidR="00121699" w:rsidRPr="0029499D">
        <w:rPr>
          <w:rFonts w:ascii="Aptos" w:hAnsi="Aptos" w:cs="Arial"/>
        </w:rPr>
        <w:t xml:space="preserve"> and in date</w:t>
      </w:r>
      <w:r w:rsidR="00D7392D">
        <w:rPr>
          <w:rFonts w:ascii="Aptos" w:hAnsi="Aptos" w:cs="Arial"/>
        </w:rPr>
        <w:t>.</w:t>
      </w:r>
    </w:p>
    <w:p w14:paraId="6C4A6F4C" w14:textId="72AF3AC9" w:rsidR="0068426E" w:rsidRPr="0029499D" w:rsidRDefault="0068426E" w:rsidP="00944340">
      <w:pPr>
        <w:pStyle w:val="ListParagraph"/>
        <w:numPr>
          <w:ilvl w:val="0"/>
          <w:numId w:val="23"/>
        </w:numPr>
        <w:spacing w:before="0" w:after="160" w:line="259" w:lineRule="auto"/>
        <w:rPr>
          <w:rFonts w:ascii="Aptos" w:hAnsi="Aptos" w:cs="Arial"/>
        </w:rPr>
      </w:pPr>
      <w:r w:rsidRPr="0029499D">
        <w:rPr>
          <w:rFonts w:ascii="Aptos" w:hAnsi="Aptos" w:cs="Arial"/>
        </w:rPr>
        <w:t xml:space="preserve">Adrenaline </w:t>
      </w:r>
      <w:r w:rsidR="00371B7B" w:rsidRPr="0029499D">
        <w:rPr>
          <w:rFonts w:ascii="Aptos" w:hAnsi="Aptos" w:cs="Arial"/>
        </w:rPr>
        <w:t>devices</w:t>
      </w:r>
      <w:r w:rsidR="00371B7B" w:rsidRPr="0029499D">
        <w:rPr>
          <w:rFonts w:ascii="Aptos" w:hAnsi="Aptos" w:cs="Arial"/>
          <w:b/>
          <w:bCs/>
        </w:rPr>
        <w:t xml:space="preserve"> </w:t>
      </w:r>
      <w:r w:rsidRPr="0029499D">
        <w:rPr>
          <w:rFonts w:ascii="Aptos" w:hAnsi="Aptos" w:cs="Arial"/>
        </w:rPr>
        <w:t>must not be kept locked away</w:t>
      </w:r>
      <w:r w:rsidR="00FF14D8" w:rsidRPr="0029499D">
        <w:rPr>
          <w:rFonts w:ascii="Aptos" w:hAnsi="Aptos" w:cs="Arial"/>
        </w:rPr>
        <w:t xml:space="preserve"> or in rooms with restricted access</w:t>
      </w:r>
      <w:r w:rsidR="00D7392D">
        <w:rPr>
          <w:rFonts w:ascii="Aptos" w:hAnsi="Aptos" w:cs="Arial"/>
        </w:rPr>
        <w:t>.</w:t>
      </w:r>
    </w:p>
    <w:p w14:paraId="1469723B" w14:textId="20BDA37A" w:rsidR="009624D1" w:rsidRPr="0029499D" w:rsidRDefault="0068426E"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Adrenaline </w:t>
      </w:r>
      <w:r w:rsidR="00371B7B" w:rsidRPr="0029499D">
        <w:rPr>
          <w:rFonts w:ascii="Aptos" w:hAnsi="Aptos" w:cs="Arial"/>
          <w:bCs/>
        </w:rPr>
        <w:t>devices</w:t>
      </w:r>
      <w:r w:rsidR="00371B7B" w:rsidRPr="0029499D">
        <w:rPr>
          <w:rFonts w:ascii="Aptos" w:hAnsi="Aptos" w:cs="Arial"/>
          <w:b/>
        </w:rPr>
        <w:t xml:space="preserve"> </w:t>
      </w:r>
      <w:r w:rsidRPr="0029499D">
        <w:rPr>
          <w:rFonts w:ascii="Aptos" w:hAnsi="Aptos" w:cs="Arial"/>
          <w:bCs/>
        </w:rPr>
        <w:t>should be stored at moderate temperatures (see manufacturer’s guidelines), not in direct sunlight or above a heat source (for example a radiator)</w:t>
      </w:r>
      <w:r w:rsidR="00D7392D">
        <w:rPr>
          <w:rFonts w:ascii="Aptos" w:hAnsi="Aptos" w:cs="Arial"/>
          <w:bCs/>
        </w:rPr>
        <w:t>.</w:t>
      </w:r>
    </w:p>
    <w:p w14:paraId="363D6792" w14:textId="0726630F" w:rsidR="00CF76F8" w:rsidRPr="0029499D" w:rsidRDefault="008340C4" w:rsidP="00944340">
      <w:pPr>
        <w:pStyle w:val="ListParagraph"/>
        <w:numPr>
          <w:ilvl w:val="0"/>
          <w:numId w:val="23"/>
        </w:numPr>
        <w:spacing w:before="0" w:after="160" w:line="259" w:lineRule="auto"/>
        <w:rPr>
          <w:rFonts w:ascii="Aptos" w:hAnsi="Aptos" w:cs="Arial"/>
          <w:bCs/>
        </w:rPr>
      </w:pPr>
      <w:r w:rsidRPr="0029499D">
        <w:rPr>
          <w:rFonts w:ascii="Aptos" w:hAnsi="Aptos" w:cs="Arial"/>
          <w:bCs/>
        </w:rPr>
        <w:t xml:space="preserve">Used or out of date </w:t>
      </w:r>
      <w:r w:rsidR="00371B7B" w:rsidRPr="0029499D">
        <w:rPr>
          <w:rFonts w:ascii="Aptos" w:hAnsi="Aptos" w:cs="Arial"/>
          <w:bCs/>
        </w:rPr>
        <w:t>devices</w:t>
      </w:r>
      <w:r w:rsidR="00371B7B" w:rsidRPr="0029499D">
        <w:rPr>
          <w:rFonts w:ascii="Aptos" w:hAnsi="Aptos" w:cs="Arial"/>
          <w:b/>
        </w:rPr>
        <w:t xml:space="preserve"> </w:t>
      </w:r>
      <w:r w:rsidR="00BD4148" w:rsidRPr="0029499D">
        <w:rPr>
          <w:rFonts w:ascii="Aptos" w:hAnsi="Aptos" w:cs="Arial"/>
          <w:bCs/>
        </w:rPr>
        <w:t xml:space="preserve">should </w:t>
      </w:r>
      <w:r w:rsidRPr="0029499D">
        <w:rPr>
          <w:rFonts w:ascii="Aptos" w:hAnsi="Aptos" w:cs="Arial"/>
          <w:bCs/>
        </w:rPr>
        <w:t>be disposed of as sharps</w:t>
      </w:r>
      <w:r w:rsidR="009D1B34" w:rsidRPr="0029499D">
        <w:rPr>
          <w:rFonts w:ascii="Aptos" w:hAnsi="Aptos" w:cs="Arial"/>
          <w:bCs/>
        </w:rPr>
        <w:t>.</w:t>
      </w:r>
    </w:p>
    <w:p w14:paraId="5887CF31" w14:textId="26354681" w:rsidR="00245BB3" w:rsidRPr="0029499D" w:rsidRDefault="002D7211" w:rsidP="00DA5BD9">
      <w:pPr>
        <w:pStyle w:val="Policyheading2"/>
        <w:spacing w:before="240" w:after="160"/>
        <w:rPr>
          <w:rFonts w:ascii="Aptos" w:hAnsi="Aptos"/>
        </w:rPr>
      </w:pPr>
      <w:r w:rsidRPr="0029499D">
        <w:rPr>
          <w:rFonts w:ascii="Aptos" w:hAnsi="Aptos"/>
        </w:rPr>
        <w:t xml:space="preserve">Spare </w:t>
      </w:r>
      <w:r w:rsidR="00EF0AF2" w:rsidRPr="0029499D">
        <w:rPr>
          <w:rFonts w:ascii="Aptos" w:hAnsi="Aptos"/>
        </w:rPr>
        <w:t xml:space="preserve">adrenaline </w:t>
      </w:r>
      <w:r w:rsidR="00371B7B" w:rsidRPr="0029499D">
        <w:rPr>
          <w:rFonts w:ascii="Aptos" w:hAnsi="Aptos"/>
          <w:bCs/>
        </w:rPr>
        <w:t>devices</w:t>
      </w:r>
    </w:p>
    <w:p w14:paraId="2D681CFF" w14:textId="4C0A3F95" w:rsidR="00F932E9" w:rsidRPr="0029499D" w:rsidRDefault="005D77C5" w:rsidP="00944340">
      <w:pPr>
        <w:spacing w:before="0"/>
        <w:rPr>
          <w:rFonts w:ascii="Aptos" w:hAnsi="Aptos" w:cs="Arial"/>
        </w:rPr>
      </w:pPr>
      <w:r w:rsidRPr="0029499D">
        <w:rPr>
          <w:rFonts w:ascii="Aptos" w:hAnsi="Aptos" w:cs="Arial"/>
        </w:rPr>
        <w:t xml:space="preserve">This school has </w:t>
      </w:r>
      <w:r w:rsidR="00E77087">
        <w:rPr>
          <w:rFonts w:ascii="Aptos" w:hAnsi="Aptos" w:cs="Arial"/>
        </w:rPr>
        <w:t xml:space="preserve">4 </w:t>
      </w:r>
      <w:r w:rsidRPr="0029499D">
        <w:rPr>
          <w:rFonts w:ascii="Aptos" w:hAnsi="Aptos" w:cs="Arial"/>
        </w:rPr>
        <w:t xml:space="preserve">spare adrenaline </w:t>
      </w:r>
      <w:r w:rsidR="00371B7B" w:rsidRPr="0029499D">
        <w:rPr>
          <w:rFonts w:ascii="Aptos" w:hAnsi="Aptos" w:cs="Arial"/>
        </w:rPr>
        <w:t>devices</w:t>
      </w:r>
      <w:r w:rsidR="00F11B7D">
        <w:rPr>
          <w:rFonts w:ascii="Aptos" w:hAnsi="Aptos" w:cs="Arial"/>
        </w:rPr>
        <w:t xml:space="preserve">. These can be used </w:t>
      </w:r>
      <w:r w:rsidR="003130B8">
        <w:rPr>
          <w:rFonts w:ascii="Aptos" w:hAnsi="Aptos" w:cs="Arial"/>
        </w:rPr>
        <w:t>on someone presenting with anaphylaxis f</w:t>
      </w:r>
      <w:r w:rsidR="002014EC">
        <w:rPr>
          <w:rFonts w:ascii="Aptos" w:hAnsi="Aptos" w:cs="Arial"/>
        </w:rPr>
        <w:t>or the purpose of saving a life</w:t>
      </w:r>
      <w:r w:rsidR="003A72DE">
        <w:rPr>
          <w:rFonts w:ascii="Aptos" w:hAnsi="Aptos" w:cs="Arial"/>
        </w:rPr>
        <w:t xml:space="preserve"> if they do not have their own prescribed adrenaline devices, or if their prescribed adrenaline devices are not available.</w:t>
      </w:r>
    </w:p>
    <w:p w14:paraId="1A5FF289" w14:textId="563E43C0" w:rsidR="005D77C5" w:rsidRPr="0029499D" w:rsidRDefault="00F932E9" w:rsidP="00944340">
      <w:pPr>
        <w:spacing w:before="0"/>
        <w:rPr>
          <w:rFonts w:ascii="Aptos" w:hAnsi="Aptos" w:cs="Arial"/>
        </w:rPr>
      </w:pPr>
      <w:r w:rsidRPr="0029499D">
        <w:rPr>
          <w:rFonts w:ascii="Aptos" w:hAnsi="Aptos" w:cs="Arial"/>
        </w:rPr>
        <w:t>The</w:t>
      </w:r>
      <w:r w:rsidR="00CF76F8" w:rsidRPr="0029499D">
        <w:rPr>
          <w:rFonts w:ascii="Aptos" w:hAnsi="Aptos" w:cs="Arial"/>
        </w:rPr>
        <w:t xml:space="preserve"> locations of spare</w:t>
      </w:r>
      <w:r w:rsidRPr="0029499D">
        <w:rPr>
          <w:rFonts w:ascii="Aptos" w:hAnsi="Aptos" w:cs="Arial"/>
        </w:rPr>
        <w:t xml:space="preserve"> adrenaline </w:t>
      </w:r>
      <w:r w:rsidR="00371B7B" w:rsidRPr="0029499D">
        <w:rPr>
          <w:rFonts w:ascii="Aptos" w:hAnsi="Aptos" w:cs="Arial"/>
        </w:rPr>
        <w:t>devices</w:t>
      </w:r>
      <w:r w:rsidR="00371B7B" w:rsidRPr="0029499D">
        <w:rPr>
          <w:rFonts w:ascii="Aptos" w:hAnsi="Aptos" w:cs="Arial"/>
          <w:b/>
          <w:bCs/>
        </w:rPr>
        <w:t xml:space="preserve"> </w:t>
      </w:r>
      <w:r w:rsidRPr="0029499D">
        <w:rPr>
          <w:rFonts w:ascii="Aptos" w:hAnsi="Aptos" w:cs="Arial"/>
        </w:rPr>
        <w:t>are clearly signposted</w:t>
      </w:r>
      <w:r w:rsidR="00CF76F8" w:rsidRPr="0029499D">
        <w:rPr>
          <w:rFonts w:ascii="Aptos" w:hAnsi="Aptos" w:cs="Arial"/>
        </w:rPr>
        <w:t>. These are:</w:t>
      </w:r>
      <w:r w:rsidR="005D77C5" w:rsidRPr="0029499D">
        <w:rPr>
          <w:rFonts w:ascii="Aptos" w:hAnsi="Aptos" w:cs="Arial"/>
        </w:rPr>
        <w:t xml:space="preserve"> </w:t>
      </w:r>
      <w:r w:rsidR="00E77087">
        <w:rPr>
          <w:rFonts w:ascii="Aptos" w:hAnsi="Aptos" w:cs="Arial"/>
        </w:rPr>
        <w:t>stored in staffroom.</w:t>
      </w:r>
    </w:p>
    <w:p w14:paraId="126EBA23" w14:textId="4DE3A585" w:rsidR="00D618AE" w:rsidRPr="0029499D" w:rsidRDefault="00AD7188" w:rsidP="00944340">
      <w:pPr>
        <w:spacing w:before="0"/>
        <w:rPr>
          <w:rFonts w:ascii="Aptos" w:hAnsi="Aptos" w:cs="Arial"/>
        </w:rPr>
      </w:pPr>
      <w:r w:rsidRPr="00E77087">
        <w:rPr>
          <w:rFonts w:ascii="Aptos" w:hAnsi="Aptos" w:cs="Arial"/>
        </w:rPr>
        <w:t xml:space="preserve">The Allergy Lead </w:t>
      </w:r>
      <w:r w:rsidR="00E77087">
        <w:rPr>
          <w:rFonts w:ascii="Aptos" w:hAnsi="Aptos" w:cs="Arial"/>
        </w:rPr>
        <w:t>is</w:t>
      </w:r>
      <w:r w:rsidRPr="00E77087">
        <w:rPr>
          <w:rFonts w:ascii="Aptos" w:hAnsi="Aptos" w:cs="Arial"/>
        </w:rPr>
        <w:t xml:space="preserve"> responsible</w:t>
      </w:r>
      <w:r w:rsidR="00D618AE" w:rsidRPr="00E77087">
        <w:rPr>
          <w:rFonts w:ascii="Aptos" w:hAnsi="Aptos" w:cs="Arial"/>
        </w:rPr>
        <w:t xml:space="preserve"> for:</w:t>
      </w:r>
    </w:p>
    <w:p w14:paraId="679759FF" w14:textId="64EBB53D" w:rsidR="00D618AE" w:rsidRPr="0029499D" w:rsidRDefault="00D618AE" w:rsidP="00944340">
      <w:pPr>
        <w:pStyle w:val="ListParagraph"/>
        <w:numPr>
          <w:ilvl w:val="0"/>
          <w:numId w:val="6"/>
        </w:numPr>
        <w:spacing w:before="0" w:after="160" w:line="259" w:lineRule="auto"/>
        <w:rPr>
          <w:rFonts w:ascii="Aptos" w:hAnsi="Aptos" w:cs="Arial"/>
        </w:rPr>
      </w:pPr>
      <w:r w:rsidRPr="0029499D">
        <w:rPr>
          <w:rFonts w:ascii="Aptos" w:hAnsi="Aptos" w:cs="Arial"/>
        </w:rPr>
        <w:t xml:space="preserve">Deciding how many spare </w:t>
      </w:r>
      <w:r w:rsidR="00371B7B" w:rsidRPr="0029499D">
        <w:rPr>
          <w:rFonts w:ascii="Aptos" w:hAnsi="Aptos" w:cs="Arial"/>
        </w:rPr>
        <w:t>devices</w:t>
      </w:r>
      <w:r w:rsidR="00371B7B" w:rsidRPr="0029499D">
        <w:rPr>
          <w:rFonts w:ascii="Aptos" w:hAnsi="Aptos" w:cs="Arial"/>
          <w:b/>
          <w:bCs/>
        </w:rPr>
        <w:t xml:space="preserve"> </w:t>
      </w:r>
      <w:r w:rsidRPr="0029499D">
        <w:rPr>
          <w:rFonts w:ascii="Aptos" w:hAnsi="Aptos" w:cs="Arial"/>
        </w:rPr>
        <w:t>are required</w:t>
      </w:r>
      <w:r w:rsidR="00E77087">
        <w:rPr>
          <w:rFonts w:ascii="Aptos" w:hAnsi="Aptos" w:cs="Arial"/>
        </w:rPr>
        <w:t>.</w:t>
      </w:r>
    </w:p>
    <w:p w14:paraId="351C056E" w14:textId="48A4D44A" w:rsidR="002273CC" w:rsidRPr="0029499D" w:rsidRDefault="002273CC" w:rsidP="00944340">
      <w:pPr>
        <w:pStyle w:val="ListParagraph"/>
        <w:numPr>
          <w:ilvl w:val="0"/>
          <w:numId w:val="6"/>
        </w:numPr>
        <w:spacing w:before="0" w:after="160" w:line="259" w:lineRule="auto"/>
        <w:rPr>
          <w:rFonts w:ascii="Aptos" w:hAnsi="Aptos" w:cs="Arial"/>
        </w:rPr>
      </w:pPr>
      <w:r w:rsidRPr="0029499D">
        <w:rPr>
          <w:rFonts w:ascii="Aptos" w:hAnsi="Aptos" w:cs="Arial"/>
        </w:rPr>
        <w:t xml:space="preserve">What dosage is </w:t>
      </w:r>
      <w:r w:rsidR="00574FD5" w:rsidRPr="0029499D">
        <w:rPr>
          <w:rFonts w:ascii="Aptos" w:hAnsi="Aptos" w:cs="Arial"/>
        </w:rPr>
        <w:t>required</w:t>
      </w:r>
      <w:r w:rsidR="00C20531" w:rsidRPr="0029499D">
        <w:rPr>
          <w:rFonts w:ascii="Aptos" w:hAnsi="Aptos" w:cs="Arial"/>
        </w:rPr>
        <w:t>, based on the Resuscitation Council UK’s age-based guidance (see page 11)</w:t>
      </w:r>
      <w:r w:rsidR="00D7392D">
        <w:rPr>
          <w:rFonts w:ascii="Aptos" w:hAnsi="Aptos" w:cs="Arial"/>
        </w:rPr>
        <w:t>.</w:t>
      </w:r>
    </w:p>
    <w:p w14:paraId="66491D0A" w14:textId="67F01D4A" w:rsidR="00AD7188" w:rsidRPr="0029499D" w:rsidRDefault="002273CC" w:rsidP="00944340">
      <w:pPr>
        <w:pStyle w:val="ListParagraph"/>
        <w:numPr>
          <w:ilvl w:val="0"/>
          <w:numId w:val="6"/>
        </w:numPr>
        <w:spacing w:before="0" w:after="160" w:line="259" w:lineRule="auto"/>
        <w:rPr>
          <w:rFonts w:ascii="Aptos" w:hAnsi="Aptos" w:cs="Arial"/>
        </w:rPr>
      </w:pPr>
      <w:r w:rsidRPr="0029499D">
        <w:rPr>
          <w:rFonts w:ascii="Aptos" w:hAnsi="Aptos" w:cs="Arial"/>
        </w:rPr>
        <w:t xml:space="preserve">Which brand(s) to buy. Schools are recommended to buy a single brand if </w:t>
      </w:r>
      <w:proofErr w:type="gramStart"/>
      <w:r w:rsidRPr="0029499D">
        <w:rPr>
          <w:rFonts w:ascii="Aptos" w:hAnsi="Aptos" w:cs="Arial"/>
        </w:rPr>
        <w:t>possible</w:t>
      </w:r>
      <w:proofErr w:type="gramEnd"/>
      <w:r w:rsidRPr="0029499D">
        <w:rPr>
          <w:rFonts w:ascii="Aptos" w:hAnsi="Aptos" w:cs="Arial"/>
        </w:rPr>
        <w:t xml:space="preserve"> to avoid confusion</w:t>
      </w:r>
      <w:r w:rsidR="00D7392D">
        <w:rPr>
          <w:rFonts w:ascii="Aptos" w:hAnsi="Aptos" w:cs="Arial"/>
        </w:rPr>
        <w:t>.</w:t>
      </w:r>
    </w:p>
    <w:p w14:paraId="1D27F0D1" w14:textId="72A1C6B2" w:rsidR="0002560C" w:rsidRPr="0029499D" w:rsidRDefault="00574FD5" w:rsidP="00944340">
      <w:pPr>
        <w:pStyle w:val="ListParagraph"/>
        <w:numPr>
          <w:ilvl w:val="0"/>
          <w:numId w:val="6"/>
        </w:numPr>
        <w:spacing w:before="0" w:after="160" w:line="259" w:lineRule="auto"/>
        <w:rPr>
          <w:rFonts w:ascii="Aptos" w:hAnsi="Aptos" w:cs="Arial"/>
        </w:rPr>
      </w:pPr>
      <w:r w:rsidRPr="0029499D">
        <w:rPr>
          <w:rFonts w:ascii="Aptos" w:hAnsi="Aptos" w:cs="Arial"/>
        </w:rPr>
        <w:t xml:space="preserve">The purchasing of spare adrenaline </w:t>
      </w:r>
      <w:r w:rsidR="00371B7B" w:rsidRPr="0029499D">
        <w:rPr>
          <w:rFonts w:ascii="Aptos" w:hAnsi="Aptos" w:cs="Arial"/>
        </w:rPr>
        <w:t>devices</w:t>
      </w:r>
      <w:r w:rsidR="00826890" w:rsidRPr="0029499D">
        <w:rPr>
          <w:rFonts w:ascii="Aptos" w:hAnsi="Aptos" w:cs="Arial"/>
        </w:rPr>
        <w:t xml:space="preserve">. </w:t>
      </w:r>
      <w:r w:rsidRPr="0029499D">
        <w:rPr>
          <w:rFonts w:ascii="Aptos" w:hAnsi="Aptos" w:cs="Arial"/>
        </w:rPr>
        <w:t xml:space="preserve">See </w:t>
      </w:r>
      <w:r w:rsidR="009A26A9" w:rsidRPr="0029499D">
        <w:rPr>
          <w:rFonts w:ascii="Aptos" w:hAnsi="Aptos" w:cs="Arial"/>
        </w:rPr>
        <w:t xml:space="preserve">government guidance </w:t>
      </w:r>
      <w:r w:rsidR="0002560C" w:rsidRPr="0029499D">
        <w:rPr>
          <w:rFonts w:ascii="Aptos" w:hAnsi="Aptos" w:cs="Arial"/>
        </w:rPr>
        <w:t>above</w:t>
      </w:r>
      <w:r w:rsidR="00D7392D">
        <w:rPr>
          <w:rFonts w:ascii="Aptos" w:hAnsi="Aptos" w:cs="Arial"/>
        </w:rPr>
        <w:t>.</w:t>
      </w:r>
    </w:p>
    <w:p w14:paraId="08A6D170" w14:textId="14C5F342" w:rsidR="00A54546" w:rsidRPr="0029499D" w:rsidRDefault="0002560C" w:rsidP="00944340">
      <w:pPr>
        <w:pStyle w:val="ListParagraph"/>
        <w:numPr>
          <w:ilvl w:val="0"/>
          <w:numId w:val="6"/>
        </w:numPr>
        <w:spacing w:before="0" w:after="160" w:line="259" w:lineRule="auto"/>
        <w:rPr>
          <w:rFonts w:ascii="Aptos" w:hAnsi="Aptos" w:cs="Arial"/>
        </w:rPr>
      </w:pPr>
      <w:r w:rsidRPr="0029499D">
        <w:rPr>
          <w:rFonts w:ascii="Aptos" w:hAnsi="Aptos" w:cs="Arial"/>
        </w:rPr>
        <w:t xml:space="preserve">Distribution </w:t>
      </w:r>
      <w:r w:rsidR="00A54546" w:rsidRPr="0029499D">
        <w:rPr>
          <w:rFonts w:ascii="Aptos" w:hAnsi="Aptos" w:cs="Arial"/>
        </w:rPr>
        <w:t xml:space="preserve">around the </w:t>
      </w:r>
      <w:r w:rsidR="00BD1D0E" w:rsidRPr="0029499D">
        <w:rPr>
          <w:rFonts w:ascii="Aptos" w:hAnsi="Aptos" w:cs="Arial"/>
        </w:rPr>
        <w:t xml:space="preserve">school </w:t>
      </w:r>
      <w:r w:rsidR="00A54546" w:rsidRPr="0029499D">
        <w:rPr>
          <w:rFonts w:ascii="Aptos" w:hAnsi="Aptos" w:cs="Arial"/>
        </w:rPr>
        <w:t>site and clear signage</w:t>
      </w:r>
      <w:r w:rsidR="00D0326A" w:rsidRPr="0029499D">
        <w:rPr>
          <w:rFonts w:ascii="Aptos" w:hAnsi="Aptos" w:cs="Arial"/>
        </w:rPr>
        <w:t>.</w:t>
      </w:r>
    </w:p>
    <w:p w14:paraId="64FAA081" w14:textId="5AF7D6AA" w:rsidR="0047022A" w:rsidRPr="0029499D" w:rsidRDefault="0047022A" w:rsidP="00DA5BD9">
      <w:pPr>
        <w:pStyle w:val="Policyheading2"/>
        <w:spacing w:before="240" w:after="160"/>
        <w:rPr>
          <w:rFonts w:ascii="Aptos" w:hAnsi="Aptos"/>
        </w:rPr>
      </w:pPr>
      <w:r w:rsidRPr="0029499D">
        <w:rPr>
          <w:rFonts w:ascii="Aptos" w:hAnsi="Aptos"/>
        </w:rPr>
        <w:t xml:space="preserve">Adrenaline </w:t>
      </w:r>
      <w:r w:rsidR="00371B7B" w:rsidRPr="0029499D">
        <w:rPr>
          <w:rFonts w:ascii="Aptos" w:hAnsi="Aptos"/>
        </w:rPr>
        <w:t xml:space="preserve">devices </w:t>
      </w:r>
      <w:r w:rsidRPr="0029499D">
        <w:rPr>
          <w:rFonts w:ascii="Aptos" w:hAnsi="Aptos"/>
        </w:rPr>
        <w:t xml:space="preserve">on </w:t>
      </w:r>
      <w:r w:rsidR="00A85CD9" w:rsidRPr="0029499D">
        <w:rPr>
          <w:rFonts w:ascii="Aptos" w:hAnsi="Aptos"/>
        </w:rPr>
        <w:t>off-site activities</w:t>
      </w:r>
    </w:p>
    <w:p w14:paraId="2DA719A7" w14:textId="05CF103D" w:rsidR="00CE1D40" w:rsidRPr="0029499D" w:rsidRDefault="001654DF" w:rsidP="00944340">
      <w:pPr>
        <w:pStyle w:val="ListParagraph"/>
        <w:numPr>
          <w:ilvl w:val="0"/>
          <w:numId w:val="26"/>
        </w:numPr>
        <w:spacing w:before="0" w:after="160" w:line="259" w:lineRule="auto"/>
        <w:rPr>
          <w:rFonts w:ascii="Aptos" w:hAnsi="Aptos" w:cs="Arial"/>
          <w:bCs/>
        </w:rPr>
      </w:pPr>
      <w:r w:rsidRPr="0029499D">
        <w:rPr>
          <w:rFonts w:ascii="Aptos" w:hAnsi="Aptos" w:cs="Arial"/>
          <w:bCs/>
        </w:rPr>
        <w:t xml:space="preserve">No child with prescribed adrenaline </w:t>
      </w:r>
      <w:r w:rsidR="00371B7B" w:rsidRPr="0029499D">
        <w:rPr>
          <w:rFonts w:ascii="Aptos" w:hAnsi="Aptos" w:cs="Arial"/>
          <w:bCs/>
        </w:rPr>
        <w:t xml:space="preserve">devices </w:t>
      </w:r>
      <w:r w:rsidRPr="0029499D">
        <w:rPr>
          <w:rFonts w:ascii="Aptos" w:hAnsi="Aptos" w:cs="Arial"/>
          <w:bCs/>
        </w:rPr>
        <w:t xml:space="preserve">will be able to go on a school trip without two of their own </w:t>
      </w:r>
      <w:r w:rsidR="00CF76F8" w:rsidRPr="0029499D">
        <w:rPr>
          <w:rFonts w:ascii="Aptos" w:hAnsi="Aptos" w:cs="Arial"/>
          <w:bCs/>
        </w:rPr>
        <w:t>device</w:t>
      </w:r>
      <w:r w:rsidRPr="0029499D">
        <w:rPr>
          <w:rFonts w:ascii="Aptos" w:hAnsi="Aptos" w:cs="Arial"/>
          <w:bCs/>
        </w:rPr>
        <w:t>s</w:t>
      </w:r>
      <w:r w:rsidR="00166A9E" w:rsidRPr="0029499D">
        <w:rPr>
          <w:rFonts w:ascii="Aptos" w:hAnsi="Aptos" w:cs="Arial"/>
          <w:bCs/>
        </w:rPr>
        <w:t>. It is the trip leader’s responsibility to check they have them</w:t>
      </w:r>
      <w:r w:rsidR="00D7392D">
        <w:rPr>
          <w:rFonts w:ascii="Aptos" w:hAnsi="Aptos" w:cs="Arial"/>
          <w:bCs/>
        </w:rPr>
        <w:t>.</w:t>
      </w:r>
    </w:p>
    <w:p w14:paraId="23F80202" w14:textId="10E8ACCB" w:rsidR="0047022A" w:rsidRPr="0029499D" w:rsidRDefault="0047022A" w:rsidP="00944340">
      <w:pPr>
        <w:pStyle w:val="ListParagraph"/>
        <w:numPr>
          <w:ilvl w:val="0"/>
          <w:numId w:val="26"/>
        </w:numPr>
        <w:spacing w:before="0" w:after="160" w:line="259" w:lineRule="auto"/>
        <w:rPr>
          <w:rFonts w:ascii="Aptos" w:hAnsi="Aptos" w:cs="Arial"/>
          <w:bCs/>
        </w:rPr>
      </w:pPr>
      <w:r w:rsidRPr="0029499D">
        <w:rPr>
          <w:rFonts w:ascii="Aptos" w:hAnsi="Aptos" w:cs="Arial"/>
          <w:bCs/>
        </w:rPr>
        <w:t xml:space="preserve">Adrenaline </w:t>
      </w:r>
      <w:r w:rsidR="00371B7B" w:rsidRPr="0029499D">
        <w:rPr>
          <w:rFonts w:ascii="Aptos" w:hAnsi="Aptos" w:cs="Arial"/>
          <w:bCs/>
        </w:rPr>
        <w:t xml:space="preserve">devices </w:t>
      </w:r>
      <w:r w:rsidR="00D91467" w:rsidRPr="0029499D">
        <w:rPr>
          <w:rFonts w:ascii="Aptos" w:hAnsi="Aptos" w:cs="Arial"/>
          <w:bCs/>
        </w:rPr>
        <w:t xml:space="preserve">will </w:t>
      </w:r>
      <w:r w:rsidRPr="0029499D">
        <w:rPr>
          <w:rFonts w:ascii="Aptos" w:hAnsi="Aptos" w:cs="Arial"/>
          <w:bCs/>
        </w:rPr>
        <w:t xml:space="preserve">be </w:t>
      </w:r>
      <w:proofErr w:type="gramStart"/>
      <w:r w:rsidRPr="0029499D">
        <w:rPr>
          <w:rFonts w:ascii="Aptos" w:hAnsi="Aptos" w:cs="Arial"/>
          <w:bCs/>
        </w:rPr>
        <w:t>kept close to the pupils</w:t>
      </w:r>
      <w:r w:rsidR="00C84406" w:rsidRPr="0029499D">
        <w:rPr>
          <w:rFonts w:ascii="Aptos" w:hAnsi="Aptos" w:cs="Arial"/>
          <w:bCs/>
        </w:rPr>
        <w:t xml:space="preserve"> at all times</w:t>
      </w:r>
      <w:proofErr w:type="gramEnd"/>
      <w:r w:rsidRPr="0029499D">
        <w:rPr>
          <w:rFonts w:ascii="Aptos" w:hAnsi="Aptos" w:cs="Arial"/>
          <w:bCs/>
        </w:rPr>
        <w:t xml:space="preserve"> </w:t>
      </w:r>
      <w:r w:rsidR="002D1D96" w:rsidRPr="0029499D">
        <w:rPr>
          <w:rFonts w:ascii="Aptos" w:hAnsi="Aptos" w:cs="Arial"/>
          <w:bCs/>
        </w:rPr>
        <w:t>e.g.</w:t>
      </w:r>
      <w:r w:rsidR="00D91467" w:rsidRPr="0029499D">
        <w:rPr>
          <w:rFonts w:ascii="Aptos" w:hAnsi="Aptos" w:cs="Arial"/>
          <w:bCs/>
        </w:rPr>
        <w:t xml:space="preserve"> not</w:t>
      </w:r>
      <w:r w:rsidRPr="0029499D">
        <w:rPr>
          <w:rFonts w:ascii="Aptos" w:hAnsi="Aptos" w:cs="Arial"/>
          <w:bCs/>
        </w:rPr>
        <w:t xml:space="preserve"> stored in the hold of </w:t>
      </w:r>
      <w:r w:rsidR="00D91467" w:rsidRPr="0029499D">
        <w:rPr>
          <w:rFonts w:ascii="Aptos" w:hAnsi="Aptos" w:cs="Arial"/>
          <w:bCs/>
        </w:rPr>
        <w:t xml:space="preserve">the </w:t>
      </w:r>
      <w:r w:rsidRPr="0029499D">
        <w:rPr>
          <w:rFonts w:ascii="Aptos" w:hAnsi="Aptos" w:cs="Arial"/>
          <w:bCs/>
        </w:rPr>
        <w:t>coach when travelling</w:t>
      </w:r>
      <w:r w:rsidR="00D91467" w:rsidRPr="0029499D">
        <w:rPr>
          <w:rFonts w:ascii="Aptos" w:hAnsi="Aptos" w:cs="Arial"/>
          <w:bCs/>
        </w:rPr>
        <w:t xml:space="preserve"> or left in changing rooms</w:t>
      </w:r>
      <w:r w:rsidR="00D7392D">
        <w:rPr>
          <w:rFonts w:ascii="Aptos" w:hAnsi="Aptos" w:cs="Arial"/>
          <w:bCs/>
        </w:rPr>
        <w:t>.</w:t>
      </w:r>
    </w:p>
    <w:p w14:paraId="41076D1C" w14:textId="40FC3747" w:rsidR="00076332" w:rsidRPr="0029499D" w:rsidRDefault="00D91467" w:rsidP="00944340">
      <w:pPr>
        <w:pStyle w:val="ListParagraph"/>
        <w:numPr>
          <w:ilvl w:val="0"/>
          <w:numId w:val="26"/>
        </w:numPr>
        <w:spacing w:before="0" w:after="160" w:line="259" w:lineRule="auto"/>
        <w:rPr>
          <w:rFonts w:ascii="Aptos" w:hAnsi="Aptos" w:cs="Arial"/>
          <w:bCs/>
        </w:rPr>
      </w:pPr>
      <w:r w:rsidRPr="0029499D">
        <w:rPr>
          <w:rFonts w:ascii="Aptos" w:hAnsi="Aptos" w:cs="Arial"/>
          <w:bCs/>
        </w:rPr>
        <w:t xml:space="preserve">Adrenaline </w:t>
      </w:r>
      <w:r w:rsidR="00371B7B" w:rsidRPr="0029499D">
        <w:rPr>
          <w:rFonts w:ascii="Aptos" w:hAnsi="Aptos" w:cs="Arial"/>
          <w:bCs/>
        </w:rPr>
        <w:t xml:space="preserve">devices </w:t>
      </w:r>
      <w:r w:rsidRPr="0029499D">
        <w:rPr>
          <w:rFonts w:ascii="Aptos" w:hAnsi="Aptos" w:cs="Arial"/>
          <w:bCs/>
        </w:rPr>
        <w:t>will</w:t>
      </w:r>
      <w:r w:rsidR="00076332" w:rsidRPr="0029499D">
        <w:rPr>
          <w:rFonts w:ascii="Aptos" w:hAnsi="Aptos" w:cs="Arial"/>
          <w:bCs/>
        </w:rPr>
        <w:t xml:space="preserve"> be protected from extreme temperatures</w:t>
      </w:r>
      <w:r w:rsidR="00D7392D">
        <w:rPr>
          <w:rFonts w:ascii="Aptos" w:hAnsi="Aptos" w:cs="Arial"/>
          <w:bCs/>
        </w:rPr>
        <w:t>.</w:t>
      </w:r>
    </w:p>
    <w:p w14:paraId="242DBFE0" w14:textId="0FA2914A" w:rsidR="008D57F3" w:rsidRPr="0029499D" w:rsidRDefault="00C84406" w:rsidP="00944340">
      <w:pPr>
        <w:pStyle w:val="ListParagraph"/>
        <w:numPr>
          <w:ilvl w:val="0"/>
          <w:numId w:val="26"/>
        </w:numPr>
        <w:spacing w:before="0" w:after="160" w:line="259" w:lineRule="auto"/>
        <w:rPr>
          <w:rFonts w:ascii="Aptos" w:hAnsi="Aptos" w:cs="Arial"/>
          <w:bCs/>
        </w:rPr>
      </w:pPr>
      <w:r w:rsidRPr="0029499D">
        <w:rPr>
          <w:rFonts w:ascii="Aptos" w:hAnsi="Aptos" w:cs="Arial"/>
          <w:bCs/>
        </w:rPr>
        <w:t xml:space="preserve">Staff accompanying the pupils </w:t>
      </w:r>
      <w:r w:rsidR="00D91467" w:rsidRPr="0029499D">
        <w:rPr>
          <w:rFonts w:ascii="Aptos" w:hAnsi="Aptos" w:cs="Arial"/>
          <w:bCs/>
        </w:rPr>
        <w:t xml:space="preserve">will </w:t>
      </w:r>
      <w:r w:rsidRPr="0029499D">
        <w:rPr>
          <w:rFonts w:ascii="Aptos" w:hAnsi="Aptos" w:cs="Arial"/>
          <w:bCs/>
        </w:rPr>
        <w:t xml:space="preserve">be aware of </w:t>
      </w:r>
      <w:r w:rsidR="00D91467" w:rsidRPr="0029499D">
        <w:rPr>
          <w:rFonts w:ascii="Aptos" w:hAnsi="Aptos" w:cs="Arial"/>
          <w:bCs/>
        </w:rPr>
        <w:t>pupils with allergies</w:t>
      </w:r>
      <w:r w:rsidRPr="0029499D">
        <w:rPr>
          <w:rFonts w:ascii="Aptos" w:hAnsi="Aptos" w:cs="Arial"/>
          <w:bCs/>
        </w:rPr>
        <w:t xml:space="preserve"> and be trained to recognise and respond to an allergic reaction</w:t>
      </w:r>
      <w:r w:rsidR="00D7392D">
        <w:rPr>
          <w:rFonts w:ascii="Aptos" w:hAnsi="Aptos" w:cs="Arial"/>
          <w:bCs/>
        </w:rPr>
        <w:t>.</w:t>
      </w:r>
    </w:p>
    <w:p w14:paraId="2F242AD9" w14:textId="6C7812F2" w:rsidR="00117237" w:rsidRPr="0029499D" w:rsidRDefault="00117237" w:rsidP="00944340">
      <w:pPr>
        <w:pStyle w:val="NormalWeb"/>
        <w:numPr>
          <w:ilvl w:val="0"/>
          <w:numId w:val="26"/>
        </w:numPr>
        <w:spacing w:before="0" w:beforeAutospacing="0" w:after="160" w:afterAutospacing="0" w:line="259" w:lineRule="auto"/>
        <w:textAlignment w:val="baseline"/>
        <w:rPr>
          <w:rFonts w:ascii="Aptos" w:hAnsi="Aptos" w:cs="Arial"/>
          <w:bCs/>
          <w:sz w:val="22"/>
          <w:szCs w:val="22"/>
        </w:rPr>
      </w:pPr>
      <w:r w:rsidRPr="0029499D">
        <w:rPr>
          <w:rFonts w:ascii="Aptos" w:hAnsi="Aptos" w:cs="Arial"/>
          <w:bCs/>
          <w:sz w:val="22"/>
          <w:szCs w:val="22"/>
        </w:rPr>
        <w:t xml:space="preserve">Consider whether to take spare adrenaline </w:t>
      </w:r>
      <w:r w:rsidR="00371B7B" w:rsidRPr="0029499D">
        <w:rPr>
          <w:rFonts w:ascii="Aptos" w:hAnsi="Aptos" w:cs="Arial"/>
          <w:bCs/>
          <w:sz w:val="22"/>
          <w:szCs w:val="22"/>
        </w:rPr>
        <w:t xml:space="preserve">devices </w:t>
      </w:r>
      <w:r w:rsidRPr="0029499D">
        <w:rPr>
          <w:rFonts w:ascii="Aptos" w:hAnsi="Aptos" w:cs="Arial"/>
          <w:bCs/>
          <w:sz w:val="22"/>
          <w:szCs w:val="22"/>
        </w:rPr>
        <w:t xml:space="preserve">to off-site activities. This should be recorded as part of the risk assessment process. </w:t>
      </w:r>
    </w:p>
    <w:p w14:paraId="5F47F2C5" w14:textId="5F1DD1BA" w:rsidR="002C688C" w:rsidRPr="0029499D" w:rsidRDefault="002C688C" w:rsidP="00E26E90">
      <w:pPr>
        <w:pStyle w:val="Heading1"/>
      </w:pPr>
      <w:bookmarkStart w:id="17" w:name="_RESPONDING_TO_AN"/>
      <w:bookmarkEnd w:id="17"/>
      <w:r w:rsidRPr="0029499D">
        <w:t xml:space="preserve"> </w:t>
      </w:r>
      <w:bookmarkStart w:id="18" w:name="_Toc212445624"/>
      <w:r w:rsidR="00E939D8" w:rsidRPr="0029499D">
        <w:t>RESPONDING TO AN ALLERGIC REACTION</w:t>
      </w:r>
      <w:r w:rsidR="00BF12E4" w:rsidRPr="0029499D">
        <w:t xml:space="preserve"> </w:t>
      </w:r>
      <w:r w:rsidR="00CC30EC" w:rsidRPr="0029499D">
        <w:t>/</w:t>
      </w:r>
      <w:r w:rsidR="00BF12E4" w:rsidRPr="0029499D">
        <w:t>ANAPHYLAXIS</w:t>
      </w:r>
      <w:bookmarkEnd w:id="18"/>
    </w:p>
    <w:p w14:paraId="1DB16F66" w14:textId="63727BC2" w:rsidR="00283776" w:rsidRPr="0029499D" w:rsidRDefault="00E939D8" w:rsidP="00944340">
      <w:pPr>
        <w:spacing w:before="0"/>
        <w:rPr>
          <w:rFonts w:ascii="Aptos" w:hAnsi="Aptos" w:cs="Arial"/>
          <w:bCs/>
        </w:rPr>
      </w:pPr>
      <w:r w:rsidRPr="0029499D">
        <w:rPr>
          <w:rFonts w:ascii="Aptos" w:hAnsi="Aptos" w:cs="Arial"/>
          <w:bCs/>
        </w:rPr>
        <w:t xml:space="preserve">See </w:t>
      </w:r>
      <w:r w:rsidR="00802101" w:rsidRPr="0029499D">
        <w:rPr>
          <w:rFonts w:ascii="Aptos" w:hAnsi="Aptos" w:cs="Arial"/>
          <w:bCs/>
        </w:rPr>
        <w:t xml:space="preserve">the </w:t>
      </w:r>
      <w:r w:rsidRPr="0029499D">
        <w:rPr>
          <w:rFonts w:ascii="Aptos" w:hAnsi="Aptos" w:cs="Arial"/>
          <w:bCs/>
        </w:rPr>
        <w:t xml:space="preserve">appendix </w:t>
      </w:r>
      <w:r w:rsidR="00802101" w:rsidRPr="0029499D">
        <w:rPr>
          <w:rFonts w:ascii="Aptos" w:hAnsi="Aptos" w:cs="Arial"/>
          <w:bCs/>
        </w:rPr>
        <w:t xml:space="preserve">to this policy for </w:t>
      </w:r>
      <w:r w:rsidR="00871F0E" w:rsidRPr="0029499D">
        <w:rPr>
          <w:rFonts w:ascii="Aptos" w:hAnsi="Aptos" w:cs="Arial"/>
          <w:bCs/>
        </w:rPr>
        <w:t xml:space="preserve">details of </w:t>
      </w:r>
      <w:r w:rsidR="00802101" w:rsidRPr="0029499D">
        <w:rPr>
          <w:rFonts w:ascii="Aptos" w:hAnsi="Aptos" w:cs="Arial"/>
          <w:bCs/>
        </w:rPr>
        <w:t xml:space="preserve">how to </w:t>
      </w:r>
      <w:r w:rsidRPr="0029499D">
        <w:rPr>
          <w:rFonts w:ascii="Aptos" w:hAnsi="Aptos" w:cs="Arial"/>
          <w:bCs/>
        </w:rPr>
        <w:t>recognis</w:t>
      </w:r>
      <w:r w:rsidR="00802101" w:rsidRPr="0029499D">
        <w:rPr>
          <w:rFonts w:ascii="Aptos" w:hAnsi="Aptos" w:cs="Arial"/>
          <w:bCs/>
        </w:rPr>
        <w:t>e</w:t>
      </w:r>
      <w:r w:rsidRPr="0029499D">
        <w:rPr>
          <w:rFonts w:ascii="Aptos" w:hAnsi="Aptos" w:cs="Arial"/>
          <w:bCs/>
        </w:rPr>
        <w:t xml:space="preserve"> and respond to an allergic reaction</w:t>
      </w:r>
      <w:r w:rsidR="00802101" w:rsidRPr="0029499D">
        <w:rPr>
          <w:rFonts w:ascii="Aptos" w:hAnsi="Aptos" w:cs="Arial"/>
          <w:bCs/>
        </w:rPr>
        <w:t>.</w:t>
      </w:r>
    </w:p>
    <w:p w14:paraId="6F4F437F" w14:textId="356EE572" w:rsidR="00AF6E61" w:rsidRPr="0029499D" w:rsidRDefault="00AF6E61" w:rsidP="00944340">
      <w:pPr>
        <w:spacing w:before="0"/>
        <w:rPr>
          <w:rFonts w:ascii="Aptos" w:hAnsi="Aptos" w:cs="Arial"/>
          <w:bCs/>
        </w:rPr>
      </w:pPr>
      <w:r w:rsidRPr="0029499D">
        <w:rPr>
          <w:rFonts w:ascii="Aptos" w:hAnsi="Aptos" w:cs="Arial"/>
          <w:bCs/>
        </w:rPr>
        <w:t xml:space="preserve">In </w:t>
      </w:r>
      <w:r w:rsidR="003B491C" w:rsidRPr="0029499D">
        <w:rPr>
          <w:rFonts w:ascii="Aptos" w:hAnsi="Aptos" w:cs="Arial"/>
          <w:bCs/>
        </w:rPr>
        <w:t>all cases</w:t>
      </w:r>
      <w:r w:rsidRPr="0029499D">
        <w:rPr>
          <w:rFonts w:ascii="Aptos" w:hAnsi="Aptos" w:cs="Arial"/>
          <w:bCs/>
        </w:rPr>
        <w:t>:</w:t>
      </w:r>
    </w:p>
    <w:p w14:paraId="3A0E4E58" w14:textId="0F9E5884" w:rsidR="003C1ED6" w:rsidRPr="0029499D" w:rsidRDefault="007E3F76" w:rsidP="00944340">
      <w:pPr>
        <w:pStyle w:val="ListParagraph"/>
        <w:numPr>
          <w:ilvl w:val="0"/>
          <w:numId w:val="26"/>
        </w:numPr>
        <w:spacing w:before="0" w:after="160" w:line="259" w:lineRule="auto"/>
        <w:rPr>
          <w:rFonts w:ascii="Aptos" w:hAnsi="Aptos" w:cs="Arial"/>
        </w:rPr>
      </w:pPr>
      <w:r w:rsidRPr="0029499D">
        <w:rPr>
          <w:rFonts w:ascii="Aptos" w:hAnsi="Aptos" w:cs="Arial"/>
        </w:rPr>
        <w:t xml:space="preserve">A pupil </w:t>
      </w:r>
      <w:r w:rsidR="00620B17" w:rsidRPr="0029499D">
        <w:rPr>
          <w:rFonts w:ascii="Aptos" w:hAnsi="Aptos" w:cs="Arial"/>
        </w:rPr>
        <w:t xml:space="preserve">with a known allergy </w:t>
      </w:r>
      <w:r w:rsidRPr="0029499D">
        <w:rPr>
          <w:rFonts w:ascii="Aptos" w:hAnsi="Aptos" w:cs="Arial"/>
        </w:rPr>
        <w:t xml:space="preserve">should be treated in accordance with their </w:t>
      </w:r>
      <w:r w:rsidR="003C1ED6" w:rsidRPr="0029499D">
        <w:rPr>
          <w:rFonts w:ascii="Aptos" w:hAnsi="Aptos" w:cs="Arial"/>
        </w:rPr>
        <w:t xml:space="preserve">Allergy Action Plan </w:t>
      </w:r>
      <w:r w:rsidR="00620B17" w:rsidRPr="0029499D">
        <w:rPr>
          <w:rFonts w:ascii="Aptos" w:hAnsi="Aptos" w:cs="Arial"/>
        </w:rPr>
        <w:t>and/</w:t>
      </w:r>
      <w:r w:rsidR="003C1ED6" w:rsidRPr="0029499D">
        <w:rPr>
          <w:rFonts w:ascii="Aptos" w:hAnsi="Aptos" w:cs="Arial"/>
        </w:rPr>
        <w:t>or Individual Healthcare Plan</w:t>
      </w:r>
      <w:r w:rsidR="00197F51" w:rsidRPr="0029499D">
        <w:rPr>
          <w:rFonts w:ascii="Aptos" w:hAnsi="Aptos" w:cs="Arial"/>
        </w:rPr>
        <w:t>.</w:t>
      </w:r>
    </w:p>
    <w:p w14:paraId="2933CDD9" w14:textId="666E5B27" w:rsidR="002E61A6" w:rsidRPr="0029499D" w:rsidRDefault="00543B9D" w:rsidP="00944340">
      <w:pPr>
        <w:pStyle w:val="ListParagraph"/>
        <w:numPr>
          <w:ilvl w:val="0"/>
          <w:numId w:val="26"/>
        </w:numPr>
        <w:spacing w:before="0" w:after="160" w:line="259" w:lineRule="auto"/>
        <w:rPr>
          <w:rFonts w:ascii="Aptos" w:hAnsi="Aptos" w:cs="Arial"/>
          <w:bCs/>
        </w:rPr>
      </w:pPr>
      <w:r w:rsidRPr="0029499D">
        <w:rPr>
          <w:rFonts w:ascii="Aptos" w:hAnsi="Aptos" w:cs="Arial"/>
        </w:rPr>
        <w:t xml:space="preserve">If anaphylaxis is suspected adrenaline </w:t>
      </w:r>
      <w:r w:rsidR="00AF6E61" w:rsidRPr="0029499D">
        <w:rPr>
          <w:rFonts w:ascii="Aptos" w:hAnsi="Aptos" w:cs="Arial"/>
        </w:rPr>
        <w:t xml:space="preserve">should be administered </w:t>
      </w:r>
      <w:r w:rsidRPr="0029499D">
        <w:rPr>
          <w:rFonts w:ascii="Aptos" w:hAnsi="Aptos" w:cs="Arial"/>
        </w:rPr>
        <w:t>without delay, using the school’s spare device</w:t>
      </w:r>
      <w:r w:rsidR="001D726A">
        <w:rPr>
          <w:rFonts w:ascii="Aptos" w:hAnsi="Aptos" w:cs="Arial"/>
        </w:rPr>
        <w:t>s</w:t>
      </w:r>
      <w:r w:rsidRPr="0029499D">
        <w:rPr>
          <w:rFonts w:ascii="Aptos" w:hAnsi="Aptos" w:cs="Arial"/>
        </w:rPr>
        <w:t xml:space="preserve"> if needed</w:t>
      </w:r>
      <w:r w:rsidR="00D7392D">
        <w:rPr>
          <w:rFonts w:ascii="Aptos" w:hAnsi="Aptos" w:cs="Arial"/>
        </w:rPr>
        <w:t>.</w:t>
      </w:r>
    </w:p>
    <w:p w14:paraId="09DD8B1F" w14:textId="72B46A01" w:rsidR="002E61A6" w:rsidRPr="0029499D" w:rsidRDefault="002E61A6" w:rsidP="00944340">
      <w:pPr>
        <w:pStyle w:val="ListParagraph"/>
        <w:numPr>
          <w:ilvl w:val="0"/>
          <w:numId w:val="26"/>
        </w:numPr>
        <w:spacing w:before="0" w:after="160" w:line="259" w:lineRule="auto"/>
        <w:rPr>
          <w:rFonts w:ascii="Aptos" w:hAnsi="Aptos" w:cs="Arial"/>
          <w:b/>
          <w:bCs/>
        </w:rPr>
      </w:pPr>
      <w:r w:rsidRPr="0029499D">
        <w:rPr>
          <w:rFonts w:ascii="Aptos" w:hAnsi="Aptos" w:cs="Arial"/>
        </w:rPr>
        <w:t xml:space="preserve">Anyone who has had suspected anaphylaxis and received adrenaline must go to hospital, even if they appear to have recovered. A member of staff should accompany </w:t>
      </w:r>
      <w:r w:rsidR="00393287" w:rsidRPr="0029499D">
        <w:rPr>
          <w:rFonts w:ascii="Aptos" w:hAnsi="Aptos" w:cs="Arial"/>
        </w:rPr>
        <w:t>the pupil</w:t>
      </w:r>
      <w:r w:rsidRPr="0029499D">
        <w:rPr>
          <w:rFonts w:ascii="Aptos" w:hAnsi="Aptos" w:cs="Arial"/>
        </w:rPr>
        <w:t xml:space="preserve"> in an ambulance until a parent or guardian arrives.</w:t>
      </w:r>
    </w:p>
    <w:p w14:paraId="689EEF18" w14:textId="2750F90E" w:rsidR="00C248A9" w:rsidRPr="0029499D" w:rsidRDefault="00316EFA" w:rsidP="00944340">
      <w:pPr>
        <w:spacing w:before="0"/>
        <w:rPr>
          <w:rFonts w:ascii="Aptos" w:hAnsi="Aptos" w:cs="Arial"/>
        </w:rPr>
      </w:pPr>
      <w:r w:rsidRPr="0029499D">
        <w:rPr>
          <w:rFonts w:ascii="Aptos" w:hAnsi="Aptos" w:cs="Arial"/>
        </w:rPr>
        <w:t>Depending on the circumstances, it may be necessary to i</w:t>
      </w:r>
      <w:r w:rsidR="00C768DE" w:rsidRPr="0029499D">
        <w:rPr>
          <w:rFonts w:ascii="Aptos" w:hAnsi="Aptos" w:cs="Arial"/>
        </w:rPr>
        <w:t xml:space="preserve">nstigate the school’s </w:t>
      </w:r>
      <w:r w:rsidR="005135E3" w:rsidRPr="0029499D">
        <w:rPr>
          <w:rFonts w:ascii="Aptos" w:hAnsi="Aptos" w:cs="Arial"/>
        </w:rPr>
        <w:t xml:space="preserve">wider </w:t>
      </w:r>
      <w:r w:rsidR="003E62A3" w:rsidRPr="0029499D">
        <w:rPr>
          <w:rFonts w:ascii="Aptos" w:hAnsi="Aptos" w:cs="Arial"/>
        </w:rPr>
        <w:t>E</w:t>
      </w:r>
      <w:r w:rsidR="00C768DE" w:rsidRPr="0029499D">
        <w:rPr>
          <w:rFonts w:ascii="Aptos" w:hAnsi="Aptos" w:cs="Arial"/>
        </w:rPr>
        <w:t xml:space="preserve">mergency </w:t>
      </w:r>
      <w:r w:rsidR="003E62A3" w:rsidRPr="0029499D">
        <w:rPr>
          <w:rFonts w:ascii="Aptos" w:hAnsi="Aptos" w:cs="Arial"/>
        </w:rPr>
        <w:t>R</w:t>
      </w:r>
      <w:r w:rsidR="00C768DE" w:rsidRPr="0029499D">
        <w:rPr>
          <w:rFonts w:ascii="Aptos" w:hAnsi="Aptos" w:cs="Arial"/>
        </w:rPr>
        <w:t xml:space="preserve">esponse </w:t>
      </w:r>
      <w:r w:rsidR="003E62A3" w:rsidRPr="0029499D">
        <w:rPr>
          <w:rFonts w:ascii="Aptos" w:hAnsi="Aptos" w:cs="Arial"/>
        </w:rPr>
        <w:t>P</w:t>
      </w:r>
      <w:r w:rsidR="00C768DE" w:rsidRPr="0029499D">
        <w:rPr>
          <w:rFonts w:ascii="Aptos" w:hAnsi="Aptos" w:cs="Arial"/>
        </w:rPr>
        <w:t>lan</w:t>
      </w:r>
      <w:r w:rsidR="00FC5F9F">
        <w:rPr>
          <w:rFonts w:ascii="Aptos" w:hAnsi="Aptos" w:cs="Arial"/>
        </w:rPr>
        <w:t>.</w:t>
      </w:r>
    </w:p>
    <w:p w14:paraId="748AE6FE" w14:textId="07E9C0D8" w:rsidR="006734C8" w:rsidRPr="0029499D" w:rsidRDefault="006734C8" w:rsidP="00E26E90">
      <w:pPr>
        <w:pStyle w:val="Heading1"/>
      </w:pPr>
      <w:bookmarkStart w:id="19" w:name="_TRAINING"/>
      <w:bookmarkStart w:id="20" w:name="_Toc212445625"/>
      <w:bookmarkEnd w:id="19"/>
      <w:r w:rsidRPr="0029499D">
        <w:t>TRAINING</w:t>
      </w:r>
      <w:bookmarkEnd w:id="20"/>
    </w:p>
    <w:p w14:paraId="30F22A43" w14:textId="554C2A13" w:rsidR="006A1872" w:rsidRPr="006A1872" w:rsidRDefault="00C74B94" w:rsidP="00944340">
      <w:pPr>
        <w:spacing w:before="0"/>
        <w:rPr>
          <w:rFonts w:ascii="Aptos" w:hAnsi="Aptos" w:cs="Arial"/>
          <w:bCs/>
        </w:rPr>
      </w:pPr>
      <w:r w:rsidRPr="0029499D">
        <w:rPr>
          <w:rFonts w:ascii="Aptos" w:hAnsi="Aptos" w:cs="Arial"/>
          <w:bCs/>
        </w:rPr>
        <w:t xml:space="preserve">The school is committed </w:t>
      </w:r>
      <w:r w:rsidR="00380BB7" w:rsidRPr="0029499D">
        <w:rPr>
          <w:rFonts w:ascii="Aptos" w:hAnsi="Aptos" w:cs="Arial"/>
          <w:bCs/>
        </w:rPr>
        <w:t xml:space="preserve">to ensuring that all staff receive regular (at least annual) allergy awareness training. This training should </w:t>
      </w:r>
      <w:r w:rsidR="00FD3579">
        <w:rPr>
          <w:rFonts w:ascii="Aptos" w:hAnsi="Aptos" w:cs="Arial"/>
          <w:bCs/>
        </w:rPr>
        <w:t>include</w:t>
      </w:r>
      <w:r w:rsidR="00FD3579" w:rsidRPr="0029499D">
        <w:rPr>
          <w:rFonts w:ascii="Aptos" w:hAnsi="Aptos" w:cs="Arial"/>
          <w:bCs/>
        </w:rPr>
        <w:t xml:space="preserve"> </w:t>
      </w:r>
      <w:r w:rsidR="00380BB7" w:rsidRPr="0029499D">
        <w:rPr>
          <w:rFonts w:ascii="Aptos" w:hAnsi="Aptos" w:cs="Arial"/>
          <w:bCs/>
        </w:rPr>
        <w:t>all staff</w:t>
      </w:r>
      <w:r w:rsidR="009A6B9B">
        <w:rPr>
          <w:rFonts w:ascii="Aptos" w:hAnsi="Aptos" w:cs="Arial"/>
          <w:bCs/>
        </w:rPr>
        <w:t xml:space="preserve"> </w:t>
      </w:r>
      <w:r w:rsidR="00227DA2">
        <w:rPr>
          <w:rFonts w:ascii="Aptos" w:hAnsi="Aptos" w:cs="Arial"/>
          <w:bCs/>
        </w:rPr>
        <w:t>(</w:t>
      </w:r>
      <w:r w:rsidR="009A6B9B">
        <w:rPr>
          <w:rFonts w:ascii="Aptos" w:hAnsi="Aptos" w:cs="Arial"/>
          <w:bCs/>
        </w:rPr>
        <w:t>as outlined in section</w:t>
      </w:r>
      <w:r w:rsidR="00227DA2">
        <w:rPr>
          <w:rFonts w:ascii="Aptos" w:hAnsi="Aptos" w:cs="Arial"/>
          <w:bCs/>
        </w:rPr>
        <w:t xml:space="preserve"> 4.5</w:t>
      </w:r>
      <w:r w:rsidR="00DF60ED">
        <w:rPr>
          <w:rFonts w:ascii="Aptos" w:hAnsi="Aptos" w:cs="Arial"/>
          <w:bCs/>
        </w:rPr>
        <w:t>)</w:t>
      </w:r>
      <w:r w:rsidR="006A1872">
        <w:rPr>
          <w:rFonts w:ascii="Aptos" w:hAnsi="Aptos" w:cs="Arial"/>
          <w:bCs/>
        </w:rPr>
        <w:t>.</w:t>
      </w:r>
    </w:p>
    <w:p w14:paraId="534F2147" w14:textId="4C2F5206" w:rsidR="00673603" w:rsidRPr="0029499D" w:rsidRDefault="001651BD" w:rsidP="00944340">
      <w:pPr>
        <w:spacing w:before="0"/>
        <w:rPr>
          <w:rFonts w:ascii="Aptos" w:hAnsi="Aptos" w:cs="Arial"/>
          <w:bCs/>
        </w:rPr>
      </w:pPr>
      <w:r w:rsidRPr="0029499D">
        <w:rPr>
          <w:rFonts w:ascii="Aptos" w:hAnsi="Aptos" w:cs="Arial"/>
          <w:bCs/>
        </w:rPr>
        <w:t>This</w:t>
      </w:r>
      <w:r w:rsidR="00DB7F86" w:rsidRPr="0029499D">
        <w:rPr>
          <w:rFonts w:ascii="Aptos" w:hAnsi="Aptos" w:cs="Arial"/>
          <w:bCs/>
        </w:rPr>
        <w:t xml:space="preserve"> training</w:t>
      </w:r>
      <w:r w:rsidRPr="0029499D">
        <w:rPr>
          <w:rFonts w:ascii="Aptos" w:hAnsi="Aptos" w:cs="Arial"/>
          <w:bCs/>
        </w:rPr>
        <w:t xml:space="preserve"> </w:t>
      </w:r>
      <w:r w:rsidR="00947C9A" w:rsidRPr="0029499D">
        <w:rPr>
          <w:rFonts w:ascii="Aptos" w:hAnsi="Aptos" w:cs="Arial"/>
          <w:bCs/>
        </w:rPr>
        <w:t>will cover</w:t>
      </w:r>
      <w:r w:rsidRPr="0029499D">
        <w:rPr>
          <w:rFonts w:ascii="Aptos" w:hAnsi="Aptos" w:cs="Arial"/>
          <w:bCs/>
        </w:rPr>
        <w:t>:</w:t>
      </w:r>
    </w:p>
    <w:p w14:paraId="54A8CD56" w14:textId="079E7BC6" w:rsidR="001651BD" w:rsidRPr="0029499D" w:rsidRDefault="001651BD" w:rsidP="00944340">
      <w:pPr>
        <w:pStyle w:val="ListParagraph"/>
        <w:numPr>
          <w:ilvl w:val="0"/>
          <w:numId w:val="28"/>
        </w:numPr>
        <w:spacing w:before="0" w:after="160" w:line="259" w:lineRule="auto"/>
        <w:rPr>
          <w:rFonts w:ascii="Aptos" w:hAnsi="Aptos" w:cs="Arial"/>
        </w:rPr>
      </w:pPr>
      <w:r w:rsidRPr="0029499D">
        <w:rPr>
          <w:rFonts w:ascii="Aptos" w:hAnsi="Aptos" w:cs="Arial"/>
        </w:rPr>
        <w:t xml:space="preserve">Understanding </w:t>
      </w:r>
      <w:r w:rsidR="00B137C3">
        <w:rPr>
          <w:rFonts w:ascii="Aptos" w:hAnsi="Aptos" w:cs="Arial"/>
        </w:rPr>
        <w:t>allergy</w:t>
      </w:r>
      <w:r w:rsidR="00DE4CEE">
        <w:rPr>
          <w:rFonts w:ascii="Aptos" w:hAnsi="Aptos" w:cs="Arial"/>
        </w:rPr>
        <w:t xml:space="preserve"> and </w:t>
      </w:r>
      <w:r w:rsidR="007372F8">
        <w:rPr>
          <w:rFonts w:ascii="Aptos" w:hAnsi="Aptos" w:cs="Arial"/>
        </w:rPr>
        <w:t>that it</w:t>
      </w:r>
      <w:r w:rsidR="00DE4CEE">
        <w:rPr>
          <w:rFonts w:ascii="Aptos" w:hAnsi="Aptos" w:cs="Arial"/>
        </w:rPr>
        <w:t xml:space="preserve"> includes multiple conditions </w:t>
      </w:r>
      <w:r w:rsidR="007372F8">
        <w:rPr>
          <w:rFonts w:ascii="Aptos" w:hAnsi="Aptos" w:cs="Arial"/>
        </w:rPr>
        <w:t xml:space="preserve">(food allergy, asthma, eczema, </w:t>
      </w:r>
      <w:r w:rsidR="006C37A4">
        <w:rPr>
          <w:rFonts w:ascii="Aptos" w:hAnsi="Aptos" w:cs="Arial"/>
        </w:rPr>
        <w:t>allergic rhinitis etc)</w:t>
      </w:r>
      <w:r w:rsidRPr="0029499D">
        <w:rPr>
          <w:rFonts w:ascii="Aptos" w:hAnsi="Aptos" w:cs="Arial"/>
        </w:rPr>
        <w:t xml:space="preserve"> is</w:t>
      </w:r>
      <w:r w:rsidR="00D7392D">
        <w:rPr>
          <w:rFonts w:ascii="Aptos" w:hAnsi="Aptos" w:cs="Arial"/>
        </w:rPr>
        <w:t>.</w:t>
      </w:r>
    </w:p>
    <w:p w14:paraId="33F6266F" w14:textId="05A1B467" w:rsidR="001651BD" w:rsidRPr="0029499D" w:rsidRDefault="001651BD" w:rsidP="00944340">
      <w:pPr>
        <w:pStyle w:val="ListParagraph"/>
        <w:numPr>
          <w:ilvl w:val="0"/>
          <w:numId w:val="28"/>
        </w:numPr>
        <w:spacing w:before="0" w:after="160" w:line="259" w:lineRule="auto"/>
        <w:rPr>
          <w:rFonts w:ascii="Aptos" w:hAnsi="Aptos" w:cs="Arial"/>
          <w:bCs/>
        </w:rPr>
      </w:pPr>
      <w:r w:rsidRPr="0029499D">
        <w:rPr>
          <w:rFonts w:ascii="Aptos" w:hAnsi="Aptos" w:cs="Arial"/>
          <w:bCs/>
        </w:rPr>
        <w:t xml:space="preserve">How to reduce the risk of an allergic </w:t>
      </w:r>
      <w:r w:rsidR="006B2BA0" w:rsidRPr="0029499D">
        <w:rPr>
          <w:rFonts w:ascii="Aptos" w:hAnsi="Aptos" w:cs="Arial"/>
          <w:bCs/>
        </w:rPr>
        <w:t xml:space="preserve">reaction </w:t>
      </w:r>
      <w:r w:rsidR="00B1513C" w:rsidRPr="0029499D">
        <w:rPr>
          <w:rFonts w:ascii="Aptos" w:hAnsi="Aptos" w:cs="Arial"/>
          <w:bCs/>
        </w:rPr>
        <w:t>occurring</w:t>
      </w:r>
      <w:r w:rsidR="00D7392D">
        <w:rPr>
          <w:rFonts w:ascii="Aptos" w:hAnsi="Aptos" w:cs="Arial"/>
          <w:bCs/>
        </w:rPr>
        <w:t>.</w:t>
      </w:r>
    </w:p>
    <w:p w14:paraId="1CC39DF5" w14:textId="3DFFB1D3" w:rsidR="001651BD" w:rsidRPr="0029499D" w:rsidRDefault="001651BD" w:rsidP="00944340">
      <w:pPr>
        <w:pStyle w:val="ListParagraph"/>
        <w:numPr>
          <w:ilvl w:val="0"/>
          <w:numId w:val="28"/>
        </w:numPr>
        <w:spacing w:before="0" w:after="160" w:line="259" w:lineRule="auto"/>
        <w:rPr>
          <w:rFonts w:ascii="Aptos" w:hAnsi="Aptos" w:cs="Arial"/>
          <w:bCs/>
        </w:rPr>
      </w:pPr>
      <w:r w:rsidRPr="0029499D">
        <w:rPr>
          <w:rFonts w:ascii="Aptos" w:hAnsi="Aptos" w:cs="Arial"/>
          <w:bCs/>
        </w:rPr>
        <w:t>How to recognise and treat an allergic reaction</w:t>
      </w:r>
      <w:r w:rsidR="006B2BA0" w:rsidRPr="0029499D">
        <w:rPr>
          <w:rFonts w:ascii="Aptos" w:hAnsi="Aptos" w:cs="Arial"/>
          <w:bCs/>
        </w:rPr>
        <w:t>,</w:t>
      </w:r>
      <w:r w:rsidRPr="0029499D">
        <w:rPr>
          <w:rFonts w:ascii="Aptos" w:hAnsi="Aptos" w:cs="Arial"/>
          <w:bCs/>
        </w:rPr>
        <w:t xml:space="preserve"> including anaphylaxis</w:t>
      </w:r>
      <w:r w:rsidR="00D7392D">
        <w:rPr>
          <w:rFonts w:ascii="Aptos" w:hAnsi="Aptos" w:cs="Arial"/>
          <w:bCs/>
        </w:rPr>
        <w:t>.</w:t>
      </w:r>
    </w:p>
    <w:p w14:paraId="5F134130" w14:textId="17B6F6BD" w:rsidR="00992813" w:rsidRPr="0029499D" w:rsidRDefault="005A1EB4" w:rsidP="00944340">
      <w:pPr>
        <w:pStyle w:val="ListParagraph"/>
        <w:numPr>
          <w:ilvl w:val="0"/>
          <w:numId w:val="28"/>
        </w:numPr>
        <w:spacing w:before="0" w:after="160" w:line="259" w:lineRule="auto"/>
        <w:rPr>
          <w:rFonts w:ascii="Aptos" w:hAnsi="Aptos" w:cs="Arial"/>
          <w:bCs/>
        </w:rPr>
      </w:pPr>
      <w:r w:rsidRPr="0029499D">
        <w:rPr>
          <w:rFonts w:ascii="Aptos" w:hAnsi="Aptos" w:cs="Arial"/>
          <w:bCs/>
        </w:rPr>
        <w:t>H</w:t>
      </w:r>
      <w:r w:rsidR="00992813" w:rsidRPr="0029499D">
        <w:rPr>
          <w:rFonts w:ascii="Aptos" w:hAnsi="Aptos" w:cs="Arial"/>
          <w:bCs/>
        </w:rPr>
        <w:t>ow to treat an asthma attack using a reliever inhaler</w:t>
      </w:r>
      <w:r w:rsidR="00D7392D">
        <w:rPr>
          <w:rFonts w:ascii="Aptos" w:hAnsi="Aptos" w:cs="Arial"/>
          <w:bCs/>
        </w:rPr>
        <w:t>.</w:t>
      </w:r>
    </w:p>
    <w:p w14:paraId="64E309A7" w14:textId="4F97BC8E" w:rsidR="001651BD" w:rsidRPr="0029499D" w:rsidRDefault="008D39EF" w:rsidP="00944340">
      <w:pPr>
        <w:pStyle w:val="ListParagraph"/>
        <w:numPr>
          <w:ilvl w:val="0"/>
          <w:numId w:val="28"/>
        </w:numPr>
        <w:spacing w:before="0" w:after="160" w:line="259" w:lineRule="auto"/>
        <w:rPr>
          <w:rFonts w:ascii="Aptos" w:hAnsi="Aptos" w:cs="Arial"/>
          <w:bCs/>
        </w:rPr>
      </w:pPr>
      <w:r w:rsidRPr="0029499D">
        <w:rPr>
          <w:rFonts w:ascii="Aptos" w:hAnsi="Aptos" w:cs="Arial"/>
          <w:bCs/>
        </w:rPr>
        <w:t>How the school manages allergy</w:t>
      </w:r>
      <w:r w:rsidR="00133C9B" w:rsidRPr="0029499D">
        <w:rPr>
          <w:rFonts w:ascii="Aptos" w:hAnsi="Aptos" w:cs="Arial"/>
          <w:bCs/>
        </w:rPr>
        <w:t xml:space="preserve">, for example </w:t>
      </w:r>
      <w:r w:rsidR="00992813" w:rsidRPr="0029499D">
        <w:rPr>
          <w:rFonts w:ascii="Aptos" w:hAnsi="Aptos" w:cs="Arial"/>
          <w:bCs/>
        </w:rPr>
        <w:t xml:space="preserve">understanding the school’s Allergy Safety Policy, </w:t>
      </w:r>
      <w:r w:rsidR="00347151" w:rsidRPr="0029499D">
        <w:rPr>
          <w:rFonts w:ascii="Aptos" w:hAnsi="Aptos" w:cs="Arial"/>
          <w:bCs/>
        </w:rPr>
        <w:t>emergency response</w:t>
      </w:r>
      <w:r w:rsidR="00133C9B" w:rsidRPr="0029499D">
        <w:rPr>
          <w:rFonts w:ascii="Aptos" w:hAnsi="Aptos" w:cs="Arial"/>
          <w:bCs/>
        </w:rPr>
        <w:t>, documentation, communication etc</w:t>
      </w:r>
      <w:r w:rsidR="00D7392D">
        <w:rPr>
          <w:rFonts w:ascii="Aptos" w:hAnsi="Aptos" w:cs="Arial"/>
          <w:bCs/>
        </w:rPr>
        <w:t>.</w:t>
      </w:r>
    </w:p>
    <w:p w14:paraId="3B95C8C0" w14:textId="4EC806BC" w:rsidR="00992813" w:rsidRPr="0029499D" w:rsidRDefault="00992813" w:rsidP="00944340">
      <w:pPr>
        <w:pStyle w:val="ListParagraph"/>
        <w:numPr>
          <w:ilvl w:val="0"/>
          <w:numId w:val="28"/>
        </w:numPr>
        <w:spacing w:before="0" w:after="160" w:line="259" w:lineRule="auto"/>
        <w:rPr>
          <w:rFonts w:ascii="Aptos" w:hAnsi="Aptos" w:cs="Arial"/>
          <w:bCs/>
        </w:rPr>
      </w:pPr>
      <w:r w:rsidRPr="0029499D">
        <w:rPr>
          <w:rFonts w:ascii="Aptos" w:hAnsi="Aptos" w:cs="Arial"/>
          <w:bCs/>
        </w:rPr>
        <w:t>How to check who has an allergy, and how to use an IHP and Allergy or Asthma Action Plan</w:t>
      </w:r>
      <w:r w:rsidR="00517FF5">
        <w:rPr>
          <w:rFonts w:ascii="Aptos" w:hAnsi="Aptos" w:cs="Arial"/>
          <w:bCs/>
        </w:rPr>
        <w:t xml:space="preserve"> (including knowing where to find information on allergy triggers)</w:t>
      </w:r>
      <w:r w:rsidR="00D7392D">
        <w:rPr>
          <w:rFonts w:ascii="Aptos" w:hAnsi="Aptos" w:cs="Arial"/>
          <w:bCs/>
        </w:rPr>
        <w:t>.</w:t>
      </w:r>
    </w:p>
    <w:p w14:paraId="1A615A22" w14:textId="1368DC98" w:rsidR="008D39EF" w:rsidRPr="0029499D" w:rsidRDefault="008D39EF" w:rsidP="00944340">
      <w:pPr>
        <w:pStyle w:val="ListParagraph"/>
        <w:numPr>
          <w:ilvl w:val="0"/>
          <w:numId w:val="28"/>
        </w:numPr>
        <w:spacing w:before="0" w:after="160" w:line="259" w:lineRule="auto"/>
        <w:rPr>
          <w:rFonts w:ascii="Aptos" w:hAnsi="Aptos" w:cs="Arial"/>
          <w:bCs/>
        </w:rPr>
      </w:pPr>
      <w:r w:rsidRPr="0029499D">
        <w:rPr>
          <w:rFonts w:ascii="Aptos" w:hAnsi="Aptos" w:cs="Arial"/>
          <w:bCs/>
        </w:rPr>
        <w:t xml:space="preserve">Where adrenaline </w:t>
      </w:r>
      <w:r w:rsidR="00523793" w:rsidRPr="0029499D">
        <w:rPr>
          <w:rFonts w:ascii="Aptos" w:eastAsia="Times New Roman" w:hAnsi="Aptos" w:cs="Arial"/>
        </w:rPr>
        <w:t xml:space="preserve">devices </w:t>
      </w:r>
      <w:r w:rsidRPr="0029499D">
        <w:rPr>
          <w:rFonts w:ascii="Aptos" w:hAnsi="Aptos" w:cs="Arial"/>
        </w:rPr>
        <w:t xml:space="preserve">are kept (both prescribed </w:t>
      </w:r>
      <w:r w:rsidR="00523793" w:rsidRPr="0029499D">
        <w:rPr>
          <w:rFonts w:ascii="Aptos" w:eastAsia="Times New Roman" w:hAnsi="Aptos" w:cs="Arial"/>
        </w:rPr>
        <w:t xml:space="preserve">devices </w:t>
      </w:r>
      <w:r w:rsidRPr="0029499D">
        <w:rPr>
          <w:rFonts w:ascii="Aptos" w:hAnsi="Aptos" w:cs="Arial"/>
        </w:rPr>
        <w:t xml:space="preserve">and spare </w:t>
      </w:r>
      <w:r w:rsidR="00523793" w:rsidRPr="0029499D">
        <w:rPr>
          <w:rFonts w:ascii="Aptos" w:eastAsia="Times New Roman" w:hAnsi="Aptos" w:cs="Arial"/>
        </w:rPr>
        <w:t>devices</w:t>
      </w:r>
      <w:r w:rsidRPr="0029499D">
        <w:rPr>
          <w:rFonts w:ascii="Aptos" w:hAnsi="Aptos" w:cs="Arial"/>
        </w:rPr>
        <w:t>)</w:t>
      </w:r>
      <w:r w:rsidRPr="0029499D">
        <w:rPr>
          <w:rFonts w:ascii="Aptos" w:hAnsi="Aptos" w:cs="Arial"/>
          <w:bCs/>
        </w:rPr>
        <w:t xml:space="preserve"> and how to access them</w:t>
      </w:r>
      <w:r w:rsidR="00D7392D">
        <w:rPr>
          <w:rFonts w:ascii="Aptos" w:hAnsi="Aptos" w:cs="Arial"/>
          <w:bCs/>
        </w:rPr>
        <w:t>.</w:t>
      </w:r>
    </w:p>
    <w:p w14:paraId="1649D1F3" w14:textId="082F3D99" w:rsidR="008D39EF" w:rsidRPr="0029499D" w:rsidRDefault="003A1F5A" w:rsidP="00944340">
      <w:pPr>
        <w:pStyle w:val="ListParagraph"/>
        <w:numPr>
          <w:ilvl w:val="0"/>
          <w:numId w:val="28"/>
        </w:numPr>
        <w:spacing w:before="0" w:after="160" w:line="259" w:lineRule="auto"/>
        <w:rPr>
          <w:rFonts w:ascii="Aptos" w:hAnsi="Aptos" w:cs="Arial"/>
          <w:bCs/>
        </w:rPr>
      </w:pPr>
      <w:r w:rsidRPr="0029499D">
        <w:rPr>
          <w:rFonts w:ascii="Aptos" w:hAnsi="Aptos" w:cs="Arial"/>
          <w:bCs/>
        </w:rPr>
        <w:t>The importance of inclusion of pupils with food allergies, the impact of allergy on mental health and wellbeing</w:t>
      </w:r>
      <w:r w:rsidR="00E9634D" w:rsidRPr="0029499D">
        <w:rPr>
          <w:rFonts w:ascii="Aptos" w:hAnsi="Aptos" w:cs="Arial"/>
          <w:bCs/>
        </w:rPr>
        <w:t xml:space="preserve"> and </w:t>
      </w:r>
      <w:r w:rsidR="0085288D" w:rsidRPr="0029499D">
        <w:rPr>
          <w:rFonts w:ascii="Aptos" w:hAnsi="Aptos" w:cs="Arial"/>
          <w:bCs/>
        </w:rPr>
        <w:t>the risk of allergy related bullying</w:t>
      </w:r>
      <w:r w:rsidR="00D7392D">
        <w:rPr>
          <w:rFonts w:ascii="Aptos" w:hAnsi="Aptos" w:cs="Arial"/>
          <w:bCs/>
        </w:rPr>
        <w:t>.</w:t>
      </w:r>
    </w:p>
    <w:p w14:paraId="6A422CEC" w14:textId="632CAC15" w:rsidR="00992813" w:rsidRPr="0029499D" w:rsidRDefault="00951A02" w:rsidP="00944340">
      <w:pPr>
        <w:pStyle w:val="ListParagraph"/>
        <w:numPr>
          <w:ilvl w:val="0"/>
          <w:numId w:val="28"/>
        </w:numPr>
        <w:spacing w:before="0" w:after="160" w:line="259" w:lineRule="auto"/>
        <w:rPr>
          <w:rFonts w:ascii="Aptos" w:hAnsi="Aptos" w:cs="Arial"/>
          <w:bCs/>
        </w:rPr>
      </w:pPr>
      <w:r w:rsidRPr="0029499D">
        <w:rPr>
          <w:rFonts w:ascii="Aptos" w:hAnsi="Aptos" w:cs="Arial"/>
          <w:bCs/>
        </w:rPr>
        <w:t>Understanding food labelling</w:t>
      </w:r>
      <w:r w:rsidR="00D7392D">
        <w:rPr>
          <w:rFonts w:ascii="Aptos" w:hAnsi="Aptos" w:cs="Arial"/>
          <w:bCs/>
        </w:rPr>
        <w:t>.</w:t>
      </w:r>
    </w:p>
    <w:p w14:paraId="18998661" w14:textId="583CB149" w:rsidR="00603032" w:rsidRDefault="00AF7EDA" w:rsidP="00FD3579">
      <w:pPr>
        <w:pStyle w:val="ListParagraph"/>
        <w:numPr>
          <w:ilvl w:val="0"/>
          <w:numId w:val="28"/>
        </w:numPr>
        <w:spacing w:before="0" w:after="160" w:line="259" w:lineRule="auto"/>
        <w:rPr>
          <w:rFonts w:ascii="Aptos" w:hAnsi="Aptos" w:cs="Arial"/>
          <w:bCs/>
        </w:rPr>
      </w:pPr>
      <w:r w:rsidRPr="0029499D">
        <w:rPr>
          <w:rFonts w:ascii="Aptos" w:hAnsi="Aptos" w:cs="Arial"/>
          <w:bCs/>
        </w:rPr>
        <w:t>How</w:t>
      </w:r>
      <w:r w:rsidR="00992813" w:rsidRPr="0029499D">
        <w:rPr>
          <w:rFonts w:ascii="Aptos" w:hAnsi="Aptos" w:cs="Arial"/>
          <w:bCs/>
        </w:rPr>
        <w:t xml:space="preserve"> to report an allergic reaction or </w:t>
      </w:r>
      <w:r w:rsidR="00E72DEB">
        <w:rPr>
          <w:rFonts w:ascii="Aptos" w:hAnsi="Aptos" w:cs="Arial"/>
          <w:bCs/>
        </w:rPr>
        <w:t>“</w:t>
      </w:r>
      <w:r w:rsidR="00992813" w:rsidRPr="0029499D">
        <w:rPr>
          <w:rFonts w:ascii="Aptos" w:hAnsi="Aptos" w:cs="Arial"/>
          <w:bCs/>
        </w:rPr>
        <w:t>near miss</w:t>
      </w:r>
      <w:r w:rsidR="00E72DEB">
        <w:rPr>
          <w:rFonts w:ascii="Aptos" w:hAnsi="Aptos" w:cs="Arial"/>
          <w:bCs/>
        </w:rPr>
        <w:t>”</w:t>
      </w:r>
      <w:r w:rsidR="00FD3579">
        <w:rPr>
          <w:rFonts w:ascii="Aptos" w:hAnsi="Aptos" w:cs="Arial"/>
          <w:bCs/>
        </w:rPr>
        <w:t>.</w:t>
      </w:r>
    </w:p>
    <w:p w14:paraId="711354AA" w14:textId="77777777" w:rsidR="006A1872" w:rsidRDefault="006A1872" w:rsidP="006A1872">
      <w:pPr>
        <w:pStyle w:val="ListParagraph"/>
        <w:spacing w:before="0" w:after="160" w:line="259" w:lineRule="auto"/>
        <w:rPr>
          <w:rFonts w:ascii="Aptos" w:hAnsi="Aptos" w:cs="Arial"/>
          <w:bCs/>
        </w:rPr>
      </w:pPr>
    </w:p>
    <w:p w14:paraId="4F6DFF4E" w14:textId="77777777" w:rsidR="006A1872" w:rsidRPr="0029499D" w:rsidRDefault="006A1872" w:rsidP="006A1872">
      <w:pPr>
        <w:pStyle w:val="ListParagraph"/>
        <w:spacing w:before="0" w:after="160" w:line="259" w:lineRule="auto"/>
        <w:rPr>
          <w:rFonts w:ascii="Aptos" w:hAnsi="Aptos" w:cs="Arial"/>
          <w:bCs/>
        </w:rPr>
      </w:pPr>
    </w:p>
    <w:p w14:paraId="544F6FB9" w14:textId="5F1A4700" w:rsidR="00E33AE8" w:rsidRDefault="00E33AE8" w:rsidP="00944340">
      <w:pPr>
        <w:spacing w:before="0"/>
        <w:rPr>
          <w:rFonts w:ascii="Aptos" w:hAnsi="Aptos" w:cs="Arial"/>
          <w:bCs/>
        </w:rPr>
      </w:pPr>
      <w:r>
        <w:rPr>
          <w:rFonts w:ascii="Aptos" w:hAnsi="Aptos" w:cs="Arial"/>
          <w:bCs/>
        </w:rPr>
        <w:t xml:space="preserve">All new and supply staff will be giving an induction on </w:t>
      </w:r>
      <w:proofErr w:type="gramStart"/>
      <w:r>
        <w:rPr>
          <w:rFonts w:ascii="Aptos" w:hAnsi="Aptos" w:cs="Arial"/>
          <w:bCs/>
        </w:rPr>
        <w:t>arrival</w:t>
      </w:r>
      <w:proofErr w:type="gramEnd"/>
      <w:r>
        <w:rPr>
          <w:rFonts w:ascii="Aptos" w:hAnsi="Aptos" w:cs="Arial"/>
          <w:bCs/>
        </w:rPr>
        <w:t xml:space="preserve"> and this will include allergy information. All new school staff will need to complete allergy training. </w:t>
      </w:r>
    </w:p>
    <w:p w14:paraId="1D992601" w14:textId="11285B9E" w:rsidR="003B595F" w:rsidRPr="0029499D" w:rsidRDefault="00FD3579" w:rsidP="00944340">
      <w:pPr>
        <w:spacing w:before="0"/>
        <w:rPr>
          <w:rFonts w:ascii="Aptos" w:hAnsi="Aptos" w:cs="Arial"/>
          <w:bCs/>
        </w:rPr>
      </w:pPr>
      <w:r>
        <w:rPr>
          <w:rFonts w:ascii="Aptos" w:hAnsi="Aptos" w:cs="Arial"/>
          <w:bCs/>
        </w:rPr>
        <w:t>All staff in the school</w:t>
      </w:r>
      <w:r w:rsidRPr="0029499D">
        <w:rPr>
          <w:rFonts w:ascii="Aptos" w:hAnsi="Aptos" w:cs="Arial"/>
          <w:bCs/>
        </w:rPr>
        <w:t xml:space="preserve"> </w:t>
      </w:r>
      <w:r w:rsidR="006734C8" w:rsidRPr="0029499D">
        <w:rPr>
          <w:rFonts w:ascii="Aptos" w:hAnsi="Aptos" w:cs="Arial"/>
          <w:bCs/>
        </w:rPr>
        <w:t xml:space="preserve">will </w:t>
      </w:r>
      <w:r>
        <w:rPr>
          <w:rFonts w:ascii="Aptos" w:hAnsi="Aptos" w:cs="Arial"/>
          <w:bCs/>
        </w:rPr>
        <w:t>take part in</w:t>
      </w:r>
      <w:r w:rsidR="006734C8" w:rsidRPr="0029499D">
        <w:rPr>
          <w:rFonts w:ascii="Aptos" w:hAnsi="Aptos" w:cs="Arial"/>
          <w:bCs/>
        </w:rPr>
        <w:t xml:space="preserve"> an anaphylaxis drill </w:t>
      </w:r>
      <w:r w:rsidR="00700E20" w:rsidRPr="0029499D">
        <w:rPr>
          <w:rFonts w:ascii="Aptos" w:hAnsi="Aptos" w:cs="Arial"/>
          <w:bCs/>
        </w:rPr>
        <w:t xml:space="preserve">once </w:t>
      </w:r>
      <w:r w:rsidR="00355024" w:rsidRPr="0029499D">
        <w:rPr>
          <w:rFonts w:ascii="Aptos" w:hAnsi="Aptos" w:cs="Arial"/>
          <w:bCs/>
        </w:rPr>
        <w:t>a year</w:t>
      </w:r>
      <w:r w:rsidR="00700E20" w:rsidRPr="0029499D">
        <w:rPr>
          <w:rFonts w:ascii="Aptos" w:hAnsi="Aptos" w:cs="Arial"/>
          <w:bCs/>
        </w:rPr>
        <w:t xml:space="preserve">. </w:t>
      </w:r>
      <w:r w:rsidR="00700E20" w:rsidRPr="0029499D">
        <w:rPr>
          <w:rFonts w:ascii="Aptos" w:hAnsi="Aptos" w:cs="Arial"/>
        </w:rPr>
        <w:t xml:space="preserve">This </w:t>
      </w:r>
      <w:r w:rsidR="00947C9A" w:rsidRPr="0029499D">
        <w:rPr>
          <w:rFonts w:ascii="Aptos" w:hAnsi="Aptos" w:cs="Arial"/>
        </w:rPr>
        <w:t>involves</w:t>
      </w:r>
      <w:r w:rsidR="00A57F51" w:rsidRPr="0029499D">
        <w:rPr>
          <w:rFonts w:ascii="Aptos" w:hAnsi="Aptos" w:cs="Arial"/>
        </w:rPr>
        <w:t xml:space="preserve"> </w:t>
      </w:r>
      <w:r w:rsidR="00A57F51" w:rsidRPr="0029499D">
        <w:rPr>
          <w:rFonts w:ascii="Aptos" w:hAnsi="Aptos" w:cs="Arial"/>
          <w:bCs/>
        </w:rPr>
        <w:t>a</w:t>
      </w:r>
      <w:r w:rsidR="009D45CB" w:rsidRPr="0029499D">
        <w:rPr>
          <w:rFonts w:ascii="Aptos" w:hAnsi="Aptos" w:cs="Arial"/>
          <w:bCs/>
        </w:rPr>
        <w:t xml:space="preserve">n exercise </w:t>
      </w:r>
      <w:r w:rsidR="0094343E" w:rsidRPr="0029499D">
        <w:rPr>
          <w:rFonts w:ascii="Aptos" w:hAnsi="Aptos" w:cs="Arial"/>
          <w:bCs/>
        </w:rPr>
        <w:t>simulating an event</w:t>
      </w:r>
      <w:r w:rsidR="009D45CB" w:rsidRPr="0029499D">
        <w:rPr>
          <w:rFonts w:ascii="Aptos" w:hAnsi="Aptos" w:cs="Arial"/>
          <w:bCs/>
        </w:rPr>
        <w:t xml:space="preserve"> </w:t>
      </w:r>
      <w:r w:rsidR="00700E20" w:rsidRPr="0029499D">
        <w:rPr>
          <w:rFonts w:ascii="Aptos" w:hAnsi="Aptos" w:cs="Arial"/>
          <w:bCs/>
        </w:rPr>
        <w:t xml:space="preserve">where a pupil or member of staff </w:t>
      </w:r>
      <w:r w:rsidR="002B6A82" w:rsidRPr="0029499D">
        <w:rPr>
          <w:rFonts w:ascii="Aptos" w:hAnsi="Aptos" w:cs="Arial"/>
          <w:bCs/>
        </w:rPr>
        <w:t>has an allergic reaction</w:t>
      </w:r>
      <w:r w:rsidR="0094343E" w:rsidRPr="0029499D">
        <w:rPr>
          <w:rFonts w:ascii="Aptos" w:hAnsi="Aptos" w:cs="Arial"/>
          <w:bCs/>
        </w:rPr>
        <w:t xml:space="preserve"> and testing the school response.</w:t>
      </w:r>
    </w:p>
    <w:p w14:paraId="51275982" w14:textId="1A59CD4F" w:rsidR="0032150C" w:rsidRPr="0029499D" w:rsidRDefault="00542B29" w:rsidP="00E26E90">
      <w:pPr>
        <w:pStyle w:val="Heading1"/>
      </w:pPr>
      <w:bookmarkStart w:id="21" w:name="_SERIOUS_INCIDENTS,_NEAR"/>
      <w:bookmarkEnd w:id="21"/>
      <w:r>
        <w:t xml:space="preserve">SERIOUS INCIDENTS, </w:t>
      </w:r>
      <w:r w:rsidR="00506CCF">
        <w:t>“</w:t>
      </w:r>
      <w:r>
        <w:t>NEAR MISSES</w:t>
      </w:r>
      <w:r w:rsidR="00506CCF">
        <w:t>”</w:t>
      </w:r>
      <w:r>
        <w:t xml:space="preserve"> AND REPORTING ALLERGIC REACTIONS</w:t>
      </w:r>
    </w:p>
    <w:p w14:paraId="5A27A1C3" w14:textId="4071D8F1" w:rsidR="00A93D66" w:rsidRPr="0029499D" w:rsidRDefault="0032150C" w:rsidP="00944340">
      <w:pPr>
        <w:pStyle w:val="Policyheading2"/>
        <w:numPr>
          <w:ilvl w:val="0"/>
          <w:numId w:val="0"/>
        </w:numPr>
        <w:spacing w:before="0" w:after="160"/>
        <w:rPr>
          <w:rFonts w:ascii="Aptos" w:hAnsi="Aptos"/>
          <w:b w:val="0"/>
          <w:bCs/>
        </w:rPr>
      </w:pPr>
      <w:r w:rsidRPr="0029499D">
        <w:rPr>
          <w:rFonts w:ascii="Aptos" w:hAnsi="Aptos"/>
          <w:b w:val="0"/>
          <w:bCs/>
        </w:rPr>
        <w:t xml:space="preserve">The school will log all allergic reaction incidents and </w:t>
      </w:r>
      <w:r w:rsidR="00506CCF">
        <w:rPr>
          <w:rFonts w:ascii="Aptos" w:hAnsi="Aptos"/>
          <w:b w:val="0"/>
          <w:bCs/>
        </w:rPr>
        <w:t>“</w:t>
      </w:r>
      <w:r w:rsidRPr="0029499D">
        <w:rPr>
          <w:rFonts w:ascii="Aptos" w:hAnsi="Aptos"/>
          <w:b w:val="0"/>
          <w:bCs/>
        </w:rPr>
        <w:t>near</w:t>
      </w:r>
      <w:r w:rsidR="00506CCF">
        <w:rPr>
          <w:rFonts w:ascii="Aptos" w:hAnsi="Aptos"/>
          <w:b w:val="0"/>
          <w:bCs/>
        </w:rPr>
        <w:t xml:space="preserve"> </w:t>
      </w:r>
      <w:r w:rsidRPr="0029499D">
        <w:rPr>
          <w:rFonts w:ascii="Aptos" w:hAnsi="Aptos"/>
          <w:b w:val="0"/>
          <w:bCs/>
        </w:rPr>
        <w:t>misses</w:t>
      </w:r>
      <w:r w:rsidR="00506CCF">
        <w:rPr>
          <w:rFonts w:ascii="Aptos" w:hAnsi="Aptos"/>
          <w:b w:val="0"/>
          <w:bCs/>
        </w:rPr>
        <w:t>”</w:t>
      </w:r>
      <w:r w:rsidRPr="0029499D">
        <w:rPr>
          <w:rFonts w:ascii="Aptos" w:hAnsi="Aptos"/>
          <w:b w:val="0"/>
          <w:bCs/>
        </w:rPr>
        <w:t xml:space="preserve"> </w:t>
      </w:r>
      <w:r w:rsidR="00AF0358">
        <w:rPr>
          <w:rFonts w:ascii="Aptos" w:hAnsi="Aptos"/>
          <w:b w:val="0"/>
          <w:bCs/>
        </w:rPr>
        <w:t xml:space="preserve">in the </w:t>
      </w:r>
      <w:hyperlink r:id="rId24" w:history="1">
        <w:r w:rsidR="00AF0358" w:rsidRPr="00297A3D">
          <w:rPr>
            <w:rStyle w:val="Hyperlink"/>
            <w:rFonts w:ascii="Aptos" w:hAnsi="Aptos"/>
            <w:b w:val="0"/>
            <w:bCs/>
          </w:rPr>
          <w:t>Accident Book</w:t>
        </w:r>
      </w:hyperlink>
      <w:r w:rsidR="00AF0358">
        <w:rPr>
          <w:rFonts w:ascii="Aptos" w:hAnsi="Aptos"/>
          <w:b w:val="0"/>
          <w:bCs/>
        </w:rPr>
        <w:t xml:space="preserve"> </w:t>
      </w:r>
      <w:r w:rsidRPr="0029499D">
        <w:rPr>
          <w:rFonts w:ascii="Aptos" w:hAnsi="Aptos"/>
          <w:b w:val="0"/>
          <w:bCs/>
        </w:rPr>
        <w:t>as soon as is feasible after they occur.</w:t>
      </w:r>
      <w:r w:rsidR="00E074BF" w:rsidRPr="0029499D">
        <w:rPr>
          <w:rFonts w:ascii="Aptos" w:hAnsi="Aptos"/>
          <w:b w:val="0"/>
          <w:bCs/>
        </w:rPr>
        <w:t xml:space="preserve"> </w:t>
      </w:r>
    </w:p>
    <w:p w14:paraId="7706D570" w14:textId="57138066" w:rsidR="0032150C" w:rsidRPr="0029499D" w:rsidRDefault="00E074BF" w:rsidP="00944340">
      <w:pPr>
        <w:pStyle w:val="Policyheading2"/>
        <w:keepNext w:val="0"/>
        <w:numPr>
          <w:ilvl w:val="0"/>
          <w:numId w:val="13"/>
        </w:numPr>
        <w:spacing w:before="0" w:after="160"/>
        <w:ind w:left="714" w:hanging="357"/>
        <w:rPr>
          <w:rFonts w:ascii="Aptos" w:hAnsi="Aptos"/>
          <w:b w:val="0"/>
          <w:bCs/>
        </w:rPr>
      </w:pPr>
      <w:r w:rsidRPr="0029499D">
        <w:rPr>
          <w:rFonts w:ascii="Aptos" w:hAnsi="Aptos"/>
          <w:b w:val="0"/>
          <w:bCs/>
        </w:rPr>
        <w:t xml:space="preserve">Each record should </w:t>
      </w:r>
      <w:proofErr w:type="gramStart"/>
      <w:r w:rsidRPr="0029499D">
        <w:rPr>
          <w:rFonts w:ascii="Aptos" w:hAnsi="Aptos"/>
          <w:b w:val="0"/>
          <w:bCs/>
        </w:rPr>
        <w:t>include:</w:t>
      </w:r>
      <w:proofErr w:type="gramEnd"/>
      <w:r w:rsidR="00A93D66" w:rsidRPr="0029499D">
        <w:rPr>
          <w:rFonts w:ascii="Aptos" w:hAnsi="Aptos"/>
          <w:b w:val="0"/>
          <w:bCs/>
        </w:rPr>
        <w:t xml:space="preserve"> </w:t>
      </w:r>
      <w:r w:rsidR="0067637C" w:rsidRPr="0029499D">
        <w:rPr>
          <w:rFonts w:ascii="Aptos" w:hAnsi="Aptos"/>
          <w:b w:val="0"/>
          <w:bCs/>
        </w:rPr>
        <w:t>W</w:t>
      </w:r>
      <w:r w:rsidR="0032150C" w:rsidRPr="0029499D">
        <w:rPr>
          <w:rFonts w:ascii="Aptos" w:hAnsi="Aptos"/>
          <w:b w:val="0"/>
          <w:bCs/>
        </w:rPr>
        <w:t>ho was affected</w:t>
      </w:r>
      <w:r w:rsidR="00A93D66" w:rsidRPr="0029499D">
        <w:rPr>
          <w:rFonts w:ascii="Aptos" w:hAnsi="Aptos"/>
          <w:b w:val="0"/>
          <w:bCs/>
        </w:rPr>
        <w:t>, w</w:t>
      </w:r>
      <w:r w:rsidR="0032150C" w:rsidRPr="0029499D">
        <w:rPr>
          <w:rFonts w:ascii="Aptos" w:hAnsi="Aptos"/>
          <w:b w:val="0"/>
          <w:bCs/>
        </w:rPr>
        <w:t>hat happened</w:t>
      </w:r>
      <w:r w:rsidR="0067637C" w:rsidRPr="0029499D">
        <w:rPr>
          <w:rFonts w:ascii="Aptos" w:hAnsi="Aptos"/>
          <w:b w:val="0"/>
          <w:bCs/>
        </w:rPr>
        <w:t xml:space="preserve">, </w:t>
      </w:r>
      <w:r w:rsidR="0032150C" w:rsidRPr="0029499D">
        <w:rPr>
          <w:rFonts w:ascii="Aptos" w:hAnsi="Aptos"/>
          <w:b w:val="0"/>
          <w:bCs/>
        </w:rPr>
        <w:t>when and where</w:t>
      </w:r>
      <w:r w:rsidR="00A93D66" w:rsidRPr="0029499D">
        <w:rPr>
          <w:rFonts w:ascii="Aptos" w:hAnsi="Aptos"/>
          <w:b w:val="0"/>
          <w:bCs/>
        </w:rPr>
        <w:t>, w</w:t>
      </w:r>
      <w:r w:rsidR="0032150C" w:rsidRPr="0029499D">
        <w:rPr>
          <w:rFonts w:ascii="Aptos" w:hAnsi="Aptos"/>
          <w:b w:val="0"/>
          <w:bCs/>
        </w:rPr>
        <w:t>hy the incident occurred (as far as is known)</w:t>
      </w:r>
      <w:r w:rsidR="00A93D66" w:rsidRPr="0029499D">
        <w:rPr>
          <w:rFonts w:ascii="Aptos" w:hAnsi="Aptos"/>
          <w:b w:val="0"/>
          <w:bCs/>
        </w:rPr>
        <w:t>, h</w:t>
      </w:r>
      <w:r w:rsidR="0032150C" w:rsidRPr="0029499D">
        <w:rPr>
          <w:rFonts w:ascii="Aptos" w:hAnsi="Aptos"/>
          <w:b w:val="0"/>
          <w:bCs/>
        </w:rPr>
        <w:t>ow staff and the pupil responded; what was done to support the individual; whether emergency services were calle</w:t>
      </w:r>
      <w:r w:rsidR="004054CD" w:rsidRPr="0029499D">
        <w:rPr>
          <w:rFonts w:ascii="Aptos" w:hAnsi="Aptos"/>
          <w:b w:val="0"/>
          <w:bCs/>
        </w:rPr>
        <w:t>d</w:t>
      </w:r>
      <w:r w:rsidR="00A93D66" w:rsidRPr="0029499D">
        <w:rPr>
          <w:rFonts w:ascii="Aptos" w:hAnsi="Aptos"/>
          <w:b w:val="0"/>
          <w:bCs/>
        </w:rPr>
        <w:t xml:space="preserve"> and h</w:t>
      </w:r>
      <w:r w:rsidR="0032150C" w:rsidRPr="0029499D">
        <w:rPr>
          <w:rFonts w:ascii="Aptos" w:hAnsi="Aptos"/>
          <w:b w:val="0"/>
          <w:bCs/>
        </w:rPr>
        <w:t>ow the incident concluded</w:t>
      </w:r>
      <w:r w:rsidR="00604A43">
        <w:rPr>
          <w:rFonts w:ascii="Aptos" w:hAnsi="Aptos"/>
          <w:b w:val="0"/>
          <w:bCs/>
        </w:rPr>
        <w:t>.</w:t>
      </w:r>
    </w:p>
    <w:p w14:paraId="0E305404" w14:textId="1DDEE55F" w:rsidR="00A408C8" w:rsidRDefault="00A93D66" w:rsidP="00D85FBA">
      <w:pPr>
        <w:pStyle w:val="Policyheading2"/>
        <w:keepNext w:val="0"/>
        <w:numPr>
          <w:ilvl w:val="0"/>
          <w:numId w:val="13"/>
        </w:numPr>
        <w:spacing w:before="0" w:after="160"/>
        <w:ind w:left="714" w:hanging="357"/>
        <w:rPr>
          <w:rFonts w:ascii="Aptos" w:hAnsi="Aptos"/>
          <w:b w:val="0"/>
          <w:bCs/>
        </w:rPr>
      </w:pPr>
      <w:r w:rsidRPr="0029499D">
        <w:rPr>
          <w:rFonts w:ascii="Aptos" w:hAnsi="Aptos"/>
          <w:b w:val="0"/>
          <w:bCs/>
        </w:rPr>
        <w:t xml:space="preserve">All incident reports </w:t>
      </w:r>
      <w:r w:rsidR="00CB7F05" w:rsidRPr="0029499D">
        <w:rPr>
          <w:rFonts w:ascii="Aptos" w:hAnsi="Aptos"/>
          <w:b w:val="0"/>
          <w:bCs/>
        </w:rPr>
        <w:t xml:space="preserve">should be </w:t>
      </w:r>
      <w:r w:rsidRPr="0029499D">
        <w:rPr>
          <w:rFonts w:ascii="Aptos" w:hAnsi="Aptos"/>
          <w:b w:val="0"/>
          <w:bCs/>
        </w:rPr>
        <w:t>shared wit</w:t>
      </w:r>
      <w:r w:rsidR="00D85FBA">
        <w:rPr>
          <w:rFonts w:ascii="Aptos" w:hAnsi="Aptos"/>
          <w:b w:val="0"/>
          <w:bCs/>
        </w:rPr>
        <w:t>h</w:t>
      </w:r>
      <w:r w:rsidRPr="00D85FBA">
        <w:rPr>
          <w:rFonts w:ascii="Aptos" w:hAnsi="Aptos"/>
          <w:b w:val="0"/>
          <w:bCs/>
        </w:rPr>
        <w:t xml:space="preserve"> the pupil's parents or carers</w:t>
      </w:r>
      <w:r w:rsidR="002D5E46">
        <w:rPr>
          <w:rStyle w:val="EndnoteReference"/>
          <w:rFonts w:ascii="Aptos" w:hAnsi="Aptos"/>
          <w:b w:val="0"/>
          <w:bCs/>
        </w:rPr>
        <w:endnoteReference w:id="2"/>
      </w:r>
      <w:r w:rsidR="002D5E46">
        <w:rPr>
          <w:rStyle w:val="FootnoteReference"/>
          <w:rFonts w:ascii="Aptos" w:hAnsi="Aptos"/>
          <w:b w:val="0"/>
          <w:bCs/>
        </w:rPr>
        <w:footnoteReference w:id="3"/>
      </w:r>
      <w:r w:rsidR="00C5038F" w:rsidRPr="00D85FBA">
        <w:rPr>
          <w:rFonts w:ascii="Aptos" w:hAnsi="Aptos"/>
          <w:b w:val="0"/>
          <w:bCs/>
        </w:rPr>
        <w:t>(and where appropriate, the pupil themselves)</w:t>
      </w:r>
      <w:r w:rsidRPr="00D85FBA">
        <w:rPr>
          <w:rFonts w:ascii="Aptos" w:hAnsi="Aptos"/>
          <w:b w:val="0"/>
          <w:bCs/>
        </w:rPr>
        <w:t>, who will be given the opportunity to discuss the incident and contribute their views to the review</w:t>
      </w:r>
      <w:r w:rsidR="00451D42">
        <w:rPr>
          <w:rFonts w:ascii="Aptos" w:hAnsi="Aptos"/>
          <w:b w:val="0"/>
          <w:bCs/>
        </w:rPr>
        <w:t xml:space="preserve">. </w:t>
      </w:r>
    </w:p>
    <w:p w14:paraId="612009A9" w14:textId="1E23ADA9" w:rsidR="00717615" w:rsidRPr="00D85FBA" w:rsidRDefault="00655030" w:rsidP="00D85FBA">
      <w:pPr>
        <w:pStyle w:val="Policyheading2"/>
        <w:keepNext w:val="0"/>
        <w:numPr>
          <w:ilvl w:val="0"/>
          <w:numId w:val="13"/>
        </w:numPr>
        <w:spacing w:before="0" w:after="160"/>
        <w:ind w:left="714" w:hanging="357"/>
        <w:rPr>
          <w:rFonts w:ascii="Aptos" w:hAnsi="Aptos"/>
          <w:b w:val="0"/>
          <w:bCs/>
        </w:rPr>
      </w:pPr>
      <w:r>
        <w:rPr>
          <w:rFonts w:ascii="Aptos" w:hAnsi="Aptos"/>
          <w:b w:val="0"/>
          <w:bCs/>
        </w:rPr>
        <w:t xml:space="preserve">Periodically </w:t>
      </w:r>
      <w:r w:rsidR="009D222E">
        <w:rPr>
          <w:rFonts w:ascii="Aptos" w:hAnsi="Aptos"/>
          <w:b w:val="0"/>
          <w:bCs/>
        </w:rPr>
        <w:t xml:space="preserve">reports of </w:t>
      </w:r>
      <w:r w:rsidR="006139B0">
        <w:rPr>
          <w:rFonts w:ascii="Aptos" w:hAnsi="Aptos"/>
          <w:b w:val="0"/>
          <w:bCs/>
        </w:rPr>
        <w:t>incidents and near misses</w:t>
      </w:r>
      <w:r w:rsidR="007D163D">
        <w:rPr>
          <w:rFonts w:ascii="Aptos" w:hAnsi="Aptos"/>
          <w:b w:val="0"/>
          <w:bCs/>
        </w:rPr>
        <w:t xml:space="preserve"> should be shared with the governing body</w:t>
      </w:r>
      <w:r w:rsidR="0043606E">
        <w:rPr>
          <w:rFonts w:ascii="Aptos" w:hAnsi="Aptos"/>
          <w:b w:val="0"/>
          <w:bCs/>
        </w:rPr>
        <w:t>.</w:t>
      </w:r>
      <w:r w:rsidR="00E346A6">
        <w:rPr>
          <w:rFonts w:ascii="Aptos" w:hAnsi="Aptos"/>
          <w:b w:val="0"/>
          <w:bCs/>
        </w:rPr>
        <w:t xml:space="preserve"> </w:t>
      </w:r>
    </w:p>
    <w:p w14:paraId="28E7BE1A" w14:textId="755A035B" w:rsidR="00A93D66" w:rsidRPr="00666BCB" w:rsidRDefault="00536F01" w:rsidP="009F0585">
      <w:pPr>
        <w:pStyle w:val="Policyheading2"/>
        <w:keepNext w:val="0"/>
        <w:numPr>
          <w:ilvl w:val="0"/>
          <w:numId w:val="13"/>
        </w:numPr>
        <w:spacing w:before="0" w:after="160"/>
        <w:ind w:left="714" w:hanging="357"/>
        <w:rPr>
          <w:rFonts w:ascii="Aptos" w:hAnsi="Aptos"/>
          <w:b w:val="0"/>
          <w:bCs/>
        </w:rPr>
      </w:pPr>
      <w:r w:rsidRPr="00666BCB">
        <w:rPr>
          <w:rFonts w:ascii="Aptos" w:hAnsi="Aptos"/>
          <w:b w:val="0"/>
          <w:bCs/>
        </w:rPr>
        <w:t xml:space="preserve">The Allergy Safety Policy and any relevant procedures will be considered </w:t>
      </w:r>
      <w:proofErr w:type="gramStart"/>
      <w:r w:rsidRPr="00666BCB">
        <w:rPr>
          <w:rFonts w:ascii="Aptos" w:hAnsi="Aptos"/>
          <w:b w:val="0"/>
          <w:bCs/>
        </w:rPr>
        <w:t>in light of</w:t>
      </w:r>
      <w:proofErr w:type="gramEnd"/>
      <w:r w:rsidRPr="00666BCB">
        <w:rPr>
          <w:rFonts w:ascii="Aptos" w:hAnsi="Aptos"/>
          <w:b w:val="0"/>
          <w:bCs/>
        </w:rPr>
        <w:t xml:space="preserve"> the incident and will be updated if needed. </w:t>
      </w:r>
      <w:r w:rsidR="00A93D66" w:rsidRPr="00666BCB">
        <w:rPr>
          <w:rFonts w:ascii="Aptos" w:hAnsi="Aptos"/>
          <w:b w:val="0"/>
          <w:bCs/>
        </w:rPr>
        <w:t xml:space="preserve">Any learning from an incident </w:t>
      </w:r>
      <w:r w:rsidR="00CB7F05" w:rsidRPr="00666BCB">
        <w:rPr>
          <w:rFonts w:ascii="Aptos" w:hAnsi="Aptos"/>
          <w:b w:val="0"/>
          <w:bCs/>
        </w:rPr>
        <w:t xml:space="preserve">should be </w:t>
      </w:r>
      <w:r w:rsidR="00A93D66" w:rsidRPr="00666BCB">
        <w:rPr>
          <w:rFonts w:ascii="Aptos" w:hAnsi="Aptos"/>
          <w:b w:val="0"/>
          <w:bCs/>
        </w:rPr>
        <w:t>shared appropriately with staff so they can act on it</w:t>
      </w:r>
      <w:r w:rsidR="003C104C">
        <w:rPr>
          <w:rFonts w:ascii="Aptos" w:hAnsi="Aptos"/>
          <w:b w:val="0"/>
          <w:bCs/>
        </w:rPr>
        <w:t>.</w:t>
      </w:r>
    </w:p>
    <w:p w14:paraId="7134DE86" w14:textId="77777777" w:rsidR="00245FDD" w:rsidRPr="0029499D" w:rsidRDefault="00F010D5" w:rsidP="00944340">
      <w:pPr>
        <w:pStyle w:val="Policyheading2"/>
        <w:keepNext w:val="0"/>
        <w:numPr>
          <w:ilvl w:val="0"/>
          <w:numId w:val="13"/>
        </w:numPr>
        <w:spacing w:before="0" w:after="160"/>
        <w:ind w:left="714" w:hanging="357"/>
        <w:rPr>
          <w:rFonts w:ascii="Aptos" w:hAnsi="Aptos"/>
          <w:b w:val="0"/>
          <w:bCs/>
        </w:rPr>
      </w:pPr>
      <w:r w:rsidRPr="0029499D">
        <w:rPr>
          <w:rFonts w:ascii="Aptos" w:hAnsi="Aptos"/>
          <w:b w:val="0"/>
          <w:bCs/>
        </w:rPr>
        <w:t>It may be necessary to share the report with other agencies, for example</w:t>
      </w:r>
      <w:r w:rsidR="00245FDD" w:rsidRPr="0029499D">
        <w:rPr>
          <w:rFonts w:ascii="Aptos" w:hAnsi="Aptos"/>
          <w:b w:val="0"/>
          <w:bCs/>
        </w:rPr>
        <w:t>:</w:t>
      </w:r>
    </w:p>
    <w:p w14:paraId="16E6AE2F" w14:textId="1580B633" w:rsidR="00F010D5" w:rsidRPr="0029499D" w:rsidRDefault="00F010D5" w:rsidP="00944340">
      <w:pPr>
        <w:pStyle w:val="Policyheading2"/>
        <w:keepNext w:val="0"/>
        <w:numPr>
          <w:ilvl w:val="1"/>
          <w:numId w:val="13"/>
        </w:numPr>
        <w:spacing w:before="0" w:after="160"/>
        <w:rPr>
          <w:rFonts w:ascii="Aptos" w:hAnsi="Aptos"/>
          <w:b w:val="0"/>
          <w:bCs/>
        </w:rPr>
      </w:pPr>
      <w:r w:rsidRPr="0029499D">
        <w:rPr>
          <w:rFonts w:ascii="Aptos" w:hAnsi="Aptos"/>
          <w:b w:val="0"/>
          <w:bCs/>
        </w:rPr>
        <w:t>schools that operate as food businesses must report any allergen-related food safety incidents to their local authority</w:t>
      </w:r>
      <w:r w:rsidR="00D7392D">
        <w:rPr>
          <w:rFonts w:ascii="Aptos" w:hAnsi="Aptos"/>
          <w:b w:val="0"/>
          <w:bCs/>
        </w:rPr>
        <w:t>.</w:t>
      </w:r>
    </w:p>
    <w:p w14:paraId="2AB50290" w14:textId="6D3C79C2" w:rsidR="00F010D5" w:rsidRDefault="006042E2" w:rsidP="00944340">
      <w:pPr>
        <w:pStyle w:val="Policyheading2"/>
        <w:keepNext w:val="0"/>
        <w:numPr>
          <w:ilvl w:val="1"/>
          <w:numId w:val="13"/>
        </w:numPr>
        <w:spacing w:before="0" w:after="160"/>
        <w:rPr>
          <w:rFonts w:ascii="Aptos" w:hAnsi="Aptos"/>
          <w:b w:val="0"/>
          <w:bCs/>
        </w:rPr>
      </w:pPr>
      <w:r>
        <w:rPr>
          <w:rFonts w:ascii="Aptos" w:hAnsi="Aptos"/>
          <w:b w:val="0"/>
          <w:bCs/>
        </w:rPr>
        <w:t>i</w:t>
      </w:r>
      <w:r w:rsidR="00F010D5" w:rsidRPr="0029499D">
        <w:rPr>
          <w:rFonts w:ascii="Aptos" w:hAnsi="Aptos"/>
          <w:b w:val="0"/>
          <w:bCs/>
        </w:rPr>
        <w:t>ncidents arising directly from a work activity that result in death or immediate hospitalisation must be reported to the Health and Safety Executive under RIDDOR.</w:t>
      </w:r>
    </w:p>
    <w:p w14:paraId="177906A5" w14:textId="7B7C4D6D" w:rsidR="006042E2" w:rsidRPr="0029499D" w:rsidRDefault="002742E4" w:rsidP="00944340">
      <w:pPr>
        <w:pStyle w:val="Policyheading2"/>
        <w:keepNext w:val="0"/>
        <w:numPr>
          <w:ilvl w:val="1"/>
          <w:numId w:val="13"/>
        </w:numPr>
        <w:spacing w:before="0" w:after="160"/>
        <w:rPr>
          <w:rFonts w:ascii="Aptos" w:hAnsi="Aptos"/>
          <w:b w:val="0"/>
          <w:bCs/>
        </w:rPr>
      </w:pPr>
      <w:r>
        <w:rPr>
          <w:rFonts w:ascii="Aptos" w:hAnsi="Aptos"/>
          <w:b w:val="0"/>
          <w:bCs/>
        </w:rPr>
        <w:t>t</w:t>
      </w:r>
      <w:r w:rsidR="006042E2">
        <w:rPr>
          <w:rFonts w:ascii="Aptos" w:hAnsi="Aptos"/>
          <w:b w:val="0"/>
          <w:bCs/>
        </w:rPr>
        <w:t>he relevant healthcare professional or team where an incident related to the deliver</w:t>
      </w:r>
      <w:r w:rsidR="00C5038F">
        <w:rPr>
          <w:rFonts w:ascii="Aptos" w:hAnsi="Aptos"/>
          <w:b w:val="0"/>
          <w:bCs/>
        </w:rPr>
        <w:t>y</w:t>
      </w:r>
      <w:r w:rsidR="006042E2">
        <w:rPr>
          <w:rFonts w:ascii="Aptos" w:hAnsi="Aptos"/>
          <w:b w:val="0"/>
          <w:bCs/>
        </w:rPr>
        <w:t xml:space="preserve"> of a</w:t>
      </w:r>
      <w:r>
        <w:rPr>
          <w:rFonts w:ascii="Aptos" w:hAnsi="Aptos"/>
          <w:b w:val="0"/>
          <w:bCs/>
        </w:rPr>
        <w:t>n action plan they issued.</w:t>
      </w:r>
    </w:p>
    <w:p w14:paraId="1130A1D3" w14:textId="2B0B7369" w:rsidR="00F010D5" w:rsidRPr="0029499D" w:rsidRDefault="001F5B90" w:rsidP="00944340">
      <w:pPr>
        <w:pStyle w:val="Policyheading2"/>
        <w:keepNext w:val="0"/>
        <w:numPr>
          <w:ilvl w:val="0"/>
          <w:numId w:val="13"/>
        </w:numPr>
        <w:spacing w:before="0" w:after="160"/>
        <w:ind w:left="714" w:hanging="357"/>
        <w:rPr>
          <w:rFonts w:ascii="Aptos" w:hAnsi="Aptos"/>
          <w:b w:val="0"/>
          <w:bCs/>
        </w:rPr>
      </w:pPr>
      <w:r w:rsidRPr="0029499D">
        <w:rPr>
          <w:rFonts w:ascii="Aptos" w:hAnsi="Aptos"/>
          <w:b w:val="0"/>
          <w:bCs/>
        </w:rPr>
        <w:t xml:space="preserve">Following any incident or </w:t>
      </w:r>
      <w:r w:rsidR="00273F8C">
        <w:rPr>
          <w:rFonts w:ascii="Aptos" w:hAnsi="Aptos"/>
          <w:b w:val="0"/>
          <w:bCs/>
        </w:rPr>
        <w:t>“</w:t>
      </w:r>
      <w:r w:rsidRPr="0029499D">
        <w:rPr>
          <w:rFonts w:ascii="Aptos" w:hAnsi="Aptos"/>
          <w:b w:val="0"/>
          <w:bCs/>
        </w:rPr>
        <w:t>near miss</w:t>
      </w:r>
      <w:r w:rsidR="00273F8C">
        <w:rPr>
          <w:rFonts w:ascii="Aptos" w:hAnsi="Aptos"/>
          <w:b w:val="0"/>
          <w:bCs/>
        </w:rPr>
        <w:t>”,</w:t>
      </w:r>
      <w:r w:rsidRPr="0029499D">
        <w:rPr>
          <w:rFonts w:ascii="Aptos" w:hAnsi="Aptos"/>
          <w:b w:val="0"/>
          <w:bCs/>
        </w:rPr>
        <w:t xml:space="preserve"> the school will meet with the child or young person and their parents/ carers to ensure they are confident the setting remains safe. </w:t>
      </w:r>
    </w:p>
    <w:p w14:paraId="1F2CEE90" w14:textId="2ECB283D" w:rsidR="001F5B90" w:rsidRDefault="00E84C45" w:rsidP="00944340">
      <w:pPr>
        <w:pStyle w:val="Policyheading2"/>
        <w:keepNext w:val="0"/>
        <w:numPr>
          <w:ilvl w:val="0"/>
          <w:numId w:val="13"/>
        </w:numPr>
        <w:spacing w:before="0" w:after="160"/>
        <w:ind w:left="714" w:hanging="357"/>
        <w:rPr>
          <w:rFonts w:ascii="Aptos" w:hAnsi="Aptos"/>
          <w:b w:val="0"/>
          <w:bCs/>
        </w:rPr>
      </w:pPr>
      <w:r w:rsidRPr="0029499D">
        <w:rPr>
          <w:rFonts w:ascii="Aptos" w:hAnsi="Aptos"/>
          <w:b w:val="0"/>
          <w:bCs/>
        </w:rPr>
        <w:t xml:space="preserve">The school recognises the impact of an incident or </w:t>
      </w:r>
      <w:r w:rsidR="00273F8C">
        <w:rPr>
          <w:rFonts w:ascii="Aptos" w:hAnsi="Aptos"/>
          <w:b w:val="0"/>
          <w:bCs/>
        </w:rPr>
        <w:t>“</w:t>
      </w:r>
      <w:r w:rsidRPr="0029499D">
        <w:rPr>
          <w:rFonts w:ascii="Aptos" w:hAnsi="Aptos"/>
          <w:b w:val="0"/>
          <w:bCs/>
        </w:rPr>
        <w:t>near miss</w:t>
      </w:r>
      <w:r w:rsidR="00273F8C">
        <w:rPr>
          <w:rFonts w:ascii="Aptos" w:hAnsi="Aptos"/>
          <w:b w:val="0"/>
          <w:bCs/>
        </w:rPr>
        <w:t>”</w:t>
      </w:r>
      <w:r w:rsidRPr="0029499D">
        <w:rPr>
          <w:rFonts w:ascii="Aptos" w:hAnsi="Aptos"/>
          <w:b w:val="0"/>
          <w:bCs/>
        </w:rPr>
        <w:t xml:space="preserve"> </w:t>
      </w:r>
      <w:r w:rsidR="001B2E3D" w:rsidRPr="0029499D">
        <w:rPr>
          <w:rFonts w:ascii="Aptos" w:hAnsi="Aptos"/>
          <w:b w:val="0"/>
          <w:bCs/>
        </w:rPr>
        <w:t xml:space="preserve">not just on the individual and their family, but also on staff who responded and children who witnessed it and will offer appropriate support. </w:t>
      </w:r>
    </w:p>
    <w:p w14:paraId="750D2CB9" w14:textId="70787A99" w:rsidR="001A4BC0" w:rsidRPr="0029499D" w:rsidRDefault="00AB08D1" w:rsidP="00944340">
      <w:pPr>
        <w:pStyle w:val="Policyheading2"/>
        <w:keepNext w:val="0"/>
        <w:numPr>
          <w:ilvl w:val="0"/>
          <w:numId w:val="13"/>
        </w:numPr>
        <w:spacing w:before="0" w:after="160"/>
        <w:ind w:left="714" w:hanging="357"/>
        <w:rPr>
          <w:rFonts w:ascii="Aptos" w:hAnsi="Aptos"/>
          <w:b w:val="0"/>
          <w:bCs/>
        </w:rPr>
      </w:pPr>
      <w:r w:rsidRPr="00AB08D1">
        <w:rPr>
          <w:rFonts w:ascii="Aptos" w:hAnsi="Aptos"/>
          <w:b w:val="0"/>
          <w:bCs/>
        </w:rPr>
        <w:t xml:space="preserve">The school's complaints procedure allows concerns about how a serious incident or </w:t>
      </w:r>
      <w:r w:rsidR="000E61DF">
        <w:rPr>
          <w:rFonts w:ascii="Aptos" w:hAnsi="Aptos"/>
          <w:b w:val="0"/>
          <w:bCs/>
        </w:rPr>
        <w:t>“</w:t>
      </w:r>
      <w:r w:rsidRPr="00AB08D1">
        <w:rPr>
          <w:rFonts w:ascii="Aptos" w:hAnsi="Aptos"/>
          <w:b w:val="0"/>
          <w:bCs/>
        </w:rPr>
        <w:t>near miss</w:t>
      </w:r>
      <w:r w:rsidR="000E61DF">
        <w:rPr>
          <w:rFonts w:ascii="Aptos" w:hAnsi="Aptos"/>
          <w:b w:val="0"/>
          <w:bCs/>
        </w:rPr>
        <w:t>”</w:t>
      </w:r>
      <w:r w:rsidRPr="00AB08D1">
        <w:rPr>
          <w:rFonts w:ascii="Aptos" w:hAnsi="Aptos"/>
          <w:b w:val="0"/>
          <w:bCs/>
        </w:rPr>
        <w:t xml:space="preserve"> was handled to be raised and investigated, including where there has been a prolonged failure to put agreed arrangements in place.</w:t>
      </w:r>
    </w:p>
    <w:p w14:paraId="6EE11124" w14:textId="4FB82A1B" w:rsidR="51F51BAB" w:rsidRPr="0029499D" w:rsidRDefault="51F51BAB" w:rsidP="00944340">
      <w:pPr>
        <w:spacing w:before="0"/>
        <w:rPr>
          <w:rFonts w:ascii="Aptos" w:hAnsi="Aptos" w:cs="Arial"/>
          <w:color w:val="FF0000"/>
        </w:rPr>
      </w:pPr>
    </w:p>
    <w:p w14:paraId="6D5BCB0B" w14:textId="2F1A5EF5" w:rsidR="51F51BAB" w:rsidRPr="0029499D" w:rsidRDefault="51F51BAB" w:rsidP="51F51BAB">
      <w:pPr>
        <w:spacing w:before="60" w:after="60"/>
        <w:rPr>
          <w:rFonts w:ascii="Aptos" w:hAnsi="Aptos" w:cs="Arial"/>
          <w:color w:val="FF0000"/>
        </w:rPr>
      </w:pPr>
    </w:p>
    <w:p w14:paraId="5FE8C9EE" w14:textId="7F990E3B" w:rsidR="51F51BAB" w:rsidRPr="0029499D" w:rsidRDefault="51F51BAB" w:rsidP="51F51BAB">
      <w:pPr>
        <w:spacing w:before="60" w:after="60"/>
        <w:rPr>
          <w:rFonts w:ascii="Aptos" w:hAnsi="Aptos" w:cs="Arial"/>
          <w:color w:val="FF0000"/>
        </w:rPr>
      </w:pPr>
    </w:p>
    <w:p w14:paraId="4EC8B9FC" w14:textId="59511A77" w:rsidR="51F51BAB" w:rsidRPr="0029499D" w:rsidRDefault="51F51BAB" w:rsidP="51F51BAB">
      <w:pPr>
        <w:spacing w:before="60" w:after="60"/>
        <w:rPr>
          <w:rFonts w:ascii="Aptos" w:hAnsi="Aptos" w:cs="Arial"/>
          <w:color w:val="FF0000"/>
        </w:rPr>
      </w:pPr>
    </w:p>
    <w:p w14:paraId="7D4CBFF2" w14:textId="5D74C030" w:rsidR="00F47D86" w:rsidRPr="0029499D" w:rsidRDefault="00F47D86" w:rsidP="00F47D86">
      <w:pPr>
        <w:pStyle w:val="Policyheading2"/>
        <w:numPr>
          <w:ilvl w:val="0"/>
          <w:numId w:val="0"/>
        </w:numPr>
        <w:spacing w:before="60" w:after="60"/>
        <w:rPr>
          <w:rFonts w:ascii="Aptos" w:hAnsi="Aptos"/>
        </w:rPr>
      </w:pPr>
    </w:p>
    <w:p w14:paraId="7B7017C4" w14:textId="0855786B" w:rsidR="00652102" w:rsidRPr="0029499D" w:rsidRDefault="007827B1" w:rsidP="00D37BEB">
      <w:pPr>
        <w:pStyle w:val="ListParagraph"/>
        <w:spacing w:before="120" w:after="120" w:line="259" w:lineRule="auto"/>
        <w:ind w:left="735"/>
        <w:rPr>
          <w:rFonts w:ascii="Aptos" w:hAnsi="Aptos" w:cs="Arial"/>
          <w:bCs/>
        </w:rPr>
      </w:pPr>
      <w:r w:rsidRPr="0029499D">
        <w:rPr>
          <w:rFonts w:ascii="Aptos" w:hAnsi="Aptos" w:cs="Arial"/>
          <w:noProof/>
        </w:rPr>
        <mc:AlternateContent>
          <mc:Choice Requires="wps">
            <w:drawing>
              <wp:anchor distT="0" distB="0" distL="114300" distR="114300" simplePos="0" relativeHeight="251594752" behindDoc="0" locked="0" layoutInCell="1" allowOverlap="1" wp14:anchorId="4A8454C4" wp14:editId="799BF0ED">
                <wp:simplePos x="0" y="0"/>
                <wp:positionH relativeFrom="column">
                  <wp:posOffset>313690</wp:posOffset>
                </wp:positionH>
                <wp:positionV relativeFrom="paragraph">
                  <wp:posOffset>9134475</wp:posOffset>
                </wp:positionV>
                <wp:extent cx="5800765" cy="2916055"/>
                <wp:effectExtent l="0" t="0" r="0" b="0"/>
                <wp:wrapNone/>
                <wp:docPr id="33" name="Text Box 33">
                  <a:extLst xmlns:a="http://schemas.openxmlformats.org/drawingml/2006/main">
                    <a:ext uri="{FF2B5EF4-FFF2-40B4-BE49-F238E27FC236}">
                      <a16:creationId xmlns:a16="http://schemas.microsoft.com/office/drawing/2014/main" id="{7B30E3B5-A93D-4291-B2CD-DDA156679F94}"/>
                    </a:ext>
                  </a:extLst>
                </wp:docPr>
                <wp:cNvGraphicFramePr/>
                <a:graphic xmlns:a="http://schemas.openxmlformats.org/drawingml/2006/main">
                  <a:graphicData uri="http://schemas.microsoft.com/office/word/2010/wordprocessingShape">
                    <wps:wsp>
                      <wps:cNvSpPr txBox="1"/>
                      <wps:spPr>
                        <a:xfrm>
                          <a:off x="0" y="0"/>
                          <a:ext cx="5800765" cy="2916055"/>
                        </a:xfrm>
                        <a:prstGeom prst="rect">
                          <a:avLst/>
                        </a:prstGeom>
                        <a:noFill/>
                      </wps:spPr>
                      <wps:txbx>
                        <w:txbxContent>
                          <w:p w14:paraId="741163B0" w14:textId="77777777" w:rsidR="007827B1" w:rsidRPr="007827B1" w:rsidRDefault="007827B1" w:rsidP="007827B1">
                            <w:pPr>
                              <w:spacing w:line="256" w:lineRule="auto"/>
                              <w:rPr>
                                <w:rFonts w:ascii="Sofia Pro Semi" w:hAnsi="Sofia Pro Semi"/>
                                <w:color w:val="FF7062"/>
                                <w:kern w:val="24"/>
                                <w:sz w:val="32"/>
                                <w:szCs w:val="32"/>
                              </w:rPr>
                            </w:pPr>
                            <w:r w:rsidRPr="007827B1">
                              <w:rPr>
                                <w:rFonts w:ascii="Sofia Pro Semi" w:hAnsi="Sofia Pro Semi"/>
                                <w:color w:val="FF7062"/>
                                <w:kern w:val="24"/>
                                <w:sz w:val="32"/>
                                <w:szCs w:val="32"/>
                              </w:rPr>
                              <w:t>SERIOUS ALLERGIC REACTIONS / ANAPHYLAXIS</w:t>
                            </w:r>
                          </w:p>
                          <w:p w14:paraId="5A2A484E" w14:textId="77777777" w:rsidR="007827B1" w:rsidRPr="007827B1" w:rsidRDefault="007827B1" w:rsidP="007827B1">
                            <w:pPr>
                              <w:spacing w:line="256" w:lineRule="auto"/>
                              <w:rPr>
                                <w:rFonts w:ascii="Calibri" w:eastAsia="Calibri" w:hAnsi="Calibri" w:cs="Arial"/>
                                <w:color w:val="162944"/>
                                <w:kern w:val="24"/>
                                <w:sz w:val="24"/>
                                <w:szCs w:val="24"/>
                              </w:rPr>
                            </w:pPr>
                            <w:r w:rsidRPr="007827B1">
                              <w:rPr>
                                <w:rFonts w:ascii="Calibri" w:eastAsia="Calibri" w:hAnsi="Calibri" w:cs="Arial"/>
                                <w:color w:val="162944"/>
                                <w:kern w:val="24"/>
                              </w:rPr>
                              <w:t xml:space="preserve">The most serious type of reaction is called </w:t>
                            </w:r>
                            <w:r w:rsidRPr="007827B1">
                              <w:rPr>
                                <w:rFonts w:ascii="Calibri" w:eastAsia="Calibri" w:hAnsi="Calibri" w:cs="Arial"/>
                                <w:b/>
                                <w:bCs/>
                                <w:color w:val="FF7062"/>
                                <w:kern w:val="24"/>
                              </w:rPr>
                              <w:t>ANAPHYLAXIS</w:t>
                            </w:r>
                            <w:r w:rsidRPr="007827B1">
                              <w:rPr>
                                <w:rFonts w:ascii="Calibri" w:eastAsia="Calibri" w:hAnsi="Calibri" w:cs="Arial"/>
                                <w:color w:val="162944"/>
                                <w:kern w:val="24"/>
                              </w:rPr>
                              <w:t xml:space="preserve">. </w:t>
                            </w:r>
                          </w:p>
                          <w:p w14:paraId="2324AB6F" w14:textId="77777777" w:rsidR="007827B1" w:rsidRPr="007827B1" w:rsidRDefault="007827B1" w:rsidP="007827B1">
                            <w:pPr>
                              <w:spacing w:line="256" w:lineRule="auto"/>
                              <w:rPr>
                                <w:rFonts w:eastAsiaTheme="minorEastAsia" w:hAnsi="Calibri"/>
                                <w:color w:val="162944"/>
                                <w:kern w:val="24"/>
                              </w:rPr>
                            </w:pPr>
                            <w:r w:rsidRPr="007827B1">
                              <w:rPr>
                                <w:rFonts w:hAnsi="Calibri"/>
                                <w:color w:val="162944"/>
                                <w:kern w:val="24"/>
                              </w:rPr>
                              <w:t>Anaphylaxis is uncommon, and children experiencing it</w:t>
                            </w:r>
                            <w:r w:rsidRPr="007827B1">
                              <w:rPr>
                                <w:rFonts w:hAnsi="Calibri"/>
                                <w:color w:val="162944"/>
                                <w:kern w:val="24"/>
                              </w:rPr>
                              <w:t> </w:t>
                            </w:r>
                            <w:r w:rsidRPr="007827B1">
                              <w:rPr>
                                <w:rFonts w:hAnsi="Calibri"/>
                                <w:color w:val="162944"/>
                                <w:kern w:val="24"/>
                              </w:rPr>
                              <w:t xml:space="preserve">almost always fully recover.  </w:t>
                            </w:r>
                          </w:p>
                          <w:p w14:paraId="50D185A8" w14:textId="77777777" w:rsidR="007827B1" w:rsidRPr="007827B1" w:rsidRDefault="007827B1" w:rsidP="007827B1">
                            <w:pPr>
                              <w:spacing w:line="256" w:lineRule="auto"/>
                              <w:rPr>
                                <w:rFonts w:hAnsi="Calibri"/>
                                <w:b/>
                                <w:bCs/>
                                <w:color w:val="162944"/>
                                <w:kern w:val="24"/>
                              </w:rPr>
                            </w:pPr>
                            <w:r w:rsidRPr="007827B1">
                              <w:rPr>
                                <w:rFonts w:hAnsi="Calibri"/>
                                <w:b/>
                                <w:bCs/>
                                <w:color w:val="162944"/>
                                <w:kern w:val="24"/>
                              </w:rPr>
                              <w:t xml:space="preserve">In </w:t>
                            </w:r>
                            <w:r w:rsidRPr="007827B1">
                              <w:rPr>
                                <w:rFonts w:eastAsia="Calibri" w:hAnsi="Calibri" w:cs="Arial"/>
                                <w:b/>
                                <w:bCs/>
                                <w:color w:val="162944"/>
                                <w:kern w:val="24"/>
                              </w:rPr>
                              <w:t>rare cases, anaphylaxis can be fatal. It should always be treated as a time-critical medical emergency.</w:t>
                            </w:r>
                          </w:p>
                          <w:p w14:paraId="1101710D" w14:textId="77777777" w:rsidR="007827B1" w:rsidRPr="007827B1" w:rsidRDefault="007827B1" w:rsidP="007827B1">
                            <w:pPr>
                              <w:spacing w:line="256" w:lineRule="auto"/>
                              <w:rPr>
                                <w:rFonts w:ascii="Calibri" w:eastAsia="Calibri" w:hAnsi="Calibri" w:cs="Arial"/>
                                <w:color w:val="162944"/>
                                <w:kern w:val="24"/>
                              </w:rPr>
                            </w:pPr>
                            <w:r w:rsidRPr="007827B1">
                              <w:rPr>
                                <w:rFonts w:ascii="Calibri" w:eastAsia="Calibri" w:hAnsi="Calibri" w:cs="Arial"/>
                                <w:color w:val="162944"/>
                                <w:kern w:val="24"/>
                              </w:rPr>
                              <w:t>People who have never had an allergic reaction before, or who have only had mild to moderate allergic reactions previously, can experience anaphylaxis.</w:t>
                            </w:r>
                          </w:p>
                          <w:p w14:paraId="7F5AAC3A" w14:textId="77777777" w:rsidR="007827B1" w:rsidRPr="007827B1" w:rsidRDefault="007827B1" w:rsidP="007827B1">
                            <w:pPr>
                              <w:spacing w:line="256" w:lineRule="auto"/>
                              <w:rPr>
                                <w:rFonts w:ascii="Calibri" w:eastAsia="Calibri" w:hAnsi="Calibri" w:cs="Arial"/>
                                <w:color w:val="162944"/>
                                <w:kern w:val="24"/>
                              </w:rPr>
                            </w:pPr>
                            <w:r w:rsidRPr="007827B1">
                              <w:rPr>
                                <w:rFonts w:ascii="Calibri" w:eastAsia="Calibri" w:hAnsi="Calibri" w:cs="Arial"/>
                                <w:color w:val="162944"/>
                                <w:kern w:val="24"/>
                              </w:rPr>
                              <w:t>Anaphylaxis usually occurs within 20 minutes of eating a food but can begin 2-3 hours later.</w:t>
                            </w:r>
                            <w:r w:rsidRPr="007827B1">
                              <w:rPr>
                                <w:rFonts w:hAnsi="Calibri"/>
                                <w:color w:val="162944"/>
                                <w:kern w:val="24"/>
                              </w:rPr>
                              <w:t xml:space="preserve"> </w:t>
                            </w:r>
                          </w:p>
                        </w:txbxContent>
                      </wps:txbx>
                      <wps:bodyPr wrap="square">
                        <a:spAutoFit/>
                      </wps:bodyPr>
                    </wps:wsp>
                  </a:graphicData>
                </a:graphic>
              </wp:anchor>
            </w:drawing>
          </mc:Choice>
          <mc:Fallback>
            <w:pict>
              <v:shapetype w14:anchorId="4A8454C4" id="_x0000_t202" coordsize="21600,21600" o:spt="202" path="m,l,21600r21600,l21600,xe">
                <v:stroke joinstyle="miter"/>
                <v:path gradientshapeok="t" o:connecttype="rect"/>
              </v:shapetype>
              <v:shape id="Text Box 33" o:spid="_x0000_s1026" type="#_x0000_t202" style="position:absolute;left:0;text-align:left;margin-left:24.7pt;margin-top:719.25pt;width:456.75pt;height:229.6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" filled="f" stroked="f">
                <v:textbox style="mso-fit-shape-to-text:t">
                  <w:txbxContent>
                    <w:p w14:paraId="741163B0" w14:textId="77777777" w:rsidR="007827B1" w:rsidRPr="007827B1" w:rsidRDefault="007827B1" w:rsidP="007827B1">
                      <w:pPr>
                        <w:spacing w:line="256" w:lineRule="auto"/>
                        <w:rPr>
                          <w:rFonts w:ascii="Sofia Pro Semi" w:hAnsi="Sofia Pro Semi"/>
                          <w:color w:val="FF7062"/>
                          <w:kern w:val="24"/>
                          <w:sz w:val="32"/>
                          <w:szCs w:val="32"/>
                        </w:rPr>
                      </w:pPr>
                      <w:r w:rsidRPr="007827B1">
                        <w:rPr>
                          <w:rFonts w:ascii="Sofia Pro Semi" w:hAnsi="Sofia Pro Semi"/>
                          <w:color w:val="FF7062"/>
                          <w:kern w:val="24"/>
                          <w:sz w:val="32"/>
                          <w:szCs w:val="32"/>
                        </w:rPr>
                        <w:t>SERIOUS ALLERGIC REACTIONS / ANAPHYLAXIS</w:t>
                      </w:r>
                    </w:p>
                    <w:p w14:paraId="5A2A484E" w14:textId="77777777" w:rsidR="007827B1" w:rsidRPr="007827B1" w:rsidRDefault="007827B1" w:rsidP="007827B1">
                      <w:pPr>
                        <w:spacing w:line="256" w:lineRule="auto"/>
                        <w:rPr>
                          <w:rFonts w:ascii="Calibri" w:eastAsia="Calibri" w:hAnsi="Calibri" w:cs="Arial"/>
                          <w:color w:val="162944"/>
                          <w:kern w:val="24"/>
                          <w:sz w:val="24"/>
                          <w:szCs w:val="24"/>
                        </w:rPr>
                      </w:pPr>
                      <w:r w:rsidRPr="007827B1">
                        <w:rPr>
                          <w:rFonts w:ascii="Calibri" w:eastAsia="Calibri" w:hAnsi="Calibri" w:cs="Arial"/>
                          <w:color w:val="162944"/>
                          <w:kern w:val="24"/>
                        </w:rPr>
                        <w:t xml:space="preserve">The most serious type of reaction is called </w:t>
                      </w:r>
                      <w:r w:rsidRPr="007827B1">
                        <w:rPr>
                          <w:rFonts w:ascii="Calibri" w:eastAsia="Calibri" w:hAnsi="Calibri" w:cs="Arial"/>
                          <w:b/>
                          <w:bCs/>
                          <w:color w:val="FF7062"/>
                          <w:kern w:val="24"/>
                        </w:rPr>
                        <w:t>ANAPHYLAXIS</w:t>
                      </w:r>
                      <w:r w:rsidRPr="007827B1">
                        <w:rPr>
                          <w:rFonts w:ascii="Calibri" w:eastAsia="Calibri" w:hAnsi="Calibri" w:cs="Arial"/>
                          <w:color w:val="162944"/>
                          <w:kern w:val="24"/>
                        </w:rPr>
                        <w:t xml:space="preserve">. </w:t>
                      </w:r>
                    </w:p>
                    <w:p w14:paraId="2324AB6F" w14:textId="77777777" w:rsidR="007827B1" w:rsidRPr="007827B1" w:rsidRDefault="007827B1" w:rsidP="007827B1">
                      <w:pPr>
                        <w:spacing w:line="256" w:lineRule="auto"/>
                        <w:rPr>
                          <w:rFonts w:eastAsiaTheme="minorEastAsia" w:hAnsi="Calibri"/>
                          <w:color w:val="162944"/>
                          <w:kern w:val="24"/>
                        </w:rPr>
                      </w:pPr>
                      <w:r w:rsidRPr="007827B1">
                        <w:rPr>
                          <w:rFonts w:hAnsi="Calibri"/>
                          <w:color w:val="162944"/>
                          <w:kern w:val="24"/>
                        </w:rPr>
                        <w:t>Anaphylaxis is uncommon, and children experiencing it</w:t>
                      </w:r>
                      <w:r w:rsidRPr="007827B1">
                        <w:rPr>
                          <w:rFonts w:hAnsi="Calibri"/>
                          <w:color w:val="162944"/>
                          <w:kern w:val="24"/>
                        </w:rPr>
                        <w:t> </w:t>
                      </w:r>
                      <w:r w:rsidRPr="007827B1">
                        <w:rPr>
                          <w:rFonts w:hAnsi="Calibri"/>
                          <w:color w:val="162944"/>
                          <w:kern w:val="24"/>
                        </w:rPr>
                        <w:t xml:space="preserve">almost always fully recover.  </w:t>
                      </w:r>
                    </w:p>
                    <w:p w14:paraId="50D185A8" w14:textId="77777777" w:rsidR="007827B1" w:rsidRPr="007827B1" w:rsidRDefault="007827B1" w:rsidP="007827B1">
                      <w:pPr>
                        <w:spacing w:line="256" w:lineRule="auto"/>
                        <w:rPr>
                          <w:rFonts w:hAnsi="Calibri"/>
                          <w:b/>
                          <w:bCs/>
                          <w:color w:val="162944"/>
                          <w:kern w:val="24"/>
                        </w:rPr>
                      </w:pPr>
                      <w:r w:rsidRPr="007827B1">
                        <w:rPr>
                          <w:rFonts w:hAnsi="Calibri"/>
                          <w:b/>
                          <w:bCs/>
                          <w:color w:val="162944"/>
                          <w:kern w:val="24"/>
                        </w:rPr>
                        <w:t xml:space="preserve">In </w:t>
                      </w:r>
                      <w:r w:rsidRPr="007827B1">
                        <w:rPr>
                          <w:rFonts w:eastAsia="Calibri" w:hAnsi="Calibri" w:cs="Arial"/>
                          <w:b/>
                          <w:bCs/>
                          <w:color w:val="162944"/>
                          <w:kern w:val="24"/>
                        </w:rPr>
                        <w:t>rare cases, anaphylaxis can be fatal. It should always be treated as a time-critical medical emergency.</w:t>
                      </w:r>
                    </w:p>
                    <w:p w14:paraId="1101710D" w14:textId="77777777" w:rsidR="007827B1" w:rsidRPr="007827B1" w:rsidRDefault="007827B1" w:rsidP="007827B1">
                      <w:pPr>
                        <w:spacing w:line="256" w:lineRule="auto"/>
                        <w:rPr>
                          <w:rFonts w:ascii="Calibri" w:eastAsia="Calibri" w:hAnsi="Calibri" w:cs="Arial"/>
                          <w:color w:val="162944"/>
                          <w:kern w:val="24"/>
                        </w:rPr>
                      </w:pPr>
                      <w:r w:rsidRPr="007827B1">
                        <w:rPr>
                          <w:rFonts w:ascii="Calibri" w:eastAsia="Calibri" w:hAnsi="Calibri" w:cs="Arial"/>
                          <w:color w:val="162944"/>
                          <w:kern w:val="24"/>
                        </w:rPr>
                        <w:t>People who have never had an allergic reaction before, or who have only had mild to moderate allergic reactions previously, can experience anaphylaxis.</w:t>
                      </w:r>
                    </w:p>
                    <w:p w14:paraId="7F5AAC3A" w14:textId="77777777" w:rsidR="007827B1" w:rsidRPr="007827B1" w:rsidRDefault="007827B1" w:rsidP="007827B1">
                      <w:pPr>
                        <w:spacing w:line="256" w:lineRule="auto"/>
                        <w:rPr>
                          <w:rFonts w:ascii="Calibri" w:eastAsia="Calibri" w:hAnsi="Calibri" w:cs="Arial"/>
                          <w:color w:val="162944"/>
                          <w:kern w:val="24"/>
                        </w:rPr>
                      </w:pPr>
                      <w:r w:rsidRPr="007827B1">
                        <w:rPr>
                          <w:rFonts w:ascii="Calibri" w:eastAsia="Calibri" w:hAnsi="Calibri" w:cs="Arial"/>
                          <w:color w:val="162944"/>
                          <w:kern w:val="24"/>
                        </w:rPr>
                        <w:t>Anaphylaxis usually occurs within 20 minutes of eating a food but can begin 2-3 hours later.</w:t>
                      </w:r>
                      <w:r w:rsidRPr="007827B1">
                        <w:rPr>
                          <w:rFonts w:hAnsi="Calibri"/>
                          <w:color w:val="162944"/>
                          <w:kern w:val="24"/>
                        </w:rPr>
                        <w:t xml:space="preserve"> </w:t>
                      </w:r>
                    </w:p>
                  </w:txbxContent>
                </v:textbox>
              </v:shape>
            </w:pict>
          </mc:Fallback>
        </mc:AlternateContent>
      </w:r>
      <w:r w:rsidR="00652102" w:rsidRPr="0029499D">
        <w:rPr>
          <w:rFonts w:ascii="Aptos" w:hAnsi="Aptos" w:cs="Arial"/>
          <w:bCs/>
        </w:rPr>
        <w:br w:type="page"/>
      </w:r>
    </w:p>
    <w:p w14:paraId="49D61C19" w14:textId="76228DAD" w:rsidR="007827B1" w:rsidRPr="0029499D" w:rsidRDefault="00530E93" w:rsidP="00D37BEB">
      <w:pPr>
        <w:spacing w:before="120" w:after="120"/>
        <w:rPr>
          <w:rFonts w:ascii="Aptos" w:hAnsi="Aptos" w:cs="Arial"/>
          <w:bCs/>
        </w:rPr>
      </w:pPr>
      <w:r w:rsidRPr="0029499D">
        <w:rPr>
          <w:rFonts w:ascii="Aptos" w:hAnsi="Aptos" w:cs="Arial"/>
          <w:noProof/>
        </w:rPr>
        <w:drawing>
          <wp:anchor distT="0" distB="0" distL="114300" distR="114300" simplePos="0" relativeHeight="251592704" behindDoc="0" locked="0" layoutInCell="1" allowOverlap="1" wp14:anchorId="1345509D" wp14:editId="16BF27E9">
            <wp:simplePos x="0" y="0"/>
            <wp:positionH relativeFrom="column">
              <wp:posOffset>-622300</wp:posOffset>
            </wp:positionH>
            <wp:positionV relativeFrom="paragraph">
              <wp:posOffset>-292100</wp:posOffset>
            </wp:positionV>
            <wp:extent cx="1630045" cy="1333500"/>
            <wp:effectExtent l="0" t="0" r="0" b="0"/>
            <wp:wrapNone/>
            <wp:docPr id="4" name="Picture 4" descr="A logo with colorful lines around it&#10;&#10;Description automatically generated">
              <a:extLst xmlns:a="http://schemas.openxmlformats.org/drawingml/2006/main">
                <a:ext uri="{FF2B5EF4-FFF2-40B4-BE49-F238E27FC236}">
                  <a16:creationId xmlns:a16="http://schemas.microsoft.com/office/drawing/2014/main" id="{07477C96-B6CC-4154-823D-06E2BB49CA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colorful lines around it&#10;&#10;Description automatically generated">
                      <a:extLst>
                        <a:ext uri="{FF2B5EF4-FFF2-40B4-BE49-F238E27FC236}">
                          <a16:creationId xmlns:a16="http://schemas.microsoft.com/office/drawing/2014/main" id="{17ACF71A-1C8D-9D40-ABED-8C51733237D7}"/>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30045" cy="1333500"/>
                    </a:xfrm>
                    <a:prstGeom prst="rect">
                      <a:avLst/>
                    </a:prstGeom>
                  </pic:spPr>
                </pic:pic>
              </a:graphicData>
            </a:graphic>
          </wp:anchor>
        </w:drawing>
      </w:r>
      <w:r w:rsidR="006218BB" w:rsidRPr="0029499D">
        <w:rPr>
          <w:rFonts w:ascii="Aptos" w:hAnsi="Aptos" w:cs="Arial"/>
          <w:noProof/>
        </w:rPr>
        <mc:AlternateContent>
          <mc:Choice Requires="wps">
            <w:drawing>
              <wp:anchor distT="0" distB="0" distL="114300" distR="114300" simplePos="0" relativeHeight="251593728" behindDoc="0" locked="0" layoutInCell="1" allowOverlap="1" wp14:anchorId="55BD511F" wp14:editId="55BA899C">
                <wp:simplePos x="0" y="0"/>
                <wp:positionH relativeFrom="margin">
                  <wp:align>right</wp:align>
                </wp:positionH>
                <wp:positionV relativeFrom="paragraph">
                  <wp:posOffset>-112395</wp:posOffset>
                </wp:positionV>
                <wp:extent cx="4953000" cy="920750"/>
                <wp:effectExtent l="0" t="0" r="0" b="0"/>
                <wp:wrapNone/>
                <wp:docPr id="34" name="Text Box 34">
                  <a:extLst xmlns:a="http://schemas.openxmlformats.org/drawingml/2006/main">
                    <a:ext uri="{FF2B5EF4-FFF2-40B4-BE49-F238E27FC236}">
                      <a16:creationId xmlns:a16="http://schemas.microsoft.com/office/drawing/2014/main" id="{ADD0D2F9-D6AF-4327-8795-93EA9F149F77}"/>
                    </a:ext>
                  </a:extLst>
                </wp:docPr>
                <wp:cNvGraphicFramePr/>
                <a:graphic xmlns:a="http://schemas.openxmlformats.org/drawingml/2006/main">
                  <a:graphicData uri="http://schemas.microsoft.com/office/word/2010/wordprocessingShape">
                    <wps:wsp>
                      <wps:cNvSpPr txBox="1"/>
                      <wps:spPr>
                        <a:xfrm>
                          <a:off x="0" y="0"/>
                          <a:ext cx="4953000" cy="920750"/>
                        </a:xfrm>
                        <a:prstGeom prst="rect">
                          <a:avLst/>
                        </a:prstGeom>
                        <a:noFill/>
                      </wps:spPr>
                      <wps:txbx>
                        <w:txbxContent>
                          <w:p w14:paraId="287346C1" w14:textId="77777777" w:rsidR="007827B1" w:rsidRPr="00DA5BD9" w:rsidRDefault="007827B1" w:rsidP="007827B1">
                            <w:pPr>
                              <w:spacing w:line="192" w:lineRule="auto"/>
                              <w:rPr>
                                <w:rFonts w:ascii="Aptos" w:hAnsi="Aptos" w:cstheme="minorHAnsi"/>
                                <w:b/>
                                <w:bCs/>
                                <w:color w:val="162944"/>
                                <w:spacing w:val="60"/>
                                <w:kern w:val="24"/>
                                <w:sz w:val="60"/>
                                <w:szCs w:val="60"/>
                              </w:rPr>
                            </w:pPr>
                            <w:r w:rsidRPr="00DA5BD9">
                              <w:rPr>
                                <w:rFonts w:ascii="Aptos" w:hAnsi="Aptos" w:cstheme="minorHAnsi"/>
                                <w:b/>
                                <w:bCs/>
                                <w:color w:val="162944"/>
                                <w:spacing w:val="60"/>
                                <w:kern w:val="24"/>
                                <w:sz w:val="60"/>
                                <w:szCs w:val="60"/>
                              </w:rPr>
                              <w:t>MANAGING ALLERGIC REACTIONS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5BD511F" id="Text Box 34" o:spid="_x0000_s1027" type="#_x0000_t202" style="position:absolute;margin-left:338.8pt;margin-top:-8.85pt;width:390pt;height:72.5pt;z-index:251593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" filled="f" stroked="f">
                <v:textbox>
                  <w:txbxContent>
                    <w:p w14:paraId="287346C1" w14:textId="77777777" w:rsidR="007827B1" w:rsidRPr="00DA5BD9" w:rsidRDefault="007827B1" w:rsidP="007827B1">
                      <w:pPr>
                        <w:spacing w:line="192" w:lineRule="auto"/>
                        <w:rPr>
                          <w:rFonts w:ascii="Aptos" w:hAnsi="Aptos" w:cstheme="minorHAnsi"/>
                          <w:b/>
                          <w:bCs/>
                          <w:color w:val="162944"/>
                          <w:spacing w:val="60"/>
                          <w:kern w:val="24"/>
                          <w:sz w:val="60"/>
                          <w:szCs w:val="60"/>
                        </w:rPr>
                      </w:pPr>
                      <w:r w:rsidRPr="00DA5BD9">
                        <w:rPr>
                          <w:rFonts w:ascii="Aptos" w:hAnsi="Aptos" w:cstheme="minorHAnsi"/>
                          <w:b/>
                          <w:bCs/>
                          <w:color w:val="162944"/>
                          <w:spacing w:val="60"/>
                          <w:kern w:val="24"/>
                          <w:sz w:val="60"/>
                          <w:szCs w:val="60"/>
                        </w:rPr>
                        <w:t>MANAGING ALLERGIC REACTIONS</w:t>
                      </w:r>
                    </w:p>
                  </w:txbxContent>
                </v:textbox>
                <w10:wrap anchorx="margin"/>
              </v:shape>
            </w:pict>
          </mc:Fallback>
        </mc:AlternateContent>
      </w:r>
    </w:p>
    <w:p w14:paraId="59AB9F95" w14:textId="77777777" w:rsidR="007827B1" w:rsidRPr="0029499D" w:rsidRDefault="007827B1" w:rsidP="00D37BEB">
      <w:pPr>
        <w:spacing w:before="120" w:after="120"/>
        <w:rPr>
          <w:rFonts w:ascii="Aptos" w:hAnsi="Aptos" w:cs="Arial"/>
          <w:bCs/>
        </w:rPr>
      </w:pPr>
    </w:p>
    <w:p w14:paraId="6E203C60" w14:textId="1507AD0F" w:rsidR="007827B1" w:rsidRPr="0029499D" w:rsidRDefault="007827B1" w:rsidP="00D37BEB">
      <w:pPr>
        <w:spacing w:before="120" w:after="120"/>
        <w:rPr>
          <w:rFonts w:ascii="Aptos" w:hAnsi="Aptos" w:cs="Arial"/>
          <w:bCs/>
        </w:rPr>
      </w:pPr>
    </w:p>
    <w:p w14:paraId="7EBB4476" w14:textId="5DD48FCE" w:rsidR="007827B1" w:rsidRDefault="007827B1" w:rsidP="00D37BEB">
      <w:pPr>
        <w:spacing w:before="120" w:after="120"/>
        <w:rPr>
          <w:rFonts w:ascii="Aptos" w:hAnsi="Aptos" w:cs="Arial"/>
          <w:bCs/>
        </w:rPr>
      </w:pPr>
    </w:p>
    <w:p w14:paraId="64676E2C" w14:textId="4EEC5F9C" w:rsidR="00D93619" w:rsidRPr="00433DFD" w:rsidRDefault="00D93619" w:rsidP="00D93619">
      <w:pPr>
        <w:spacing w:line="256" w:lineRule="auto"/>
        <w:rPr>
          <w:rFonts w:ascii="Aptos" w:hAnsi="Aptos" w:cstheme="minorHAnsi"/>
          <w:b/>
          <w:bCs/>
          <w:color w:val="ED7768"/>
          <w:kern w:val="24"/>
        </w:rPr>
      </w:pPr>
      <w:r w:rsidRPr="00433DFD">
        <w:rPr>
          <w:rFonts w:ascii="Aptos" w:hAnsi="Aptos" w:cstheme="minorHAnsi"/>
          <w:b/>
          <w:bCs/>
          <w:color w:val="ED7768"/>
          <w:kern w:val="24"/>
        </w:rPr>
        <w:t>ALLERGIC REACTIONS VARY</w:t>
      </w:r>
    </w:p>
    <w:p w14:paraId="15ABB0F4" w14:textId="3518F32E" w:rsidR="00D93619" w:rsidRPr="00D93619" w:rsidRDefault="00D93619" w:rsidP="00D93619">
      <w:pPr>
        <w:spacing w:line="256" w:lineRule="auto"/>
        <w:rPr>
          <w:rFonts w:ascii="Aptos" w:eastAsia="Calibri" w:hAnsi="Aptos" w:cstheme="minorHAnsi"/>
          <w:color w:val="000000" w:themeColor="text1"/>
          <w:kern w:val="24"/>
        </w:rPr>
      </w:pPr>
      <w:r w:rsidRPr="00D93619">
        <w:rPr>
          <w:rFonts w:ascii="Aptos" w:eastAsia="Calibri" w:hAnsi="Aptos" w:cstheme="minorHAnsi"/>
          <w:color w:val="000000" w:themeColor="text1"/>
          <w:kern w:val="24"/>
        </w:rPr>
        <w:t>Allergic reactions are unpredictable and can be affected by factors such as illness or hormonal fluctuations.  You cannot assume someone will react the same way twice, even to the same allergen.</w:t>
      </w:r>
      <w:r w:rsidR="00433DFD">
        <w:rPr>
          <w:rFonts w:ascii="Aptos" w:eastAsia="Calibri" w:hAnsi="Aptos" w:cstheme="minorHAnsi"/>
          <w:color w:val="000000" w:themeColor="text1"/>
          <w:kern w:val="24"/>
        </w:rPr>
        <w:t xml:space="preserve"> R</w:t>
      </w:r>
      <w:r w:rsidRPr="00D93619">
        <w:rPr>
          <w:rFonts w:ascii="Aptos" w:eastAsia="Calibri" w:hAnsi="Aptos" w:cstheme="minorHAnsi"/>
          <w:color w:val="000000" w:themeColor="text1"/>
          <w:kern w:val="24"/>
        </w:rPr>
        <w:t>eactions are not always linear. They don’t always progress from mild to moderate to more serious; sometimes they are life-threatening within minutes.</w:t>
      </w:r>
    </w:p>
    <w:p w14:paraId="76B05036" w14:textId="30B39261" w:rsidR="00D93619" w:rsidRPr="00433DFD" w:rsidRDefault="00D93619" w:rsidP="00D93619">
      <w:pPr>
        <w:rPr>
          <w:rFonts w:ascii="Aptos" w:hAnsi="Aptos" w:cstheme="minorHAnsi"/>
          <w:b/>
          <w:bCs/>
          <w:color w:val="ED7768"/>
          <w:kern w:val="24"/>
        </w:rPr>
      </w:pPr>
      <w:r w:rsidRPr="00433DFD">
        <w:rPr>
          <w:rFonts w:ascii="Aptos" w:hAnsi="Aptos" w:cstheme="minorHAnsi"/>
          <w:b/>
          <w:bCs/>
          <w:color w:val="ED7768"/>
          <w:kern w:val="24"/>
        </w:rPr>
        <w:t>MILD TO MODERATE ALLERGIC REACTIONS</w:t>
      </w:r>
    </w:p>
    <w:p w14:paraId="65022412" w14:textId="77777777" w:rsidR="00D93619" w:rsidRPr="00433DFD" w:rsidRDefault="00D93619" w:rsidP="00D93619">
      <w:pPr>
        <w:rPr>
          <w:rFonts w:ascii="Aptos" w:hAnsi="Aptos" w:cstheme="minorHAnsi"/>
          <w:color w:val="ED7768"/>
          <w:kern w:val="24"/>
        </w:rPr>
      </w:pPr>
      <w:r w:rsidRPr="00433DFD">
        <w:rPr>
          <w:rFonts w:ascii="Aptos" w:hAnsi="Aptos" w:cstheme="minorHAnsi"/>
          <w:color w:val="ED7768"/>
          <w:kern w:val="24"/>
        </w:rPr>
        <w:t>Symptoms include:</w:t>
      </w:r>
    </w:p>
    <w:p w14:paraId="1E2EBB81" w14:textId="77777777" w:rsidR="00D93619" w:rsidRPr="00D93619" w:rsidRDefault="00D93619" w:rsidP="00D93619">
      <w:pPr>
        <w:pStyle w:val="ListParagraph"/>
        <w:numPr>
          <w:ilvl w:val="0"/>
          <w:numId w:val="4"/>
        </w:numPr>
        <w:contextualSpacing/>
        <w:rPr>
          <w:rFonts w:ascii="Aptos" w:hAnsi="Aptos" w:cstheme="minorHAnsi"/>
          <w:color w:val="000000" w:themeColor="text1"/>
          <w:kern w:val="24"/>
        </w:rPr>
      </w:pPr>
      <w:r w:rsidRPr="00D93619">
        <w:rPr>
          <w:rFonts w:ascii="Aptos" w:hAnsi="Aptos" w:cstheme="minorHAnsi"/>
          <w:color w:val="000000" w:themeColor="text1"/>
          <w:kern w:val="24"/>
        </w:rPr>
        <w:t>Swollen lips, face or eyes</w:t>
      </w:r>
    </w:p>
    <w:p w14:paraId="01DC0C19" w14:textId="77777777" w:rsidR="00D93619" w:rsidRPr="00D93619" w:rsidRDefault="00D93619" w:rsidP="00D93619">
      <w:pPr>
        <w:pStyle w:val="ListParagraph"/>
        <w:numPr>
          <w:ilvl w:val="0"/>
          <w:numId w:val="4"/>
        </w:numPr>
        <w:contextualSpacing/>
        <w:rPr>
          <w:rFonts w:ascii="Aptos" w:hAnsi="Aptos" w:cstheme="minorHAnsi"/>
          <w:color w:val="000000" w:themeColor="text1"/>
          <w:kern w:val="24"/>
        </w:rPr>
      </w:pPr>
      <w:r w:rsidRPr="00D93619">
        <w:rPr>
          <w:rFonts w:ascii="Aptos" w:hAnsi="Aptos" w:cstheme="minorHAnsi"/>
          <w:color w:val="000000" w:themeColor="text1"/>
          <w:kern w:val="24"/>
        </w:rPr>
        <w:t>Itchy or tingling mouth</w:t>
      </w:r>
    </w:p>
    <w:p w14:paraId="71C8D274" w14:textId="77777777" w:rsidR="00D93619" w:rsidRPr="00D93619" w:rsidRDefault="00D93619" w:rsidP="00D93619">
      <w:pPr>
        <w:pStyle w:val="ListParagraph"/>
        <w:numPr>
          <w:ilvl w:val="0"/>
          <w:numId w:val="4"/>
        </w:numPr>
        <w:contextualSpacing/>
        <w:rPr>
          <w:rFonts w:ascii="Aptos" w:hAnsi="Aptos" w:cstheme="minorHAnsi"/>
          <w:color w:val="000000" w:themeColor="text1"/>
          <w:kern w:val="24"/>
        </w:rPr>
      </w:pPr>
      <w:r w:rsidRPr="00D93619">
        <w:rPr>
          <w:rFonts w:ascii="Aptos" w:hAnsi="Aptos" w:cstheme="minorHAnsi"/>
          <w:color w:val="000000" w:themeColor="text1"/>
          <w:kern w:val="24"/>
        </w:rPr>
        <w:t>Hives or itchy rash on skin</w:t>
      </w:r>
    </w:p>
    <w:p w14:paraId="403E8EE6" w14:textId="77777777" w:rsidR="00D93619" w:rsidRPr="00D93619" w:rsidRDefault="00D93619" w:rsidP="00D93619">
      <w:pPr>
        <w:pStyle w:val="ListParagraph"/>
        <w:numPr>
          <w:ilvl w:val="0"/>
          <w:numId w:val="4"/>
        </w:numPr>
        <w:contextualSpacing/>
        <w:rPr>
          <w:rFonts w:ascii="Aptos" w:hAnsi="Aptos" w:cstheme="minorHAnsi"/>
          <w:color w:val="000000" w:themeColor="text1"/>
          <w:kern w:val="24"/>
        </w:rPr>
      </w:pPr>
      <w:r w:rsidRPr="00D93619">
        <w:rPr>
          <w:rFonts w:ascii="Aptos" w:hAnsi="Aptos" w:cstheme="minorHAnsi"/>
          <w:color w:val="000000" w:themeColor="text1"/>
          <w:kern w:val="24"/>
        </w:rPr>
        <w:t>Abdominal pain</w:t>
      </w:r>
    </w:p>
    <w:p w14:paraId="3AFCE78B" w14:textId="77777777" w:rsidR="00D93619" w:rsidRPr="00D93619" w:rsidRDefault="00D93619" w:rsidP="00D93619">
      <w:pPr>
        <w:pStyle w:val="ListParagraph"/>
        <w:numPr>
          <w:ilvl w:val="0"/>
          <w:numId w:val="4"/>
        </w:numPr>
        <w:contextualSpacing/>
        <w:rPr>
          <w:rFonts w:ascii="Aptos" w:hAnsi="Aptos" w:cstheme="minorHAnsi"/>
          <w:color w:val="000000" w:themeColor="text1"/>
          <w:kern w:val="24"/>
        </w:rPr>
      </w:pPr>
      <w:r w:rsidRPr="00D93619">
        <w:rPr>
          <w:rFonts w:ascii="Aptos" w:hAnsi="Aptos" w:cstheme="minorHAnsi"/>
          <w:color w:val="000000" w:themeColor="text1"/>
          <w:kern w:val="24"/>
        </w:rPr>
        <w:t>Vomiting</w:t>
      </w:r>
    </w:p>
    <w:p w14:paraId="57239FF4" w14:textId="34A7A3BF" w:rsidR="00D93619" w:rsidRPr="00DA5BD9" w:rsidRDefault="00D93619" w:rsidP="00D93619">
      <w:pPr>
        <w:pStyle w:val="ListParagraph"/>
        <w:numPr>
          <w:ilvl w:val="0"/>
          <w:numId w:val="4"/>
        </w:numPr>
        <w:contextualSpacing/>
        <w:rPr>
          <w:rFonts w:ascii="Aptos" w:hAnsi="Aptos" w:cstheme="minorHAnsi"/>
          <w:color w:val="000000" w:themeColor="text1"/>
          <w:kern w:val="24"/>
        </w:rPr>
      </w:pPr>
      <w:r w:rsidRPr="00D93619">
        <w:rPr>
          <w:rFonts w:ascii="Aptos" w:hAnsi="Aptos" w:cstheme="minorHAnsi"/>
          <w:color w:val="000000" w:themeColor="text1"/>
          <w:kern w:val="24"/>
        </w:rPr>
        <w:t>Change in behaviour</w:t>
      </w:r>
    </w:p>
    <w:p w14:paraId="0CBC48FB" w14:textId="77777777" w:rsidR="00D93619" w:rsidRPr="00433DFD" w:rsidRDefault="00D93619" w:rsidP="00D93619">
      <w:pPr>
        <w:contextualSpacing/>
        <w:rPr>
          <w:rFonts w:ascii="Aptos" w:hAnsi="Aptos" w:cstheme="minorHAnsi"/>
          <w:color w:val="ED7768"/>
          <w:kern w:val="24"/>
        </w:rPr>
      </w:pPr>
      <w:r w:rsidRPr="00433DFD">
        <w:rPr>
          <w:rFonts w:ascii="Aptos" w:hAnsi="Aptos"/>
          <w:color w:val="ED7768"/>
          <w:kern w:val="24"/>
        </w:rPr>
        <w:t>Response:</w:t>
      </w:r>
    </w:p>
    <w:p w14:paraId="2E4889E5" w14:textId="77777777" w:rsidR="00D93619" w:rsidRPr="00D9361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stheme="minorBidi"/>
          <w:color w:val="000000" w:themeColor="text1"/>
          <w:kern w:val="24"/>
          <w:lang w:val="en-US"/>
        </w:rPr>
        <w:t xml:space="preserve">Stay with </w:t>
      </w:r>
      <w:proofErr w:type="gramStart"/>
      <w:r w:rsidRPr="00D93619">
        <w:rPr>
          <w:rFonts w:ascii="Aptos" w:hAnsi="Aptos" w:cstheme="minorBidi"/>
          <w:color w:val="000000" w:themeColor="text1"/>
          <w:kern w:val="24"/>
          <w:lang w:val="en-US"/>
        </w:rPr>
        <w:t>pupil</w:t>
      </w:r>
      <w:proofErr w:type="gramEnd"/>
    </w:p>
    <w:p w14:paraId="2FDEDF53" w14:textId="77777777" w:rsidR="00D93619" w:rsidRPr="00D9361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stheme="minorBidi"/>
          <w:color w:val="000000" w:themeColor="text1"/>
          <w:kern w:val="24"/>
          <w:lang w:val="en-US"/>
        </w:rPr>
        <w:t>Call for help</w:t>
      </w:r>
    </w:p>
    <w:p w14:paraId="142A316C" w14:textId="77777777" w:rsidR="00D93619" w:rsidRPr="00D9361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stheme="minorBidi"/>
          <w:color w:val="000000" w:themeColor="text1"/>
          <w:kern w:val="24"/>
          <w:lang w:val="en-US"/>
        </w:rPr>
        <w:t>Locate adrenaline devices</w:t>
      </w:r>
    </w:p>
    <w:p w14:paraId="31B6AD8A" w14:textId="77777777" w:rsidR="00D93619" w:rsidRPr="00D9361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stheme="minorBidi"/>
          <w:color w:val="000000" w:themeColor="text1"/>
          <w:kern w:val="24"/>
          <w:lang w:val="en-US"/>
        </w:rPr>
        <w:t xml:space="preserve">Give antihistamine. Note: if any signs of anaphylaxis are present, give adrenaline without delay. </w:t>
      </w:r>
    </w:p>
    <w:p w14:paraId="482C4E8A" w14:textId="77777777" w:rsidR="00D93619" w:rsidRPr="00D9361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stheme="minorBidi"/>
          <w:color w:val="000000" w:themeColor="text1"/>
          <w:kern w:val="24"/>
          <w:lang w:val="en-US"/>
        </w:rPr>
        <w:t>Make a note of the time</w:t>
      </w:r>
    </w:p>
    <w:p w14:paraId="66CDE1F1" w14:textId="77777777" w:rsidR="00D93619" w:rsidRPr="00D9361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olor w:val="000000" w:themeColor="text1"/>
          <w:kern w:val="24"/>
          <w:lang w:val="en-US"/>
        </w:rPr>
        <w:t>Phone parent or guardian</w:t>
      </w:r>
    </w:p>
    <w:p w14:paraId="58B39695" w14:textId="4FE0A08D" w:rsidR="00D93619" w:rsidRPr="00DA5BD9" w:rsidRDefault="00D93619" w:rsidP="00D93619">
      <w:pPr>
        <w:pStyle w:val="ListParagraph"/>
        <w:numPr>
          <w:ilvl w:val="0"/>
          <w:numId w:val="2"/>
        </w:numPr>
        <w:contextualSpacing/>
        <w:rPr>
          <w:rFonts w:ascii="Aptos" w:hAnsi="Aptos" w:cstheme="minorBidi"/>
          <w:color w:val="000000" w:themeColor="text1"/>
          <w:kern w:val="24"/>
          <w:lang w:val="en-US"/>
        </w:rPr>
      </w:pPr>
      <w:r w:rsidRPr="00D93619">
        <w:rPr>
          <w:rFonts w:ascii="Aptos" w:hAnsi="Aptos"/>
          <w:color w:val="000000" w:themeColor="text1"/>
          <w:kern w:val="24"/>
          <w:lang w:val="en-US"/>
        </w:rPr>
        <w:t xml:space="preserve">Continue to monitor the </w:t>
      </w:r>
      <w:r w:rsidRPr="00D93619">
        <w:rPr>
          <w:rFonts w:ascii="Aptos" w:eastAsiaTheme="minorHAnsi" w:hAnsi="Aptos" w:cstheme="minorBidi"/>
          <w:color w:val="000000" w:themeColor="text1"/>
          <w:kern w:val="24"/>
          <w:lang w:val="en-US"/>
        </w:rPr>
        <w:t>pupil for at least 60 minutes in case the reaction gets worse</w:t>
      </w:r>
    </w:p>
    <w:p w14:paraId="7CA4B435" w14:textId="3ECAB47C" w:rsidR="00D93619" w:rsidRPr="00433DFD" w:rsidRDefault="00D93619" w:rsidP="00D93619">
      <w:pPr>
        <w:spacing w:line="256" w:lineRule="auto"/>
        <w:rPr>
          <w:rFonts w:ascii="Aptos" w:hAnsi="Aptos"/>
          <w:b/>
          <w:bCs/>
          <w:color w:val="ED7768"/>
          <w:kern w:val="24"/>
          <w:lang w:val="en-US"/>
        </w:rPr>
      </w:pPr>
      <w:r w:rsidRPr="00433DFD">
        <w:rPr>
          <w:rFonts w:ascii="Aptos" w:hAnsi="Aptos"/>
          <w:b/>
          <w:bCs/>
          <w:color w:val="ED7768"/>
          <w:kern w:val="24"/>
          <w:lang w:val="en-US"/>
        </w:rPr>
        <w:t>SERIOUS ALLERGIC REACTIONS / ANAPHYLAXIS</w:t>
      </w:r>
    </w:p>
    <w:p w14:paraId="55A24C8A" w14:textId="77777777" w:rsidR="00D93619" w:rsidRPr="00D93619" w:rsidRDefault="00D93619" w:rsidP="00D93619">
      <w:pPr>
        <w:spacing w:line="256" w:lineRule="auto"/>
        <w:rPr>
          <w:rFonts w:ascii="Aptos" w:eastAsiaTheme="minorEastAsia" w:hAnsi="Aptos"/>
          <w:color w:val="000000" w:themeColor="text1"/>
          <w:kern w:val="24"/>
        </w:rPr>
      </w:pPr>
      <w:r w:rsidRPr="00D93619">
        <w:rPr>
          <w:rFonts w:ascii="Aptos" w:eastAsia="Calibri" w:hAnsi="Aptos" w:cs="Arial"/>
          <w:color w:val="000000" w:themeColor="text1"/>
          <w:kern w:val="24"/>
        </w:rPr>
        <w:t xml:space="preserve">The most serious type of reaction is called </w:t>
      </w:r>
      <w:r w:rsidRPr="00D93619">
        <w:rPr>
          <w:rFonts w:ascii="Aptos" w:eastAsia="Calibri" w:hAnsi="Aptos" w:cs="Arial"/>
          <w:b/>
          <w:bCs/>
          <w:color w:val="000000" w:themeColor="text1"/>
          <w:kern w:val="24"/>
        </w:rPr>
        <w:t>ANAPHYLAXIS</w:t>
      </w:r>
      <w:r w:rsidRPr="00D93619">
        <w:rPr>
          <w:rFonts w:ascii="Aptos" w:eastAsia="Calibri" w:hAnsi="Aptos" w:cs="Arial"/>
          <w:color w:val="000000" w:themeColor="text1"/>
          <w:kern w:val="24"/>
        </w:rPr>
        <w:t xml:space="preserve">. </w:t>
      </w:r>
      <w:r w:rsidRPr="00D93619">
        <w:rPr>
          <w:rFonts w:ascii="Aptos" w:hAnsi="Aptos"/>
          <w:color w:val="000000" w:themeColor="text1"/>
          <w:kern w:val="24"/>
        </w:rPr>
        <w:t xml:space="preserve">Anaphylaxis is uncommon, and children experiencing it almost always fully recover.  </w:t>
      </w:r>
    </w:p>
    <w:p w14:paraId="4E5F2A91" w14:textId="77777777" w:rsidR="00D93619" w:rsidRPr="00D93619" w:rsidRDefault="00D93619" w:rsidP="00D93619">
      <w:pPr>
        <w:spacing w:line="256" w:lineRule="auto"/>
        <w:rPr>
          <w:rFonts w:ascii="Aptos" w:hAnsi="Aptos"/>
          <w:b/>
          <w:bCs/>
          <w:color w:val="000000" w:themeColor="text1"/>
          <w:kern w:val="24"/>
        </w:rPr>
      </w:pPr>
      <w:r w:rsidRPr="00D93619">
        <w:rPr>
          <w:rFonts w:ascii="Aptos" w:hAnsi="Aptos"/>
          <w:b/>
          <w:bCs/>
          <w:color w:val="000000" w:themeColor="text1"/>
          <w:kern w:val="24"/>
        </w:rPr>
        <w:t xml:space="preserve">In </w:t>
      </w:r>
      <w:r w:rsidRPr="00D93619">
        <w:rPr>
          <w:rFonts w:ascii="Aptos" w:eastAsia="Calibri" w:hAnsi="Aptos" w:cs="Arial"/>
          <w:b/>
          <w:bCs/>
          <w:color w:val="000000" w:themeColor="text1"/>
          <w:kern w:val="24"/>
        </w:rPr>
        <w:t>rare cases, anaphylaxis can be fatal. It should always be treated as a time-critical medical emergency.</w:t>
      </w:r>
    </w:p>
    <w:p w14:paraId="3FBF2A37" w14:textId="3982D674" w:rsidR="007827B1" w:rsidRPr="0029499D" w:rsidRDefault="00D93619" w:rsidP="00F50F48">
      <w:pPr>
        <w:spacing w:line="256" w:lineRule="auto"/>
        <w:rPr>
          <w:rFonts w:ascii="Aptos" w:hAnsi="Aptos" w:cs="Arial"/>
          <w:bCs/>
        </w:rPr>
      </w:pPr>
      <w:r w:rsidRPr="00D93619">
        <w:rPr>
          <w:rFonts w:ascii="Aptos" w:eastAsia="Calibri" w:hAnsi="Aptos" w:cs="Arial"/>
          <w:color w:val="000000" w:themeColor="text1"/>
          <w:kern w:val="24"/>
        </w:rPr>
        <w:t>Anaphylaxis usually occurs within 20 minutes of eating a food but can begin 2-3 hours later.</w:t>
      </w:r>
      <w:r w:rsidRPr="00D93619">
        <w:rPr>
          <w:rFonts w:ascii="Aptos" w:hAnsi="Aptos"/>
          <w:color w:val="000000" w:themeColor="text1"/>
          <w:kern w:val="24"/>
        </w:rPr>
        <w:t xml:space="preserve"> </w:t>
      </w:r>
      <w:r w:rsidRPr="00D93619">
        <w:rPr>
          <w:rFonts w:ascii="Aptos" w:eastAsia="Calibri" w:hAnsi="Aptos" w:cs="Arial"/>
          <w:color w:val="000000" w:themeColor="text1"/>
          <w:kern w:val="24"/>
        </w:rPr>
        <w:t>People who have never had an allergic reaction before, or who have only had mild to moderate allergic reactions previously, can experience anaphylaxis.</w:t>
      </w:r>
    </w:p>
    <w:p w14:paraId="18EC385E" w14:textId="4C40B931" w:rsidR="007827B1" w:rsidRPr="0029499D" w:rsidRDefault="00F50F48" w:rsidP="00D37BEB">
      <w:pPr>
        <w:spacing w:before="120" w:after="120"/>
        <w:rPr>
          <w:rFonts w:ascii="Aptos" w:hAnsi="Aptos" w:cs="Arial"/>
          <w:bCs/>
        </w:rPr>
      </w:pPr>
      <w:r w:rsidRPr="0029499D">
        <w:rPr>
          <w:rFonts w:ascii="Aptos" w:hAnsi="Aptos" w:cs="Arial"/>
          <w:bCs/>
          <w:noProof/>
        </w:rPr>
        <mc:AlternateContent>
          <mc:Choice Requires="wps">
            <w:drawing>
              <wp:anchor distT="0" distB="0" distL="114300" distR="114300" simplePos="0" relativeHeight="251657216" behindDoc="0" locked="0" layoutInCell="1" allowOverlap="1" wp14:anchorId="5A50EBEA" wp14:editId="76975A4F">
                <wp:simplePos x="0" y="0"/>
                <wp:positionH relativeFrom="column">
                  <wp:posOffset>781050</wp:posOffset>
                </wp:positionH>
                <wp:positionV relativeFrom="paragraph">
                  <wp:posOffset>-131445</wp:posOffset>
                </wp:positionV>
                <wp:extent cx="5391150" cy="1123950"/>
                <wp:effectExtent l="0" t="0" r="0" b="0"/>
                <wp:wrapNone/>
                <wp:docPr id="1184958000" name="Text Box 1184958000">
                  <a:extLst xmlns:a="http://schemas.openxmlformats.org/drawingml/2006/main">
                    <a:ext uri="{FF2B5EF4-FFF2-40B4-BE49-F238E27FC236}">
                      <a16:creationId xmlns:a16="http://schemas.microsoft.com/office/drawing/2014/main" id="{BFCBBC0A-E109-46D4-A147-16B70A2DC92D}"/>
                    </a:ext>
                  </a:extLst>
                </wp:docPr>
                <wp:cNvGraphicFramePr/>
                <a:graphic xmlns:a="http://schemas.openxmlformats.org/drawingml/2006/main">
                  <a:graphicData uri="http://schemas.microsoft.com/office/word/2010/wordprocessingShape">
                    <wps:wsp>
                      <wps:cNvSpPr txBox="1"/>
                      <wps:spPr>
                        <a:xfrm>
                          <a:off x="0" y="0"/>
                          <a:ext cx="5391150" cy="1123950"/>
                        </a:xfrm>
                        <a:prstGeom prst="rect">
                          <a:avLst/>
                        </a:prstGeom>
                        <a:noFill/>
                      </wps:spPr>
                      <wps:txbx>
                        <w:txbxContent>
                          <w:p w14:paraId="0D0D8496" w14:textId="77777777" w:rsidR="00F50F48" w:rsidRPr="00DA5BD9" w:rsidRDefault="00F50F48" w:rsidP="00F50F48">
                            <w:pPr>
                              <w:spacing w:line="192" w:lineRule="auto"/>
                              <w:rPr>
                                <w:rFonts w:ascii="Aptos" w:hAnsi="Aptos" w:cstheme="minorHAnsi"/>
                                <w:b/>
                                <w:bCs/>
                                <w:color w:val="162944"/>
                                <w:spacing w:val="60"/>
                                <w:kern w:val="24"/>
                                <w:sz w:val="60"/>
                                <w:szCs w:val="60"/>
                              </w:rPr>
                            </w:pPr>
                            <w:r w:rsidRPr="00DA5BD9">
                              <w:rPr>
                                <w:rFonts w:ascii="Aptos" w:hAnsi="Aptos" w:cstheme="minorHAnsi"/>
                                <w:b/>
                                <w:bCs/>
                                <w:color w:val="162944"/>
                                <w:spacing w:val="60"/>
                                <w:kern w:val="24"/>
                                <w:sz w:val="60"/>
                                <w:szCs w:val="60"/>
                              </w:rPr>
                              <w:t>RESPONDING TO ANAPHYLAXIS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A50EBEA" id="Text Box 1184958000" o:spid="_x0000_s1028" type="#_x0000_t202" style="position:absolute;margin-left:61.5pt;margin-top:-10.35pt;width:424.5pt;height: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" filled="f" stroked="f">
                <v:textbox>
                  <w:txbxContent>
                    <w:p w14:paraId="0D0D8496" w14:textId="77777777" w:rsidR="00F50F48" w:rsidRPr="00DA5BD9" w:rsidRDefault="00F50F48" w:rsidP="00F50F48">
                      <w:pPr>
                        <w:spacing w:line="192" w:lineRule="auto"/>
                        <w:rPr>
                          <w:rFonts w:ascii="Aptos" w:hAnsi="Aptos" w:cstheme="minorHAnsi"/>
                          <w:b/>
                          <w:bCs/>
                          <w:color w:val="162944"/>
                          <w:spacing w:val="60"/>
                          <w:kern w:val="24"/>
                          <w:sz w:val="60"/>
                          <w:szCs w:val="60"/>
                        </w:rPr>
                      </w:pPr>
                      <w:r w:rsidRPr="00DA5BD9">
                        <w:rPr>
                          <w:rFonts w:ascii="Aptos" w:hAnsi="Aptos" w:cstheme="minorHAnsi"/>
                          <w:b/>
                          <w:bCs/>
                          <w:color w:val="162944"/>
                          <w:spacing w:val="60"/>
                          <w:kern w:val="24"/>
                          <w:sz w:val="60"/>
                          <w:szCs w:val="60"/>
                        </w:rPr>
                        <w:t>RESPONDING TO ANAPHYLAXIS</w:t>
                      </w:r>
                    </w:p>
                  </w:txbxContent>
                </v:textbox>
              </v:shape>
            </w:pict>
          </mc:Fallback>
        </mc:AlternateContent>
      </w:r>
      <w:r w:rsidRPr="0029499D">
        <w:rPr>
          <w:rFonts w:ascii="Aptos" w:hAnsi="Aptos" w:cs="Arial"/>
          <w:bCs/>
          <w:noProof/>
        </w:rPr>
        <w:drawing>
          <wp:anchor distT="0" distB="0" distL="114300" distR="114300" simplePos="0" relativeHeight="251631616" behindDoc="0" locked="0" layoutInCell="1" allowOverlap="1" wp14:anchorId="6530DED8" wp14:editId="2E6FE8B6">
            <wp:simplePos x="0" y="0"/>
            <wp:positionH relativeFrom="column">
              <wp:posOffset>-641350</wp:posOffset>
            </wp:positionH>
            <wp:positionV relativeFrom="paragraph">
              <wp:posOffset>-398780</wp:posOffset>
            </wp:positionV>
            <wp:extent cx="1630045" cy="1333500"/>
            <wp:effectExtent l="0" t="0" r="0" b="0"/>
            <wp:wrapNone/>
            <wp:docPr id="1835814893" name="Picture 1835814893" descr="A logo with colorful lines around it&#10;&#10;Description automatically generated">
              <a:extLst xmlns:a="http://schemas.openxmlformats.org/drawingml/2006/main">
                <a:ext uri="{FF2B5EF4-FFF2-40B4-BE49-F238E27FC236}">
                  <a16:creationId xmlns:a16="http://schemas.microsoft.com/office/drawing/2014/main" id="{2611D86F-71BA-4F3C-911E-457478E795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14893" name="Picture 1835814893" descr="A logo with colorful lines around it&#10;&#10;Description automatically generated">
                      <a:extLst>
                        <a:ext uri="{FF2B5EF4-FFF2-40B4-BE49-F238E27FC236}">
                          <a16:creationId xmlns:a16="http://schemas.microsoft.com/office/drawing/2014/main" id="{17ACF71A-1C8D-9D40-ABED-8C51733237D7}"/>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30045" cy="1333500"/>
                    </a:xfrm>
                    <a:prstGeom prst="rect">
                      <a:avLst/>
                    </a:prstGeom>
                  </pic:spPr>
                </pic:pic>
              </a:graphicData>
            </a:graphic>
          </wp:anchor>
        </w:drawing>
      </w:r>
    </w:p>
    <w:p w14:paraId="2F74070B" w14:textId="0A4E6894" w:rsidR="007827B1" w:rsidRPr="0029499D" w:rsidRDefault="007827B1" w:rsidP="00D37BEB">
      <w:pPr>
        <w:spacing w:before="120" w:after="120"/>
        <w:rPr>
          <w:rFonts w:ascii="Aptos" w:hAnsi="Aptos" w:cs="Arial"/>
          <w:bCs/>
        </w:rPr>
      </w:pPr>
    </w:p>
    <w:p w14:paraId="3A47A8A6" w14:textId="1058BB54" w:rsidR="007827B1" w:rsidRPr="0029499D" w:rsidRDefault="007827B1" w:rsidP="00D37BEB">
      <w:pPr>
        <w:spacing w:before="120" w:after="120"/>
        <w:rPr>
          <w:rFonts w:ascii="Aptos" w:hAnsi="Aptos" w:cs="Arial"/>
          <w:bCs/>
        </w:rPr>
      </w:pPr>
    </w:p>
    <w:p w14:paraId="10CDCCB7" w14:textId="206BF921" w:rsidR="007827B1" w:rsidRPr="0029499D" w:rsidRDefault="00F50F48" w:rsidP="00D37BEB">
      <w:pPr>
        <w:spacing w:before="120" w:after="120"/>
        <w:rPr>
          <w:rFonts w:ascii="Aptos" w:hAnsi="Aptos" w:cs="Arial"/>
          <w:bCs/>
        </w:rPr>
      </w:pPr>
      <w:r w:rsidRPr="0029499D">
        <w:rPr>
          <w:rFonts w:ascii="Aptos" w:hAnsi="Aptos" w:cs="Arial"/>
          <w:bCs/>
          <w:noProof/>
        </w:rPr>
        <mc:AlternateContent>
          <mc:Choice Requires="wps">
            <w:drawing>
              <wp:anchor distT="0" distB="0" distL="114300" distR="114300" simplePos="0" relativeHeight="251668480" behindDoc="0" locked="0" layoutInCell="1" allowOverlap="1" wp14:anchorId="3F1854A6" wp14:editId="1329E6CD">
                <wp:simplePos x="0" y="0"/>
                <wp:positionH relativeFrom="column">
                  <wp:posOffset>-142240</wp:posOffset>
                </wp:positionH>
                <wp:positionV relativeFrom="paragraph">
                  <wp:posOffset>97790</wp:posOffset>
                </wp:positionV>
                <wp:extent cx="4838700" cy="352425"/>
                <wp:effectExtent l="0" t="0" r="0" b="0"/>
                <wp:wrapNone/>
                <wp:docPr id="1940933439" name="Text Box 1940933439">
                  <a:extLst xmlns:a="http://schemas.openxmlformats.org/drawingml/2006/main">
                    <a:ext uri="{FF2B5EF4-FFF2-40B4-BE49-F238E27FC236}">
                      <a16:creationId xmlns:a16="http://schemas.microsoft.com/office/drawing/2014/main" id="{E5984171-AE76-4CDC-A9D8-6EE2102A72FD}"/>
                    </a:ext>
                  </a:extLst>
                </wp:docPr>
                <wp:cNvGraphicFramePr/>
                <a:graphic xmlns:a="http://schemas.openxmlformats.org/drawingml/2006/main">
                  <a:graphicData uri="http://schemas.microsoft.com/office/word/2010/wordprocessingShape">
                    <wps:wsp>
                      <wps:cNvSpPr txBox="1"/>
                      <wps:spPr>
                        <a:xfrm>
                          <a:off x="0" y="0"/>
                          <a:ext cx="4838700" cy="352425"/>
                        </a:xfrm>
                        <a:prstGeom prst="rect">
                          <a:avLst/>
                        </a:prstGeom>
                        <a:noFill/>
                      </wps:spPr>
                      <wps:txbx>
                        <w:txbxContent>
                          <w:p w14:paraId="27E1CBD0" w14:textId="77777777" w:rsidR="00F50F48" w:rsidRPr="00F50F48" w:rsidRDefault="00F50F48" w:rsidP="00F50F48">
                            <w:pPr>
                              <w:spacing w:before="0" w:after="0" w:line="256" w:lineRule="auto"/>
                              <w:rPr>
                                <w:rFonts w:ascii="Aptos" w:hAnsi="Aptos" w:cstheme="minorHAnsi"/>
                                <w:b/>
                                <w:bCs/>
                                <w:color w:val="ED7768"/>
                                <w:kern w:val="24"/>
                                <w:lang w:val="en-US"/>
                              </w:rPr>
                            </w:pPr>
                            <w:r w:rsidRPr="00F50F48">
                              <w:rPr>
                                <w:rFonts w:ascii="Aptos" w:hAnsi="Aptos" w:cstheme="minorHAnsi"/>
                                <w:b/>
                                <w:bCs/>
                                <w:color w:val="ED7768"/>
                                <w:kern w:val="24"/>
                                <w:lang w:val="en-US"/>
                              </w:rPr>
                              <w:t>SYMPTOMS OF ANAPHYLAXIS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F1854A6" id="Text Box 1940933439" o:spid="_x0000_s1029" type="#_x0000_t202" style="position:absolute;margin-left:-11.2pt;margin-top:7.7pt;width:381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" filled="f" stroked="f">
                <v:textbox>
                  <w:txbxContent>
                    <w:p w14:paraId="27E1CBD0" w14:textId="77777777" w:rsidR="00F50F48" w:rsidRPr="00F50F48" w:rsidRDefault="00F50F48" w:rsidP="00F50F48">
                      <w:pPr>
                        <w:spacing w:before="0" w:after="0" w:line="256" w:lineRule="auto"/>
                        <w:rPr>
                          <w:rFonts w:ascii="Aptos" w:hAnsi="Aptos" w:cstheme="minorHAnsi"/>
                          <w:b/>
                          <w:bCs/>
                          <w:color w:val="ED7768"/>
                          <w:kern w:val="24"/>
                          <w:lang w:val="en-US"/>
                        </w:rPr>
                      </w:pPr>
                      <w:r w:rsidRPr="00F50F48">
                        <w:rPr>
                          <w:rFonts w:ascii="Aptos" w:hAnsi="Aptos" w:cstheme="minorHAnsi"/>
                          <w:b/>
                          <w:bCs/>
                          <w:color w:val="ED7768"/>
                          <w:kern w:val="24"/>
                          <w:lang w:val="en-US"/>
                        </w:rPr>
                        <w:t>SYMPTOMS OF ANAPHYLAXIS</w:t>
                      </w:r>
                    </w:p>
                  </w:txbxContent>
                </v:textbox>
              </v:shape>
            </w:pict>
          </mc:Fallback>
        </mc:AlternateContent>
      </w:r>
    </w:p>
    <w:p w14:paraId="42259C76" w14:textId="4F11AC1F" w:rsidR="007827B1" w:rsidRPr="0029499D" w:rsidRDefault="00084922" w:rsidP="00D37BEB">
      <w:pPr>
        <w:spacing w:before="120" w:after="120"/>
        <w:rPr>
          <w:rFonts w:ascii="Aptos" w:hAnsi="Aptos" w:cs="Arial"/>
          <w:bCs/>
        </w:rPr>
      </w:pPr>
      <w:r w:rsidRPr="0029499D">
        <w:rPr>
          <w:rFonts w:ascii="Aptos" w:hAnsi="Aptos" w:cs="Arial"/>
          <w:bCs/>
          <w:noProof/>
        </w:rPr>
        <mc:AlternateContent>
          <mc:Choice Requires="wps">
            <w:drawing>
              <wp:anchor distT="0" distB="0" distL="114300" distR="114300" simplePos="0" relativeHeight="251722752" behindDoc="0" locked="0" layoutInCell="1" allowOverlap="1" wp14:anchorId="76EB7F3D" wp14:editId="16D08417">
                <wp:simplePos x="0" y="0"/>
                <wp:positionH relativeFrom="margin">
                  <wp:align>right</wp:align>
                </wp:positionH>
                <wp:positionV relativeFrom="paragraph">
                  <wp:posOffset>218440</wp:posOffset>
                </wp:positionV>
                <wp:extent cx="1905000" cy="1661795"/>
                <wp:effectExtent l="0" t="0" r="0" b="0"/>
                <wp:wrapNone/>
                <wp:docPr id="358939487" name="Text Box 358939487"/>
                <wp:cNvGraphicFramePr/>
                <a:graphic xmlns:a="http://schemas.openxmlformats.org/drawingml/2006/main">
                  <a:graphicData uri="http://schemas.microsoft.com/office/word/2010/wordprocessingShape">
                    <wps:wsp>
                      <wps:cNvSpPr txBox="1"/>
                      <wps:spPr>
                        <a:xfrm>
                          <a:off x="0" y="0"/>
                          <a:ext cx="1905000" cy="1661795"/>
                        </a:xfrm>
                        <a:prstGeom prst="rect">
                          <a:avLst/>
                        </a:prstGeom>
                        <a:noFill/>
                      </wps:spPr>
                      <wps:txbx>
                        <w:txbxContent>
                          <w:p w14:paraId="72B356D9" w14:textId="42E3E48B" w:rsidR="00084922" w:rsidRPr="00F50F48" w:rsidRDefault="00084922" w:rsidP="00084922">
                            <w:pPr>
                              <w:spacing w:before="0"/>
                              <w:rPr>
                                <w:rFonts w:ascii="Aptos" w:hAnsi="Aptos" w:cstheme="minorHAnsi"/>
                                <w:color w:val="ED7768"/>
                                <w:kern w:val="24"/>
                                <w:sz w:val="32"/>
                                <w:szCs w:val="32"/>
                              </w:rPr>
                            </w:pPr>
                            <w:r>
                              <w:rPr>
                                <w:rFonts w:ascii="Aptos" w:hAnsi="Aptos" w:cstheme="minorHAnsi"/>
                                <w:color w:val="ED7768"/>
                                <w:kern w:val="24"/>
                                <w:sz w:val="32"/>
                                <w:szCs w:val="32"/>
                              </w:rPr>
                              <w:t>C</w:t>
                            </w:r>
                            <w:r w:rsidRPr="00F50F48">
                              <w:rPr>
                                <w:rFonts w:ascii="Aptos" w:hAnsi="Aptos" w:cstheme="minorHAnsi"/>
                                <w:color w:val="ED7768"/>
                                <w:kern w:val="24"/>
                                <w:sz w:val="32"/>
                                <w:szCs w:val="32"/>
                              </w:rPr>
                              <w:t xml:space="preserve"> – </w:t>
                            </w:r>
                            <w:r w:rsidR="003D453E">
                              <w:rPr>
                                <w:rFonts w:ascii="Aptos" w:hAnsi="Aptos" w:cstheme="minorHAnsi"/>
                                <w:color w:val="ED7768"/>
                                <w:kern w:val="24"/>
                                <w:sz w:val="32"/>
                                <w:szCs w:val="32"/>
                              </w:rPr>
                              <w:t>Circulation</w:t>
                            </w:r>
                          </w:p>
                          <w:p w14:paraId="36415D39" w14:textId="77777777" w:rsidR="00035F59" w:rsidRDefault="00035F59" w:rsidP="00035F59">
                            <w:pPr>
                              <w:pStyle w:val="ListParagraph"/>
                              <w:numPr>
                                <w:ilvl w:val="0"/>
                                <w:numId w:val="10"/>
                              </w:numPr>
                              <w:spacing w:before="0"/>
                              <w:contextualSpacing/>
                              <w:rPr>
                                <w:rFonts w:ascii="Aptos" w:hAnsi="Aptos" w:cstheme="minorHAnsi"/>
                                <w:color w:val="162944"/>
                                <w:kern w:val="24"/>
                                <w:lang w:val="en-US"/>
                              </w:rPr>
                            </w:pPr>
                            <w:r>
                              <w:rPr>
                                <w:rFonts w:ascii="Aptos" w:hAnsi="Aptos" w:cstheme="minorHAnsi"/>
                                <w:color w:val="162944"/>
                                <w:kern w:val="24"/>
                                <w:lang w:val="en-US"/>
                              </w:rPr>
                              <w:t>Persistent dizziness</w:t>
                            </w:r>
                          </w:p>
                          <w:p w14:paraId="04A22755" w14:textId="77777777" w:rsidR="00035F59" w:rsidRDefault="00035F59" w:rsidP="00035F59">
                            <w:pPr>
                              <w:pStyle w:val="ListParagraph"/>
                              <w:numPr>
                                <w:ilvl w:val="0"/>
                                <w:numId w:val="10"/>
                              </w:numPr>
                              <w:spacing w:before="0"/>
                              <w:contextualSpacing/>
                              <w:rPr>
                                <w:rFonts w:ascii="Aptos" w:hAnsi="Aptos" w:cstheme="minorHAnsi"/>
                                <w:color w:val="162944"/>
                                <w:kern w:val="24"/>
                                <w:lang w:val="en-US"/>
                              </w:rPr>
                            </w:pPr>
                            <w:r>
                              <w:rPr>
                                <w:rFonts w:ascii="Aptos" w:hAnsi="Aptos" w:cstheme="minorHAnsi"/>
                                <w:color w:val="162944"/>
                                <w:kern w:val="24"/>
                                <w:lang w:val="en-US"/>
                              </w:rPr>
                              <w:t>Pale or floppy</w:t>
                            </w:r>
                          </w:p>
                          <w:p w14:paraId="05C66E3D" w14:textId="77777777" w:rsidR="00035F59" w:rsidRDefault="00035F59" w:rsidP="00035F59">
                            <w:pPr>
                              <w:pStyle w:val="ListParagraph"/>
                              <w:numPr>
                                <w:ilvl w:val="0"/>
                                <w:numId w:val="10"/>
                              </w:numPr>
                              <w:spacing w:before="0"/>
                              <w:contextualSpacing/>
                              <w:rPr>
                                <w:rFonts w:ascii="Aptos" w:hAnsi="Aptos" w:cstheme="minorHAnsi"/>
                                <w:color w:val="162944"/>
                                <w:kern w:val="24"/>
                                <w:lang w:val="en-US"/>
                              </w:rPr>
                            </w:pPr>
                            <w:r w:rsidRPr="00035F59">
                              <w:rPr>
                                <w:rFonts w:ascii="Aptos" w:hAnsi="Aptos" w:cstheme="minorHAnsi"/>
                                <w:color w:val="162944"/>
                                <w:kern w:val="24"/>
                                <w:lang w:val="en-US"/>
                              </w:rPr>
                              <w:t>Sleepy</w:t>
                            </w:r>
                          </w:p>
                          <w:p w14:paraId="2B6A56DF" w14:textId="275F1572" w:rsidR="00035F59" w:rsidRPr="00035F59" w:rsidRDefault="00035F59" w:rsidP="00035F59">
                            <w:pPr>
                              <w:pStyle w:val="ListParagraph"/>
                              <w:numPr>
                                <w:ilvl w:val="0"/>
                                <w:numId w:val="10"/>
                              </w:numPr>
                              <w:spacing w:before="0"/>
                              <w:contextualSpacing/>
                              <w:rPr>
                                <w:rFonts w:ascii="Aptos" w:hAnsi="Aptos" w:cstheme="minorHAnsi"/>
                                <w:color w:val="162944"/>
                                <w:kern w:val="24"/>
                                <w:lang w:val="en-US"/>
                              </w:rPr>
                            </w:pPr>
                            <w:r w:rsidRPr="00035F59">
                              <w:rPr>
                                <w:rFonts w:ascii="Aptos" w:hAnsi="Aptos" w:cstheme="minorHAnsi"/>
                                <w:color w:val="162944"/>
                                <w:kern w:val="24"/>
                                <w:lang w:val="en-US"/>
                              </w:rPr>
                              <w:t>Collapse or unconscious</w:t>
                            </w:r>
                          </w:p>
                        </w:txbxContent>
                      </wps:txbx>
                      <wps:bodyPr wrap="square">
                        <a:spAutoFit/>
                      </wps:bodyPr>
                    </wps:wsp>
                  </a:graphicData>
                </a:graphic>
                <wp14:sizeRelH relativeFrom="margin">
                  <wp14:pctWidth>0</wp14:pctWidth>
                </wp14:sizeRelH>
              </wp:anchor>
            </w:drawing>
          </mc:Choice>
          <mc:Fallback>
            <w:pict>
              <v:shape w14:anchorId="76EB7F3D" id="Text Box 358939487" o:spid="_x0000_s1030" type="#_x0000_t202" style="position:absolute;margin-left:98.8pt;margin-top:17.2pt;width:150pt;height:130.85pt;z-index:25172275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" filled="f" stroked="f">
                <v:textbox style="mso-fit-shape-to-text:t">
                  <w:txbxContent>
                    <w:p w14:paraId="72B356D9" w14:textId="42E3E48B" w:rsidR="00084922" w:rsidRPr="00F50F48" w:rsidRDefault="00084922" w:rsidP="00084922">
                      <w:pPr>
                        <w:spacing w:before="0"/>
                        <w:rPr>
                          <w:rFonts w:ascii="Aptos" w:hAnsi="Aptos" w:cstheme="minorHAnsi"/>
                          <w:color w:val="ED7768"/>
                          <w:kern w:val="24"/>
                          <w:sz w:val="32"/>
                          <w:szCs w:val="32"/>
                        </w:rPr>
                      </w:pPr>
                      <w:r>
                        <w:rPr>
                          <w:rFonts w:ascii="Aptos" w:hAnsi="Aptos" w:cstheme="minorHAnsi"/>
                          <w:color w:val="ED7768"/>
                          <w:kern w:val="24"/>
                          <w:sz w:val="32"/>
                          <w:szCs w:val="32"/>
                        </w:rPr>
                        <w:t>C</w:t>
                      </w:r>
                      <w:r w:rsidRPr="00F50F48">
                        <w:rPr>
                          <w:rFonts w:ascii="Aptos" w:hAnsi="Aptos" w:cstheme="minorHAnsi"/>
                          <w:color w:val="ED7768"/>
                          <w:kern w:val="24"/>
                          <w:sz w:val="32"/>
                          <w:szCs w:val="32"/>
                        </w:rPr>
                        <w:t xml:space="preserve"> – </w:t>
                      </w:r>
                      <w:r w:rsidR="003D453E">
                        <w:rPr>
                          <w:rFonts w:ascii="Aptos" w:hAnsi="Aptos" w:cstheme="minorHAnsi"/>
                          <w:color w:val="ED7768"/>
                          <w:kern w:val="24"/>
                          <w:sz w:val="32"/>
                          <w:szCs w:val="32"/>
                        </w:rPr>
                        <w:t>Circulation</w:t>
                      </w:r>
                    </w:p>
                    <w:p w14:paraId="36415D39" w14:textId="77777777" w:rsidR="00035F59" w:rsidRDefault="00035F59" w:rsidP="00035F59">
                      <w:pPr>
                        <w:pStyle w:val="ListParagraph"/>
                        <w:numPr>
                          <w:ilvl w:val="0"/>
                          <w:numId w:val="10"/>
                        </w:numPr>
                        <w:spacing w:before="0"/>
                        <w:contextualSpacing/>
                        <w:rPr>
                          <w:rFonts w:ascii="Aptos" w:hAnsi="Aptos" w:cstheme="minorHAnsi"/>
                          <w:color w:val="162944"/>
                          <w:kern w:val="24"/>
                          <w:lang w:val="en-US"/>
                        </w:rPr>
                      </w:pPr>
                      <w:r>
                        <w:rPr>
                          <w:rFonts w:ascii="Aptos" w:hAnsi="Aptos" w:cstheme="minorHAnsi"/>
                          <w:color w:val="162944"/>
                          <w:kern w:val="24"/>
                          <w:lang w:val="en-US"/>
                        </w:rPr>
                        <w:t>Persistent dizziness</w:t>
                      </w:r>
                    </w:p>
                    <w:p w14:paraId="04A22755" w14:textId="77777777" w:rsidR="00035F59" w:rsidRDefault="00035F59" w:rsidP="00035F59">
                      <w:pPr>
                        <w:pStyle w:val="ListParagraph"/>
                        <w:numPr>
                          <w:ilvl w:val="0"/>
                          <w:numId w:val="10"/>
                        </w:numPr>
                        <w:spacing w:before="0"/>
                        <w:contextualSpacing/>
                        <w:rPr>
                          <w:rFonts w:ascii="Aptos" w:hAnsi="Aptos" w:cstheme="minorHAnsi"/>
                          <w:color w:val="162944"/>
                          <w:kern w:val="24"/>
                          <w:lang w:val="en-US"/>
                        </w:rPr>
                      </w:pPr>
                      <w:r>
                        <w:rPr>
                          <w:rFonts w:ascii="Aptos" w:hAnsi="Aptos" w:cstheme="minorHAnsi"/>
                          <w:color w:val="162944"/>
                          <w:kern w:val="24"/>
                          <w:lang w:val="en-US"/>
                        </w:rPr>
                        <w:t>Pale or floppy</w:t>
                      </w:r>
                    </w:p>
                    <w:p w14:paraId="05C66E3D" w14:textId="77777777" w:rsidR="00035F59" w:rsidRDefault="00035F59" w:rsidP="00035F59">
                      <w:pPr>
                        <w:pStyle w:val="ListParagraph"/>
                        <w:numPr>
                          <w:ilvl w:val="0"/>
                          <w:numId w:val="10"/>
                        </w:numPr>
                        <w:spacing w:before="0"/>
                        <w:contextualSpacing/>
                        <w:rPr>
                          <w:rFonts w:ascii="Aptos" w:hAnsi="Aptos" w:cstheme="minorHAnsi"/>
                          <w:color w:val="162944"/>
                          <w:kern w:val="24"/>
                          <w:lang w:val="en-US"/>
                        </w:rPr>
                      </w:pPr>
                      <w:r w:rsidRPr="00035F59">
                        <w:rPr>
                          <w:rFonts w:ascii="Aptos" w:hAnsi="Aptos" w:cstheme="minorHAnsi"/>
                          <w:color w:val="162944"/>
                          <w:kern w:val="24"/>
                          <w:lang w:val="en-US"/>
                        </w:rPr>
                        <w:t>Sleepy</w:t>
                      </w:r>
                    </w:p>
                    <w:p w14:paraId="2B6A56DF" w14:textId="275F1572" w:rsidR="00035F59" w:rsidRPr="00035F59" w:rsidRDefault="00035F59" w:rsidP="00035F59">
                      <w:pPr>
                        <w:pStyle w:val="ListParagraph"/>
                        <w:numPr>
                          <w:ilvl w:val="0"/>
                          <w:numId w:val="10"/>
                        </w:numPr>
                        <w:spacing w:before="0"/>
                        <w:contextualSpacing/>
                        <w:rPr>
                          <w:rFonts w:ascii="Aptos" w:hAnsi="Aptos" w:cstheme="minorHAnsi"/>
                          <w:color w:val="162944"/>
                          <w:kern w:val="24"/>
                          <w:lang w:val="en-US"/>
                        </w:rPr>
                      </w:pPr>
                      <w:r w:rsidRPr="00035F59">
                        <w:rPr>
                          <w:rFonts w:ascii="Aptos" w:hAnsi="Aptos" w:cstheme="minorHAnsi"/>
                          <w:color w:val="162944"/>
                          <w:kern w:val="24"/>
                          <w:lang w:val="en-US"/>
                        </w:rPr>
                        <w:t>Collapse or unconscious</w:t>
                      </w:r>
                    </w:p>
                  </w:txbxContent>
                </v:textbox>
                <w10:wrap anchorx="margin"/>
              </v:shape>
            </w:pict>
          </mc:Fallback>
        </mc:AlternateContent>
      </w:r>
      <w:r w:rsidR="00F50F48" w:rsidRPr="0029499D">
        <w:rPr>
          <w:rFonts w:ascii="Aptos" w:hAnsi="Aptos" w:cs="Arial"/>
          <w:bCs/>
          <w:noProof/>
        </w:rPr>
        <mc:AlternateContent>
          <mc:Choice Requires="wps">
            <w:drawing>
              <wp:anchor distT="0" distB="0" distL="114300" distR="114300" simplePos="0" relativeHeight="251689984" behindDoc="0" locked="0" layoutInCell="1" allowOverlap="1" wp14:anchorId="3AAC83B4" wp14:editId="5A032C45">
                <wp:simplePos x="0" y="0"/>
                <wp:positionH relativeFrom="column">
                  <wp:posOffset>1849120</wp:posOffset>
                </wp:positionH>
                <wp:positionV relativeFrom="paragraph">
                  <wp:posOffset>241300</wp:posOffset>
                </wp:positionV>
                <wp:extent cx="1630045" cy="1661795"/>
                <wp:effectExtent l="0" t="0" r="0" b="0"/>
                <wp:wrapNone/>
                <wp:docPr id="207643685" name="Text Box 207643685">
                  <a:extLst xmlns:a="http://schemas.openxmlformats.org/drawingml/2006/main">
                    <a:ext uri="{FF2B5EF4-FFF2-40B4-BE49-F238E27FC236}">
                      <a16:creationId xmlns:a16="http://schemas.microsoft.com/office/drawing/2014/main" id="{FF984660-E52F-4EEF-9507-64121DB148C6}"/>
                    </a:ext>
                  </a:extLst>
                </wp:docPr>
                <wp:cNvGraphicFramePr/>
                <a:graphic xmlns:a="http://schemas.openxmlformats.org/drawingml/2006/main">
                  <a:graphicData uri="http://schemas.microsoft.com/office/word/2010/wordprocessingShape">
                    <wps:wsp>
                      <wps:cNvSpPr txBox="1"/>
                      <wps:spPr>
                        <a:xfrm>
                          <a:off x="0" y="0"/>
                          <a:ext cx="1630045" cy="1661795"/>
                        </a:xfrm>
                        <a:prstGeom prst="rect">
                          <a:avLst/>
                        </a:prstGeom>
                        <a:noFill/>
                      </wps:spPr>
                      <wps:txbx>
                        <w:txbxContent>
                          <w:p w14:paraId="1C54ADED" w14:textId="77777777" w:rsidR="00F50F48" w:rsidRPr="00F50F48" w:rsidRDefault="00F50F48" w:rsidP="00F50F48">
                            <w:pPr>
                              <w:spacing w:before="0"/>
                              <w:rPr>
                                <w:rFonts w:ascii="Aptos" w:hAnsi="Aptos" w:cstheme="minorHAnsi"/>
                                <w:color w:val="ED7768"/>
                                <w:kern w:val="24"/>
                                <w:sz w:val="32"/>
                                <w:szCs w:val="32"/>
                              </w:rPr>
                            </w:pPr>
                            <w:r w:rsidRPr="00F50F48">
                              <w:rPr>
                                <w:rFonts w:ascii="Aptos" w:hAnsi="Aptos" w:cstheme="minorHAnsi"/>
                                <w:color w:val="ED7768"/>
                                <w:kern w:val="24"/>
                                <w:sz w:val="32"/>
                                <w:szCs w:val="32"/>
                              </w:rPr>
                              <w:t>B – Breathing</w:t>
                            </w:r>
                          </w:p>
                          <w:p w14:paraId="77A11BE2" w14:textId="77777777" w:rsidR="00F50F48" w:rsidRPr="00C04CE1" w:rsidRDefault="00F50F48" w:rsidP="00F50F48">
                            <w:pPr>
                              <w:pStyle w:val="ListParagraph"/>
                              <w:numPr>
                                <w:ilvl w:val="0"/>
                                <w:numId w:val="10"/>
                              </w:numPr>
                              <w:contextualSpacing/>
                              <w:rPr>
                                <w:rFonts w:ascii="Aptos" w:hAnsi="Aptos" w:cstheme="minorHAnsi"/>
                                <w:color w:val="162944"/>
                                <w:kern w:val="24"/>
                                <w:lang w:val="en-US"/>
                              </w:rPr>
                            </w:pPr>
                            <w:r w:rsidRPr="00C04CE1">
                              <w:rPr>
                                <w:rFonts w:ascii="Aptos" w:hAnsi="Aptos" w:cstheme="minorHAnsi"/>
                                <w:color w:val="162944"/>
                                <w:kern w:val="24"/>
                                <w:lang w:val="en-US"/>
                              </w:rPr>
                              <w:t xml:space="preserve">Difficult or noisy breathing </w:t>
                            </w:r>
                          </w:p>
                          <w:p w14:paraId="7AB7B58B" w14:textId="77777777" w:rsidR="00F50F48" w:rsidRPr="00C04CE1" w:rsidRDefault="00F50F48" w:rsidP="00F50F48">
                            <w:pPr>
                              <w:pStyle w:val="ListParagraph"/>
                              <w:numPr>
                                <w:ilvl w:val="0"/>
                                <w:numId w:val="10"/>
                              </w:numPr>
                              <w:contextualSpacing/>
                              <w:rPr>
                                <w:rFonts w:ascii="Aptos" w:hAnsi="Aptos" w:cstheme="minorHAnsi"/>
                                <w:color w:val="162944"/>
                                <w:kern w:val="24"/>
                                <w:lang w:val="en-US"/>
                              </w:rPr>
                            </w:pPr>
                            <w:r w:rsidRPr="00C04CE1">
                              <w:rPr>
                                <w:rFonts w:ascii="Aptos" w:hAnsi="Aptos" w:cstheme="minorHAnsi"/>
                                <w:color w:val="162944"/>
                                <w:kern w:val="24"/>
                                <w:lang w:val="en-US"/>
                              </w:rPr>
                              <w:t>Wheeze or cough</w:t>
                            </w:r>
                          </w:p>
                        </w:txbxContent>
                      </wps:txbx>
                      <wps:bodyPr wrap="square">
                        <a:spAutoFit/>
                      </wps:bodyPr>
                    </wps:wsp>
                  </a:graphicData>
                </a:graphic>
              </wp:anchor>
            </w:drawing>
          </mc:Choice>
          <mc:Fallback>
            <w:pict>
              <v:shape w14:anchorId="3AAC83B4" id="Text Box 207643685" o:spid="_x0000_s1031" type="#_x0000_t202" style="position:absolute;margin-left:145.6pt;margin-top:19pt;width:128.35pt;height:130.8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" filled="f" stroked="f">
                <v:textbox style="mso-fit-shape-to-text:t">
                  <w:txbxContent>
                    <w:p w14:paraId="1C54ADED" w14:textId="77777777" w:rsidR="00F50F48" w:rsidRPr="00F50F48" w:rsidRDefault="00F50F48" w:rsidP="00F50F48">
                      <w:pPr>
                        <w:spacing w:before="0"/>
                        <w:rPr>
                          <w:rFonts w:ascii="Aptos" w:hAnsi="Aptos" w:cstheme="minorHAnsi"/>
                          <w:color w:val="ED7768"/>
                          <w:kern w:val="24"/>
                          <w:sz w:val="32"/>
                          <w:szCs w:val="32"/>
                        </w:rPr>
                      </w:pPr>
                      <w:r w:rsidRPr="00F50F48">
                        <w:rPr>
                          <w:rFonts w:ascii="Aptos" w:hAnsi="Aptos" w:cstheme="minorHAnsi"/>
                          <w:color w:val="ED7768"/>
                          <w:kern w:val="24"/>
                          <w:sz w:val="32"/>
                          <w:szCs w:val="32"/>
                        </w:rPr>
                        <w:t>B – Breathing</w:t>
                      </w:r>
                    </w:p>
                    <w:p w14:paraId="77A11BE2" w14:textId="77777777" w:rsidR="00F50F48" w:rsidRPr="00C04CE1" w:rsidRDefault="00F50F48" w:rsidP="00F50F48">
                      <w:pPr>
                        <w:pStyle w:val="ListParagraph"/>
                        <w:numPr>
                          <w:ilvl w:val="0"/>
                          <w:numId w:val="10"/>
                        </w:numPr>
                        <w:contextualSpacing/>
                        <w:rPr>
                          <w:rFonts w:ascii="Aptos" w:hAnsi="Aptos" w:cstheme="minorHAnsi"/>
                          <w:color w:val="162944"/>
                          <w:kern w:val="24"/>
                          <w:lang w:val="en-US"/>
                        </w:rPr>
                      </w:pPr>
                      <w:r w:rsidRPr="00C04CE1">
                        <w:rPr>
                          <w:rFonts w:ascii="Aptos" w:hAnsi="Aptos" w:cstheme="minorHAnsi"/>
                          <w:color w:val="162944"/>
                          <w:kern w:val="24"/>
                          <w:lang w:val="en-US"/>
                        </w:rPr>
                        <w:t xml:space="preserve">Difficult or noisy breathing </w:t>
                      </w:r>
                    </w:p>
                    <w:p w14:paraId="7AB7B58B" w14:textId="77777777" w:rsidR="00F50F48" w:rsidRPr="00C04CE1" w:rsidRDefault="00F50F48" w:rsidP="00F50F48">
                      <w:pPr>
                        <w:pStyle w:val="ListParagraph"/>
                        <w:numPr>
                          <w:ilvl w:val="0"/>
                          <w:numId w:val="10"/>
                        </w:numPr>
                        <w:contextualSpacing/>
                        <w:rPr>
                          <w:rFonts w:ascii="Aptos" w:hAnsi="Aptos" w:cstheme="minorHAnsi"/>
                          <w:color w:val="162944"/>
                          <w:kern w:val="24"/>
                          <w:lang w:val="en-US"/>
                        </w:rPr>
                      </w:pPr>
                      <w:r w:rsidRPr="00C04CE1">
                        <w:rPr>
                          <w:rFonts w:ascii="Aptos" w:hAnsi="Aptos" w:cstheme="minorHAnsi"/>
                          <w:color w:val="162944"/>
                          <w:kern w:val="24"/>
                          <w:lang w:val="en-US"/>
                        </w:rPr>
                        <w:t>Wheeze or cough</w:t>
                      </w:r>
                    </w:p>
                  </w:txbxContent>
                </v:textbox>
              </v:shape>
            </w:pict>
          </mc:Fallback>
        </mc:AlternateContent>
      </w:r>
      <w:r w:rsidR="00F50F48" w:rsidRPr="0029499D">
        <w:rPr>
          <w:rFonts w:ascii="Aptos" w:hAnsi="Aptos" w:cs="Arial"/>
          <w:bCs/>
          <w:noProof/>
        </w:rPr>
        <mc:AlternateContent>
          <mc:Choice Requires="wps">
            <w:drawing>
              <wp:anchor distT="0" distB="0" distL="114300" distR="114300" simplePos="0" relativeHeight="251710464" behindDoc="0" locked="0" layoutInCell="1" allowOverlap="1" wp14:anchorId="0D5F673B" wp14:editId="0905DC78">
                <wp:simplePos x="0" y="0"/>
                <wp:positionH relativeFrom="margin">
                  <wp:posOffset>-85725</wp:posOffset>
                </wp:positionH>
                <wp:positionV relativeFrom="paragraph">
                  <wp:posOffset>186690</wp:posOffset>
                </wp:positionV>
                <wp:extent cx="1630045" cy="1753870"/>
                <wp:effectExtent l="0" t="0" r="0" b="0"/>
                <wp:wrapNone/>
                <wp:docPr id="36" name="Text Box 36">
                  <a:extLst xmlns:a="http://schemas.openxmlformats.org/drawingml/2006/main">
                    <a:ext uri="{FF2B5EF4-FFF2-40B4-BE49-F238E27FC236}">
                      <a16:creationId xmlns:a16="http://schemas.microsoft.com/office/drawing/2014/main" id="{FFE77A30-A2B5-4A92-ACAC-79A3D30ED218}"/>
                    </a:ext>
                  </a:extLst>
                </wp:docPr>
                <wp:cNvGraphicFramePr/>
                <a:graphic xmlns:a="http://schemas.openxmlformats.org/drawingml/2006/main">
                  <a:graphicData uri="http://schemas.microsoft.com/office/word/2010/wordprocessingShape">
                    <wps:wsp>
                      <wps:cNvSpPr txBox="1"/>
                      <wps:spPr>
                        <a:xfrm>
                          <a:off x="0" y="0"/>
                          <a:ext cx="1630045" cy="1753870"/>
                        </a:xfrm>
                        <a:prstGeom prst="rect">
                          <a:avLst/>
                        </a:prstGeom>
                        <a:noFill/>
                      </wps:spPr>
                      <wps:txbx>
                        <w:txbxContent>
                          <w:p w14:paraId="74BC8CDB" w14:textId="77777777" w:rsidR="00F50F48" w:rsidRPr="00F50F48" w:rsidRDefault="00F50F48" w:rsidP="00F50F48">
                            <w:pPr>
                              <w:spacing w:before="0"/>
                              <w:rPr>
                                <w:rFonts w:ascii="Aptos" w:hAnsi="Aptos" w:cstheme="minorHAnsi"/>
                                <w:color w:val="ED7768"/>
                                <w:kern w:val="24"/>
                                <w:sz w:val="32"/>
                                <w:szCs w:val="32"/>
                              </w:rPr>
                            </w:pPr>
                            <w:r w:rsidRPr="00F50F48">
                              <w:rPr>
                                <w:rFonts w:ascii="Aptos" w:hAnsi="Aptos" w:cstheme="minorHAnsi"/>
                                <w:color w:val="ED7768"/>
                                <w:kern w:val="24"/>
                                <w:sz w:val="32"/>
                                <w:szCs w:val="32"/>
                              </w:rPr>
                              <w:t>A – Airway</w:t>
                            </w:r>
                          </w:p>
                          <w:p w14:paraId="0074950A"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Persistent cough</w:t>
                            </w:r>
                          </w:p>
                          <w:p w14:paraId="13864E44"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Hoarse voice</w:t>
                            </w:r>
                          </w:p>
                          <w:p w14:paraId="227551EF"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Difficulty swallowing</w:t>
                            </w:r>
                          </w:p>
                          <w:p w14:paraId="09D50AE4"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Swollen Tongue</w:t>
                            </w:r>
                          </w:p>
                        </w:txbxContent>
                      </wps:txbx>
                      <wps:bodyPr wrap="square">
                        <a:spAutoFit/>
                      </wps:bodyPr>
                    </wps:wsp>
                  </a:graphicData>
                </a:graphic>
              </wp:anchor>
            </w:drawing>
          </mc:Choice>
          <mc:Fallback>
            <w:pict>
              <v:shape w14:anchorId="0D5F673B" id="Text Box 36" o:spid="_x0000_s1032" type="#_x0000_t202" style="position:absolute;margin-left:-6.75pt;margin-top:14.7pt;width:128.35pt;height:138.1pt;z-index:2517104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" filled="f" stroked="f">
                <v:textbox style="mso-fit-shape-to-text:t">
                  <w:txbxContent>
                    <w:p w14:paraId="74BC8CDB" w14:textId="77777777" w:rsidR="00F50F48" w:rsidRPr="00F50F48" w:rsidRDefault="00F50F48" w:rsidP="00F50F48">
                      <w:pPr>
                        <w:spacing w:before="0"/>
                        <w:rPr>
                          <w:rFonts w:ascii="Aptos" w:hAnsi="Aptos" w:cstheme="minorHAnsi"/>
                          <w:color w:val="ED7768"/>
                          <w:kern w:val="24"/>
                          <w:sz w:val="32"/>
                          <w:szCs w:val="32"/>
                        </w:rPr>
                      </w:pPr>
                      <w:r w:rsidRPr="00F50F48">
                        <w:rPr>
                          <w:rFonts w:ascii="Aptos" w:hAnsi="Aptos" w:cstheme="minorHAnsi"/>
                          <w:color w:val="ED7768"/>
                          <w:kern w:val="24"/>
                          <w:sz w:val="32"/>
                          <w:szCs w:val="32"/>
                        </w:rPr>
                        <w:t>A – Airway</w:t>
                      </w:r>
                    </w:p>
                    <w:p w14:paraId="0074950A"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Persistent cough</w:t>
                      </w:r>
                    </w:p>
                    <w:p w14:paraId="13864E44"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Hoarse voice</w:t>
                      </w:r>
                    </w:p>
                    <w:p w14:paraId="227551EF"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Difficulty swallowing</w:t>
                      </w:r>
                    </w:p>
                    <w:p w14:paraId="09D50AE4" w14:textId="77777777" w:rsidR="00F50F48" w:rsidRPr="00C04CE1" w:rsidRDefault="00F50F48" w:rsidP="00F50F48">
                      <w:pPr>
                        <w:pStyle w:val="ListParagraph"/>
                        <w:numPr>
                          <w:ilvl w:val="0"/>
                          <w:numId w:val="7"/>
                        </w:numPr>
                        <w:spacing w:before="0"/>
                        <w:contextualSpacing/>
                        <w:rPr>
                          <w:rFonts w:ascii="Aptos" w:hAnsi="Aptos" w:cstheme="minorHAnsi"/>
                          <w:color w:val="162944"/>
                          <w:kern w:val="24"/>
                          <w:lang w:val="en-US"/>
                        </w:rPr>
                      </w:pPr>
                      <w:r w:rsidRPr="00C04CE1">
                        <w:rPr>
                          <w:rFonts w:ascii="Aptos" w:hAnsi="Aptos" w:cstheme="minorHAnsi"/>
                          <w:color w:val="162944"/>
                          <w:kern w:val="24"/>
                          <w:lang w:val="en-US"/>
                        </w:rPr>
                        <w:t>Swollen Tongue</w:t>
                      </w:r>
                    </w:p>
                  </w:txbxContent>
                </v:textbox>
                <w10:wrap anchorx="margin"/>
              </v:shape>
            </w:pict>
          </mc:Fallback>
        </mc:AlternateContent>
      </w:r>
    </w:p>
    <w:p w14:paraId="14EC37E3" w14:textId="6F669FE9" w:rsidR="007827B1" w:rsidRPr="0029499D" w:rsidRDefault="007827B1" w:rsidP="00D37BEB">
      <w:pPr>
        <w:spacing w:before="120" w:after="120"/>
        <w:rPr>
          <w:rFonts w:ascii="Aptos" w:hAnsi="Aptos" w:cs="Arial"/>
          <w:bCs/>
        </w:rPr>
      </w:pPr>
    </w:p>
    <w:p w14:paraId="4590B748" w14:textId="7DC5058E" w:rsidR="007827B1" w:rsidRPr="0029499D" w:rsidRDefault="00F50F48" w:rsidP="00D37BEB">
      <w:pPr>
        <w:spacing w:before="120" w:after="120"/>
        <w:rPr>
          <w:rFonts w:ascii="Aptos" w:hAnsi="Aptos" w:cs="Arial"/>
          <w:bCs/>
        </w:rPr>
      </w:pPr>
      <w:r w:rsidRPr="0029499D">
        <w:rPr>
          <w:rFonts w:ascii="Aptos" w:hAnsi="Aptos" w:cs="Arial"/>
          <w:bCs/>
          <w:noProof/>
        </w:rPr>
        <mc:AlternateContent>
          <mc:Choice Requires="wps">
            <w:drawing>
              <wp:anchor distT="0" distB="0" distL="114300" distR="114300" simplePos="0" relativeHeight="251717632" behindDoc="0" locked="0" layoutInCell="1" allowOverlap="1" wp14:anchorId="6B18CCD5" wp14:editId="78B78576">
                <wp:simplePos x="0" y="0"/>
                <wp:positionH relativeFrom="column">
                  <wp:posOffset>6993890</wp:posOffset>
                </wp:positionH>
                <wp:positionV relativeFrom="paragraph">
                  <wp:posOffset>241300</wp:posOffset>
                </wp:positionV>
                <wp:extent cx="1988820" cy="1538605"/>
                <wp:effectExtent l="0" t="0" r="0" b="0"/>
                <wp:wrapNone/>
                <wp:docPr id="37" name="Text Box 37">
                  <a:extLst xmlns:a="http://schemas.openxmlformats.org/drawingml/2006/main">
                    <a:ext uri="{FF2B5EF4-FFF2-40B4-BE49-F238E27FC236}">
                      <a16:creationId xmlns:a16="http://schemas.microsoft.com/office/drawing/2014/main" id="{DD34483B-A6E6-4BA2-B30A-F7B4D5DBBBEC}"/>
                    </a:ext>
                  </a:extLst>
                </wp:docPr>
                <wp:cNvGraphicFramePr/>
                <a:graphic xmlns:a="http://schemas.openxmlformats.org/drawingml/2006/main">
                  <a:graphicData uri="http://schemas.microsoft.com/office/word/2010/wordprocessingShape">
                    <wps:wsp>
                      <wps:cNvSpPr txBox="1"/>
                      <wps:spPr>
                        <a:xfrm>
                          <a:off x="0" y="0"/>
                          <a:ext cx="1988820" cy="1538605"/>
                        </a:xfrm>
                        <a:prstGeom prst="rect">
                          <a:avLst/>
                        </a:prstGeom>
                        <a:noFill/>
                      </wps:spPr>
                      <wps:txbx>
                        <w:txbxContent>
                          <w:p w14:paraId="4D0F8C7B" w14:textId="77777777" w:rsidR="00F50F48" w:rsidRPr="001534F0" w:rsidRDefault="00F50F48" w:rsidP="00F50F48">
                            <w:pPr>
                              <w:rPr>
                                <w:rFonts w:ascii="Aptos" w:hAnsi="Aptos" w:cstheme="minorHAnsi"/>
                                <w:color w:val="ED7D31" w:themeColor="accent2"/>
                                <w:kern w:val="24"/>
                                <w:sz w:val="32"/>
                                <w:szCs w:val="32"/>
                              </w:rPr>
                            </w:pPr>
                            <w:r w:rsidRPr="001534F0">
                              <w:rPr>
                                <w:rFonts w:ascii="Aptos" w:hAnsi="Aptos" w:cstheme="minorHAnsi"/>
                                <w:color w:val="ED7D31" w:themeColor="accent2"/>
                                <w:kern w:val="24"/>
                                <w:sz w:val="32"/>
                                <w:szCs w:val="32"/>
                              </w:rPr>
                              <w:t>C - Circulation</w:t>
                            </w:r>
                          </w:p>
                          <w:p w14:paraId="688D1CFD"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Persistent dizziness</w:t>
                            </w:r>
                          </w:p>
                          <w:p w14:paraId="089E1764"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Pale or floppy</w:t>
                            </w:r>
                          </w:p>
                          <w:p w14:paraId="33F40602"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Sleepy</w:t>
                            </w:r>
                          </w:p>
                          <w:p w14:paraId="33975AC9"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Collapse or unconscious</w:t>
                            </w:r>
                          </w:p>
                        </w:txbxContent>
                      </wps:txbx>
                      <wps:bodyPr wrap="square">
                        <a:spAutoFit/>
                      </wps:bodyPr>
                    </wps:wsp>
                  </a:graphicData>
                </a:graphic>
              </wp:anchor>
            </w:drawing>
          </mc:Choice>
          <mc:Fallback>
            <w:pict>
              <v:shape w14:anchorId="6B18CCD5" id="Text Box 37" o:spid="_x0000_s1033" type="#_x0000_t202" style="position:absolute;margin-left:550.7pt;margin-top:19pt;width:156.6pt;height:121.1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" filled="f" stroked="f">
                <v:textbox style="mso-fit-shape-to-text:t">
                  <w:txbxContent>
                    <w:p w14:paraId="4D0F8C7B" w14:textId="77777777" w:rsidR="00F50F48" w:rsidRPr="001534F0" w:rsidRDefault="00F50F48" w:rsidP="00F50F48">
                      <w:pPr>
                        <w:rPr>
                          <w:rFonts w:ascii="Aptos" w:hAnsi="Aptos" w:cstheme="minorHAnsi"/>
                          <w:color w:val="ED7D31" w:themeColor="accent2"/>
                          <w:kern w:val="24"/>
                          <w:sz w:val="32"/>
                          <w:szCs w:val="32"/>
                        </w:rPr>
                      </w:pPr>
                      <w:r w:rsidRPr="001534F0">
                        <w:rPr>
                          <w:rFonts w:ascii="Aptos" w:hAnsi="Aptos" w:cstheme="minorHAnsi"/>
                          <w:color w:val="ED7D31" w:themeColor="accent2"/>
                          <w:kern w:val="24"/>
                          <w:sz w:val="32"/>
                          <w:szCs w:val="32"/>
                        </w:rPr>
                        <w:t>C - Circulation</w:t>
                      </w:r>
                    </w:p>
                    <w:p w14:paraId="688D1CFD"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Persistent dizziness</w:t>
                      </w:r>
                    </w:p>
                    <w:p w14:paraId="089E1764"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Pale or floppy</w:t>
                      </w:r>
                    </w:p>
                    <w:p w14:paraId="33F40602"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Sleepy</w:t>
                      </w:r>
                    </w:p>
                    <w:p w14:paraId="33975AC9" w14:textId="77777777" w:rsidR="00F50F48" w:rsidRPr="00C04CE1" w:rsidRDefault="00F50F48" w:rsidP="00F50F48">
                      <w:pPr>
                        <w:pStyle w:val="ListParagraph"/>
                        <w:numPr>
                          <w:ilvl w:val="0"/>
                          <w:numId w:val="19"/>
                        </w:numPr>
                        <w:contextualSpacing/>
                        <w:rPr>
                          <w:rFonts w:ascii="Aptos" w:hAnsi="Aptos" w:cstheme="minorHAnsi"/>
                          <w:color w:val="162944"/>
                          <w:kern w:val="24"/>
                          <w:lang w:val="en-US"/>
                        </w:rPr>
                      </w:pPr>
                      <w:r w:rsidRPr="00C04CE1">
                        <w:rPr>
                          <w:rFonts w:ascii="Aptos" w:hAnsi="Aptos" w:cstheme="minorHAnsi"/>
                          <w:color w:val="162944"/>
                          <w:kern w:val="24"/>
                          <w:lang w:val="en-US"/>
                        </w:rPr>
                        <w:t>Collapse or unconscious</w:t>
                      </w:r>
                    </w:p>
                  </w:txbxContent>
                </v:textbox>
              </v:shape>
            </w:pict>
          </mc:Fallback>
        </mc:AlternateContent>
      </w:r>
    </w:p>
    <w:p w14:paraId="75E0B558" w14:textId="547D04EF" w:rsidR="007827B1" w:rsidRPr="0029499D" w:rsidRDefault="007827B1" w:rsidP="00D37BEB">
      <w:pPr>
        <w:spacing w:before="120" w:after="120"/>
        <w:rPr>
          <w:rFonts w:ascii="Aptos" w:hAnsi="Aptos" w:cs="Arial"/>
          <w:bCs/>
        </w:rPr>
      </w:pPr>
    </w:p>
    <w:p w14:paraId="563E85DD" w14:textId="109EFC5C" w:rsidR="007827B1" w:rsidRPr="0029499D" w:rsidRDefault="007827B1" w:rsidP="00D37BEB">
      <w:pPr>
        <w:spacing w:before="120" w:after="120"/>
        <w:rPr>
          <w:rFonts w:ascii="Aptos" w:hAnsi="Aptos" w:cs="Arial"/>
          <w:bCs/>
        </w:rPr>
      </w:pPr>
    </w:p>
    <w:p w14:paraId="69772FCD" w14:textId="4E05B78F" w:rsidR="007827B1" w:rsidRPr="0029499D" w:rsidRDefault="007827B1" w:rsidP="00D37BEB">
      <w:pPr>
        <w:spacing w:before="120" w:after="120"/>
        <w:rPr>
          <w:rFonts w:ascii="Aptos" w:hAnsi="Aptos" w:cs="Arial"/>
          <w:bCs/>
        </w:rPr>
      </w:pPr>
    </w:p>
    <w:p w14:paraId="527A7638" w14:textId="49844414" w:rsidR="007827B1" w:rsidRPr="0029499D" w:rsidRDefault="007827B1" w:rsidP="00D37BEB">
      <w:pPr>
        <w:spacing w:before="120" w:after="120"/>
        <w:rPr>
          <w:rFonts w:ascii="Aptos" w:hAnsi="Aptos" w:cs="Arial"/>
          <w:bCs/>
        </w:rPr>
      </w:pPr>
    </w:p>
    <w:p w14:paraId="17600DAC" w14:textId="77777777" w:rsidR="00F50F48" w:rsidRPr="00DD4698" w:rsidRDefault="00F50F48" w:rsidP="00F50F48">
      <w:pPr>
        <w:spacing w:line="256" w:lineRule="auto"/>
        <w:rPr>
          <w:rFonts w:ascii="Aptos" w:hAnsi="Aptos" w:cstheme="minorHAnsi"/>
          <w:b/>
          <w:bCs/>
          <w:color w:val="000000" w:themeColor="text1"/>
          <w:kern w:val="24"/>
          <w:lang w:val="en-US"/>
        </w:rPr>
      </w:pPr>
      <w:r w:rsidRPr="00DD4698">
        <w:rPr>
          <w:rFonts w:ascii="Aptos" w:hAnsi="Aptos" w:cstheme="minorHAnsi"/>
          <w:b/>
          <w:bCs/>
          <w:color w:val="000000" w:themeColor="text1"/>
          <w:kern w:val="24"/>
          <w:lang w:val="en-US"/>
        </w:rPr>
        <w:t>IF YOU SUSPECT ANAPHYLAXIS, GIVE ADRENALINE FIRST BEFORE YOU DO ANYTHING ELSE.</w:t>
      </w:r>
    </w:p>
    <w:p w14:paraId="5AF93D4D" w14:textId="77777777" w:rsidR="00F50F48" w:rsidRPr="00F50F48" w:rsidRDefault="00F50F48" w:rsidP="00F50F48">
      <w:pPr>
        <w:spacing w:line="256" w:lineRule="auto"/>
        <w:rPr>
          <w:rFonts w:ascii="Aptos" w:hAnsi="Aptos" w:cstheme="minorHAnsi"/>
          <w:b/>
          <w:bCs/>
          <w:color w:val="ED7768"/>
          <w:kern w:val="24"/>
          <w:lang w:val="en-US"/>
        </w:rPr>
      </w:pPr>
      <w:r w:rsidRPr="00F50F48">
        <w:rPr>
          <w:rFonts w:ascii="Aptos" w:hAnsi="Aptos" w:cstheme="minorHAnsi"/>
          <w:b/>
          <w:bCs/>
          <w:color w:val="ED7768"/>
          <w:kern w:val="24"/>
          <w:lang w:val="en-US"/>
        </w:rPr>
        <w:t>DELIVERING ADRENALINE</w:t>
      </w:r>
    </w:p>
    <w:p w14:paraId="26B18732"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Treat the patient where they are. Take the medication to the patient, rather than moving them.</w:t>
      </w:r>
    </w:p>
    <w:p w14:paraId="039C42F0" w14:textId="77777777" w:rsidR="00F50F48" w:rsidRPr="00D058B6"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 xml:space="preserve">The patient should be lying down with legs raised. If they are having trouble breathing, they can sit </w:t>
      </w:r>
      <w:r>
        <w:rPr>
          <w:rFonts w:ascii="Aptos" w:hAnsi="Aptos" w:cstheme="minorHAnsi"/>
          <w:color w:val="000000" w:themeColor="text1"/>
          <w:kern w:val="24"/>
          <w:lang w:val="en-US"/>
        </w:rPr>
        <w:t xml:space="preserve">up </w:t>
      </w:r>
      <w:r w:rsidRPr="00DD4698">
        <w:rPr>
          <w:rFonts w:ascii="Aptos" w:hAnsi="Aptos" w:cstheme="minorHAnsi"/>
          <w:color w:val="000000" w:themeColor="text1"/>
          <w:kern w:val="24"/>
          <w:lang w:val="en-US"/>
        </w:rPr>
        <w:t>with legs outstretched</w:t>
      </w:r>
      <w:r>
        <w:rPr>
          <w:rFonts w:ascii="Aptos" w:hAnsi="Aptos" w:cstheme="minorHAnsi"/>
          <w:color w:val="000000" w:themeColor="text1"/>
          <w:kern w:val="24"/>
          <w:lang w:val="en-US"/>
        </w:rPr>
        <w:t xml:space="preserve"> and give adrenaline</w:t>
      </w:r>
      <w:r w:rsidRPr="00DD4698">
        <w:rPr>
          <w:rFonts w:ascii="Aptos" w:hAnsi="Aptos" w:cstheme="minorHAnsi"/>
          <w:color w:val="000000" w:themeColor="text1"/>
          <w:kern w:val="24"/>
          <w:lang w:val="en-US"/>
        </w:rPr>
        <w:t>.</w:t>
      </w:r>
      <w:r w:rsidRPr="00E378D6">
        <w:rPr>
          <w:rFonts w:ascii="Aptos" w:hAnsi="Aptos" w:cstheme="minorHAnsi"/>
          <w:color w:val="000000" w:themeColor="text1"/>
          <w:kern w:val="24"/>
        </w:rPr>
        <w:t xml:space="preserve"> </w:t>
      </w:r>
    </w:p>
    <w:p w14:paraId="1CC0A664"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rPr>
        <w:t xml:space="preserve">Pupils may be able to </w:t>
      </w:r>
      <w:r>
        <w:rPr>
          <w:rFonts w:ascii="Aptos" w:hAnsi="Aptos" w:cstheme="minorHAnsi"/>
          <w:color w:val="000000" w:themeColor="text1"/>
          <w:kern w:val="24"/>
        </w:rPr>
        <w:t>administer adrenaline</w:t>
      </w:r>
      <w:r w:rsidRPr="00DD4698">
        <w:rPr>
          <w:rFonts w:ascii="Aptos" w:hAnsi="Aptos" w:cstheme="minorHAnsi"/>
          <w:color w:val="000000" w:themeColor="text1"/>
          <w:kern w:val="24"/>
        </w:rPr>
        <w:t xml:space="preserve"> themselves, but some will require or want adult support. </w:t>
      </w:r>
      <w:r w:rsidRPr="00DD4698">
        <w:rPr>
          <w:rFonts w:ascii="Aptos" w:hAnsi="Aptos" w:cs="Calibri"/>
          <w:color w:val="000000" w:themeColor="text1"/>
        </w:rPr>
        <w:t>Whilst all members of staff should be trained, in an emergency, anyone can administer adrenaline.</w:t>
      </w:r>
    </w:p>
    <w:p w14:paraId="25BBFC75" w14:textId="77777777" w:rsidR="00F50F48" w:rsidRPr="00CF0A3A" w:rsidRDefault="00F50F48" w:rsidP="00F50F48">
      <w:pPr>
        <w:pStyle w:val="ListParagraph"/>
        <w:numPr>
          <w:ilvl w:val="0"/>
          <w:numId w:val="30"/>
        </w:numPr>
        <w:spacing w:after="160"/>
        <w:rPr>
          <w:rFonts w:ascii="Aptos" w:hAnsi="Aptos" w:cstheme="minorHAnsi"/>
          <w:color w:val="000000" w:themeColor="text1"/>
          <w:kern w:val="24"/>
        </w:rPr>
      </w:pPr>
      <w:r>
        <w:rPr>
          <w:rFonts w:ascii="Aptos" w:hAnsi="Aptos" w:cstheme="minorHAnsi"/>
          <w:color w:val="000000" w:themeColor="text1"/>
          <w:kern w:val="24"/>
        </w:rPr>
        <w:t>If you are using an adrenaline auto-injector it</w:t>
      </w:r>
      <w:r w:rsidRPr="00DD4698">
        <w:rPr>
          <w:rFonts w:ascii="Aptos" w:hAnsi="Aptos" w:cstheme="minorHAnsi"/>
          <w:color w:val="000000" w:themeColor="text1"/>
          <w:kern w:val="24"/>
        </w:rPr>
        <w:t xml:space="preserve"> is not necessary to remove clothing but make sure you’re not injecting into thick seams, buttons, zips or even a mobile phone in a pocket. </w:t>
      </w:r>
      <w:r w:rsidRPr="00CF0A3A">
        <w:rPr>
          <w:rFonts w:ascii="Aptos" w:hAnsi="Aptos" w:cstheme="minorHAnsi"/>
          <w:color w:val="000000" w:themeColor="text1"/>
          <w:kern w:val="24"/>
        </w:rPr>
        <w:t>Inject adrenaline into the upper outer thigh according to the manufacturer’s instructions.</w:t>
      </w:r>
    </w:p>
    <w:p w14:paraId="37D0DBD6" w14:textId="77777777" w:rsidR="00F50F48" w:rsidRPr="00D058B6" w:rsidRDefault="00F50F48" w:rsidP="00F50F48">
      <w:pPr>
        <w:pStyle w:val="ListParagraph"/>
        <w:numPr>
          <w:ilvl w:val="0"/>
          <w:numId w:val="30"/>
        </w:numPr>
        <w:spacing w:before="0" w:after="160" w:line="256" w:lineRule="auto"/>
        <w:rPr>
          <w:rFonts w:ascii="Aptos" w:hAnsi="Aptos" w:cstheme="minorHAnsi"/>
          <w:color w:val="000000" w:themeColor="text1"/>
          <w:kern w:val="24"/>
        </w:rPr>
      </w:pPr>
      <w:r w:rsidRPr="00CF0A3A">
        <w:rPr>
          <w:rFonts w:ascii="Aptos" w:hAnsi="Aptos" w:cstheme="minorHAnsi"/>
          <w:color w:val="000000" w:themeColor="text1"/>
          <w:kern w:val="24"/>
        </w:rPr>
        <w:t>If you are using an adrenaline nasal spray (</w:t>
      </w:r>
      <w:proofErr w:type="spellStart"/>
      <w:r w:rsidRPr="00CF0A3A">
        <w:rPr>
          <w:rFonts w:ascii="Aptos" w:hAnsi="Aptos" w:cstheme="minorHAnsi"/>
          <w:color w:val="000000" w:themeColor="text1"/>
          <w:kern w:val="24"/>
        </w:rPr>
        <w:t>EURneffy</w:t>
      </w:r>
      <w:proofErr w:type="spellEnd"/>
      <w:r>
        <w:rPr>
          <w:rFonts w:ascii="Aptos" w:hAnsi="Aptos" w:cstheme="minorHAnsi"/>
          <w:color w:val="000000" w:themeColor="text1"/>
          <w:kern w:val="24"/>
        </w:rPr>
        <w:t>)</w:t>
      </w:r>
      <w:r w:rsidRPr="00CF0A3A">
        <w:rPr>
          <w:rFonts w:ascii="Aptos" w:hAnsi="Aptos" w:cstheme="minorHAnsi"/>
          <w:color w:val="000000" w:themeColor="text1"/>
          <w:kern w:val="24"/>
        </w:rPr>
        <w:t xml:space="preserve">. Hold the device with two fingers on the sides and thumb underneath, place into nostril and press firmly with your thumb until the dose is delivered. </w:t>
      </w:r>
    </w:p>
    <w:p w14:paraId="628E7795"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rPr>
        <w:t>Make a note of the time you gave the first dose</w:t>
      </w:r>
      <w:r w:rsidRPr="00DD4698">
        <w:rPr>
          <w:rFonts w:ascii="Aptos" w:hAnsi="Aptos" w:cstheme="minorHAnsi"/>
          <w:color w:val="000000" w:themeColor="text1"/>
          <w:kern w:val="24"/>
          <w:lang w:val="en-US"/>
        </w:rPr>
        <w:t>.</w:t>
      </w:r>
    </w:p>
    <w:p w14:paraId="0E8E7CFA"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Call 999 for an ambulance (or get someone else to do this while you give adrenaline). Tell them you have given adrenaline for anaphylaxis.</w:t>
      </w:r>
    </w:p>
    <w:p w14:paraId="0B5D413D"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 xml:space="preserve">Stay with the patient and do not let them get up or move, even if they are feeling better (this can cause cardiac arrest). </w:t>
      </w:r>
    </w:p>
    <w:p w14:paraId="139C8067"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Call the pupil’s emergency contact.</w:t>
      </w:r>
    </w:p>
    <w:p w14:paraId="6AE444E4"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 xml:space="preserve">If their condition has not improved or symptoms have got worse, give a second dose of adrenaline after 5 minutes </w:t>
      </w:r>
      <w:r w:rsidRPr="005928C2">
        <w:rPr>
          <w:rFonts w:ascii="Aptos" w:hAnsi="Aptos" w:cstheme="minorHAnsi"/>
          <w:color w:val="000000" w:themeColor="text1"/>
          <w:kern w:val="24"/>
          <w:lang w:val="en-US"/>
        </w:rPr>
        <w:t xml:space="preserve">(into the </w:t>
      </w:r>
      <w:r w:rsidRPr="005928C2">
        <w:rPr>
          <w:rFonts w:ascii="Aptos" w:hAnsi="Aptos" w:cstheme="minorHAnsi"/>
          <w:b/>
          <w:bCs/>
          <w:color w:val="000000" w:themeColor="text1"/>
          <w:kern w:val="24"/>
          <w:lang w:val="en-US"/>
        </w:rPr>
        <w:t xml:space="preserve">other thigh </w:t>
      </w:r>
      <w:r w:rsidRPr="005928C2">
        <w:rPr>
          <w:rFonts w:ascii="Aptos" w:hAnsi="Aptos" w:cstheme="minorHAnsi"/>
          <w:color w:val="000000" w:themeColor="text1"/>
          <w:kern w:val="24"/>
          <w:lang w:val="en-US"/>
        </w:rPr>
        <w:t xml:space="preserve">if using an adrenaline pen, or into the </w:t>
      </w:r>
      <w:r w:rsidRPr="005928C2">
        <w:rPr>
          <w:rFonts w:ascii="Aptos" w:hAnsi="Aptos" w:cstheme="minorHAnsi"/>
          <w:b/>
          <w:bCs/>
          <w:color w:val="000000" w:themeColor="text1"/>
          <w:kern w:val="24"/>
          <w:lang w:val="en-US"/>
        </w:rPr>
        <w:t xml:space="preserve">same nostril </w:t>
      </w:r>
      <w:r w:rsidRPr="005928C2">
        <w:rPr>
          <w:rFonts w:ascii="Aptos" w:hAnsi="Aptos" w:cstheme="minorHAnsi"/>
          <w:color w:val="000000" w:themeColor="text1"/>
          <w:kern w:val="24"/>
          <w:lang w:val="en-US"/>
        </w:rPr>
        <w:t>if using a nasal spray)</w:t>
      </w:r>
      <w:r>
        <w:rPr>
          <w:rFonts w:ascii="Aptos" w:hAnsi="Aptos" w:cstheme="minorHAnsi"/>
          <w:color w:val="000000" w:themeColor="text1"/>
          <w:kern w:val="24"/>
          <w:lang w:val="en-US"/>
        </w:rPr>
        <w:t xml:space="preserve"> </w:t>
      </w:r>
      <w:r w:rsidRPr="00DD4698">
        <w:rPr>
          <w:rFonts w:ascii="Aptos" w:hAnsi="Aptos" w:cstheme="minorHAnsi"/>
          <w:color w:val="000000" w:themeColor="text1"/>
          <w:kern w:val="24"/>
          <w:lang w:val="en-US"/>
        </w:rPr>
        <w:t>using a second device. Call 999 again and tell them you have given a second dose and to check that help is on the way.</w:t>
      </w:r>
    </w:p>
    <w:p w14:paraId="5233DE48"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Start CPR if necessary.</w:t>
      </w:r>
    </w:p>
    <w:p w14:paraId="2AE348F3" w14:textId="77777777" w:rsidR="00F50F48" w:rsidRPr="00DD4698" w:rsidRDefault="00F50F48" w:rsidP="00F50F48">
      <w:pPr>
        <w:pStyle w:val="ListParagraph"/>
        <w:numPr>
          <w:ilvl w:val="0"/>
          <w:numId w:val="30"/>
        </w:numPr>
        <w:spacing w:before="0" w:after="160" w:line="256" w:lineRule="auto"/>
        <w:rPr>
          <w:rFonts w:ascii="Aptos" w:hAnsi="Aptos" w:cstheme="minorHAnsi"/>
          <w:color w:val="000000" w:themeColor="text1"/>
          <w:kern w:val="24"/>
          <w:lang w:val="en-US"/>
        </w:rPr>
      </w:pPr>
      <w:r w:rsidRPr="00DD4698">
        <w:rPr>
          <w:rFonts w:ascii="Aptos" w:hAnsi="Aptos" w:cstheme="minorHAnsi"/>
          <w:color w:val="000000" w:themeColor="text1"/>
          <w:kern w:val="24"/>
          <w:lang w:val="en-US"/>
        </w:rPr>
        <w:t>Hand over used devices to paramedics and remember to get replacements.</w:t>
      </w:r>
    </w:p>
    <w:p w14:paraId="6C724F1E" w14:textId="77777777" w:rsidR="00F50F48" w:rsidRPr="00DD4698" w:rsidRDefault="00F50F48" w:rsidP="00F50F48">
      <w:pPr>
        <w:pStyle w:val="ListParagraph"/>
        <w:numPr>
          <w:ilvl w:val="0"/>
          <w:numId w:val="30"/>
        </w:numPr>
        <w:spacing w:before="0" w:after="160" w:line="259" w:lineRule="auto"/>
        <w:rPr>
          <w:rFonts w:ascii="Aptos" w:hAnsi="Aptos"/>
          <w:b/>
          <w:color w:val="000000" w:themeColor="text1"/>
        </w:rPr>
      </w:pPr>
      <w:r w:rsidRPr="00DD4698">
        <w:rPr>
          <w:rFonts w:ascii="Aptos" w:hAnsi="Aptos" w:cs="Calibri"/>
          <w:color w:val="000000" w:themeColor="text1"/>
        </w:rPr>
        <w:t>Anyone who has had suspected anaphylaxis and received adrenaline must go to hospital, even if they appear to have recovered. A member of staff should accompany them in an ambulance until a parent or guardian arrives.</w:t>
      </w:r>
    </w:p>
    <w:p w14:paraId="5DE52C38" w14:textId="363B94EA" w:rsidR="00D93619" w:rsidRPr="00D93619" w:rsidRDefault="00F50F48" w:rsidP="00F50F48">
      <w:pPr>
        <w:spacing w:line="256" w:lineRule="auto"/>
        <w:rPr>
          <w:rFonts w:ascii="Aptos" w:hAnsi="Aptos" w:cs="Arial"/>
        </w:rPr>
      </w:pPr>
      <w:r w:rsidRPr="00DD4698">
        <w:rPr>
          <w:rFonts w:ascii="Aptos" w:hAnsi="Aptos" w:cstheme="minorHAnsi"/>
          <w:b/>
          <w:bCs/>
          <w:color w:val="000000" w:themeColor="text1"/>
          <w:kern w:val="24"/>
          <w:lang w:val="en-US"/>
        </w:rPr>
        <w:t xml:space="preserve">For more information see the Government’s </w:t>
      </w:r>
      <w:hyperlink r:id="rId26" w:history="1">
        <w:r w:rsidRPr="00C04CE1">
          <w:rPr>
            <w:rStyle w:val="Hyperlink"/>
            <w:rFonts w:ascii="Aptos" w:hAnsi="Aptos" w:cstheme="minorHAnsi"/>
            <w:b/>
            <w:bCs/>
            <w:color w:val="0070C0"/>
            <w:kern w:val="24"/>
            <w:lang w:val="en-US"/>
          </w:rPr>
          <w:t>Guidance for the use of adrenaline auto-injectors in schools</w:t>
        </w:r>
      </w:hyperlink>
      <w:hyperlink r:id="rId27" w:history="1">
        <w:r w:rsidRPr="00C04CE1">
          <w:rPr>
            <w:rStyle w:val="Hyperlink"/>
            <w:rFonts w:ascii="Aptos" w:hAnsi="Aptos" w:cstheme="minorHAnsi"/>
            <w:b/>
            <w:bCs/>
            <w:color w:val="0070C0"/>
            <w:kern w:val="24"/>
            <w:lang w:val="en-US"/>
          </w:rPr>
          <w:t>.</w:t>
        </w:r>
      </w:hyperlink>
    </w:p>
    <w:sectPr w:rsidR="00D93619" w:rsidRPr="00D93619">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9DF5F" w14:textId="77777777" w:rsidR="00CB44EB" w:rsidRDefault="00CB44EB" w:rsidP="00BA6172">
      <w:pPr>
        <w:spacing w:after="0" w:line="240" w:lineRule="auto"/>
      </w:pPr>
      <w:r>
        <w:separator/>
      </w:r>
    </w:p>
  </w:endnote>
  <w:endnote w:type="continuationSeparator" w:id="0">
    <w:p w14:paraId="53ABF587" w14:textId="77777777" w:rsidR="00CB44EB" w:rsidRDefault="00CB44EB" w:rsidP="00BA6172">
      <w:pPr>
        <w:spacing w:after="0" w:line="240" w:lineRule="auto"/>
      </w:pPr>
      <w:r>
        <w:continuationSeparator/>
      </w:r>
    </w:p>
  </w:endnote>
  <w:endnote w:type="continuationNotice" w:id="1">
    <w:p w14:paraId="52E6900E" w14:textId="77777777" w:rsidR="00CB44EB" w:rsidRDefault="00CB44EB">
      <w:pPr>
        <w:spacing w:after="0" w:line="240" w:lineRule="auto"/>
      </w:pPr>
    </w:p>
  </w:endnote>
  <w:endnote w:id="2">
    <w:p w14:paraId="4B375A6F" w14:textId="68CADF66" w:rsidR="002D5E46" w:rsidRDefault="002D5E46">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ofia Pro Sem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930C" w14:textId="3B7C4D89" w:rsidR="00BA6172" w:rsidRPr="003666A5" w:rsidRDefault="0032788D">
    <w:pPr>
      <w:pStyle w:val="Footer"/>
      <w:rPr>
        <w:rFonts w:ascii="Arial" w:eastAsia="Times New Roman" w:hAnsi="Arial" w:cs="Arial"/>
        <w:i/>
        <w:iCs/>
        <w:color w:val="1C3660"/>
        <w:sz w:val="13"/>
        <w:szCs w:val="13"/>
        <w:shd w:val="clear" w:color="auto" w:fill="FFFFFF"/>
        <w:lang w:val="en-US"/>
      </w:rPr>
    </w:pPr>
    <w:r w:rsidRPr="0095007D">
      <w:rPr>
        <w:rFonts w:ascii="Arial" w:hAnsi="Arial"/>
        <w:b/>
        <w:color w:val="1C3660"/>
        <w:sz w:val="16"/>
        <w:szCs w:val="16"/>
      </w:rPr>
      <w:t>ISBA</w:t>
    </w:r>
    <w:r w:rsidRPr="0095007D">
      <w:rPr>
        <w:sz w:val="16"/>
        <w:szCs w:val="16"/>
      </w:rPr>
      <w:tab/>
    </w:r>
    <w:r>
      <w:rPr>
        <w:sz w:val="16"/>
        <w:szCs w:val="16"/>
      </w:rPr>
      <w:t xml:space="preserve">                                                                                                                  </w:t>
    </w:r>
    <w:r>
      <w:rPr>
        <w:sz w:val="16"/>
        <w:szCs w:val="16"/>
      </w:rPr>
      <w:tab/>
      <w:t xml:space="preserve">    </w:t>
    </w:r>
    <w:r w:rsidRPr="0095007D">
      <w:rPr>
        <w:rFonts w:ascii="Arial" w:hAnsi="Arial"/>
        <w:sz w:val="16"/>
        <w:szCs w:val="16"/>
      </w:rPr>
      <w:fldChar w:fldCharType="begin"/>
    </w:r>
    <w:r w:rsidRPr="0095007D">
      <w:rPr>
        <w:rFonts w:ascii="Arial" w:hAnsi="Arial"/>
        <w:sz w:val="16"/>
        <w:szCs w:val="16"/>
      </w:rPr>
      <w:instrText xml:space="preserve"> PAGE   \* MERGEFORMAT </w:instrText>
    </w:r>
    <w:r w:rsidRPr="0095007D">
      <w:rPr>
        <w:rFonts w:ascii="Arial" w:hAnsi="Arial"/>
        <w:sz w:val="16"/>
        <w:szCs w:val="16"/>
      </w:rPr>
      <w:fldChar w:fldCharType="separate"/>
    </w:r>
    <w:r>
      <w:rPr>
        <w:rFonts w:ascii="Arial" w:hAnsi="Arial"/>
        <w:sz w:val="16"/>
        <w:szCs w:val="16"/>
      </w:rPr>
      <w:t>1</w:t>
    </w:r>
    <w:r w:rsidRPr="0095007D">
      <w:rPr>
        <w:rFonts w:ascii="Arial" w:hAnsi="Arial"/>
        <w:noProof/>
        <w:sz w:val="16"/>
        <w:szCs w:val="16"/>
      </w:rPr>
      <w:fldChar w:fldCharType="end"/>
    </w:r>
    <w:r>
      <w:rPr>
        <w:rFonts w:ascii="Arial" w:hAnsi="Arial"/>
        <w:noProof/>
        <w:sz w:val="18"/>
        <w:szCs w:val="20"/>
      </w:rPr>
      <w:br/>
    </w:r>
    <w:r w:rsidRPr="00323FE7">
      <w:rPr>
        <w:rFonts w:ascii="Arial" w:eastAsia="Times New Roman" w:hAnsi="Arial" w:cs="Arial"/>
        <w:i/>
        <w:iCs/>
        <w:color w:val="1C3660"/>
        <w:sz w:val="13"/>
        <w:szCs w:val="13"/>
        <w:shd w:val="clear" w:color="auto" w:fill="FFFFFF"/>
        <w:lang w:val="en-US"/>
      </w:rPr>
      <w:t>Independent schools vary widely in terms of their size, pupil population, location, provision and practice. Documents are offered as guidance only,</w:t>
    </w:r>
    <w:r>
      <w:rPr>
        <w:rFonts w:ascii="Arial" w:eastAsia="Times New Roman" w:hAnsi="Arial" w:cs="Arial"/>
        <w:i/>
        <w:iCs/>
        <w:color w:val="1C3660"/>
        <w:sz w:val="13"/>
        <w:szCs w:val="13"/>
        <w:shd w:val="clear" w:color="auto" w:fill="FFFFFF"/>
        <w:lang w:val="en-US"/>
      </w:rPr>
      <w:br/>
      <w:t>in order to</w:t>
    </w:r>
    <w:r w:rsidRPr="00323FE7">
      <w:rPr>
        <w:rFonts w:ascii="Arial" w:eastAsia="Times New Roman" w:hAnsi="Arial" w:cs="Arial"/>
        <w:i/>
        <w:iCs/>
        <w:color w:val="1C3660"/>
        <w:sz w:val="13"/>
        <w:szCs w:val="13"/>
        <w:shd w:val="clear" w:color="auto" w:fill="FFFFFF"/>
        <w:lang w:val="en-US"/>
      </w:rPr>
      <w:t xml:space="preserve"> help schools prepare their own in a way that suits their own circumstances and reflects the needs of their own community, and the ISBA </w:t>
    </w:r>
    <w:r>
      <w:rPr>
        <w:rFonts w:ascii="Arial" w:eastAsia="Times New Roman" w:hAnsi="Arial" w:cs="Arial"/>
        <w:i/>
        <w:iCs/>
        <w:color w:val="1C3660"/>
        <w:sz w:val="13"/>
        <w:szCs w:val="13"/>
        <w:shd w:val="clear" w:color="auto" w:fill="FFFFFF"/>
        <w:lang w:val="en-US"/>
      </w:rPr>
      <w:br/>
    </w:r>
    <w:r w:rsidRPr="00323FE7">
      <w:rPr>
        <w:rFonts w:ascii="Arial" w:eastAsia="Times New Roman" w:hAnsi="Arial" w:cs="Arial"/>
        <w:i/>
        <w:iCs/>
        <w:color w:val="1C3660"/>
        <w:sz w:val="13"/>
        <w:szCs w:val="13"/>
        <w:shd w:val="clear" w:color="auto" w:fill="FFFFFF"/>
        <w:lang w:val="en-US"/>
      </w:rPr>
      <w:t xml:space="preserve">and our partners who have assisted in production of the documents accept no liability for any claims or losses arising from their use. Before using </w:t>
    </w:r>
    <w:r>
      <w:rPr>
        <w:rFonts w:ascii="Arial" w:eastAsia="Times New Roman" w:hAnsi="Arial" w:cs="Arial"/>
        <w:i/>
        <w:iCs/>
        <w:color w:val="1C3660"/>
        <w:sz w:val="13"/>
        <w:szCs w:val="13"/>
        <w:shd w:val="clear" w:color="auto" w:fill="FFFFFF"/>
        <w:lang w:val="en-US"/>
      </w:rPr>
      <w:br/>
    </w:r>
    <w:r w:rsidRPr="00323FE7">
      <w:rPr>
        <w:rFonts w:ascii="Arial" w:eastAsia="Times New Roman" w:hAnsi="Arial" w:cs="Arial"/>
        <w:i/>
        <w:iCs/>
        <w:color w:val="1C3660"/>
        <w:sz w:val="13"/>
        <w:szCs w:val="13"/>
        <w:shd w:val="clear" w:color="auto" w:fill="FFFFFF"/>
        <w:lang w:val="en-US"/>
      </w:rPr>
      <w:t>documents from the ISBA library, and particularly after adapting them, schools should take specific legal advice.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63A82" w14:textId="77777777" w:rsidR="00CB44EB" w:rsidRDefault="00CB44EB" w:rsidP="00BA6172">
      <w:pPr>
        <w:spacing w:after="0" w:line="240" w:lineRule="auto"/>
      </w:pPr>
      <w:r>
        <w:separator/>
      </w:r>
    </w:p>
  </w:footnote>
  <w:footnote w:type="continuationSeparator" w:id="0">
    <w:p w14:paraId="7BD5104A" w14:textId="77777777" w:rsidR="00CB44EB" w:rsidRDefault="00CB44EB" w:rsidP="00BA6172">
      <w:pPr>
        <w:spacing w:after="0" w:line="240" w:lineRule="auto"/>
      </w:pPr>
      <w:r>
        <w:continuationSeparator/>
      </w:r>
    </w:p>
  </w:footnote>
  <w:footnote w:type="continuationNotice" w:id="1">
    <w:p w14:paraId="7BE9D908" w14:textId="77777777" w:rsidR="00CB44EB" w:rsidRDefault="00CB44EB">
      <w:pPr>
        <w:spacing w:after="0" w:line="240" w:lineRule="auto"/>
      </w:pPr>
    </w:p>
  </w:footnote>
  <w:footnote w:id="2">
    <w:p w14:paraId="3F8CB8E9" w14:textId="03A676D5" w:rsidR="0023631C" w:rsidRPr="00DA5BD9" w:rsidRDefault="0023631C">
      <w:pPr>
        <w:pStyle w:val="FootnoteText"/>
        <w:rPr>
          <w:rFonts w:ascii="Aptos" w:hAnsi="Aptos" w:cs="Arial"/>
        </w:rPr>
      </w:pPr>
    </w:p>
  </w:footnote>
  <w:footnote w:id="3">
    <w:p w14:paraId="4A7574E8" w14:textId="43D28B21" w:rsidR="002D5E46" w:rsidRPr="00D83C71" w:rsidRDefault="002D5E46">
      <w:pPr>
        <w:pStyle w:val="FootnoteText"/>
        <w:rPr>
          <w:rFonts w:ascii="Aptos" w:hAnsi="Apto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B6225" w14:textId="65D7C0E9" w:rsidR="0032788D" w:rsidRDefault="0032788D" w:rsidP="00C04CE1">
    <w:pPr>
      <w:pStyle w:val="Header"/>
      <w:tabs>
        <w:tab w:val="clear" w:pos="9026"/>
        <w:tab w:val="right" w:pos="9178"/>
      </w:tabs>
      <w:rPr>
        <w:noProof/>
        <w:lang w:val="en-US"/>
      </w:rPr>
    </w:pPr>
    <w:r>
      <w:rPr>
        <w:noProof/>
        <w:lang w:val="en-US"/>
      </w:rPr>
      <mc:AlternateContent>
        <mc:Choice Requires="wps">
          <w:drawing>
            <wp:anchor distT="0" distB="0" distL="114300" distR="114300" simplePos="0" relativeHeight="251658240" behindDoc="0" locked="0" layoutInCell="1" allowOverlap="1" wp14:anchorId="2E0778C0" wp14:editId="6FB03C3B">
              <wp:simplePos x="0" y="0"/>
              <wp:positionH relativeFrom="column">
                <wp:posOffset>4007485</wp:posOffset>
              </wp:positionH>
              <wp:positionV relativeFrom="paragraph">
                <wp:posOffset>-251543</wp:posOffset>
              </wp:positionV>
              <wp:extent cx="1749600" cy="343080"/>
              <wp:effectExtent l="0" t="0" r="3175" b="12700"/>
              <wp:wrapNone/>
              <wp:docPr id="1" name="Text Box 1">
                <a:extLst xmlns:a="http://schemas.openxmlformats.org/drawingml/2006/main">
                  <a:ext uri="{FF2B5EF4-FFF2-40B4-BE49-F238E27FC236}">
                    <a16:creationId xmlns:a16="http://schemas.microsoft.com/office/drawing/2014/main" id="{CD86E190-365C-4703-B118-28AE4808E3F6}"/>
                  </a:ext>
                </a:extLst>
              </wp:docPr>
              <wp:cNvGraphicFramePr/>
              <a:graphic xmlns:a="http://schemas.openxmlformats.org/drawingml/2006/main">
                <a:graphicData uri="http://schemas.microsoft.com/office/word/2010/wordprocessingShape">
                  <wps:wsp>
                    <wps:cNvSpPr txBox="1"/>
                    <wps:spPr>
                      <a:xfrm>
                        <a:off x="0" y="0"/>
                        <a:ext cx="1749600" cy="3430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D82F12" w14:textId="29CA0C14" w:rsidR="0032788D" w:rsidRPr="00FC1821" w:rsidRDefault="00C31343" w:rsidP="0032788D">
                          <w:pPr>
                            <w:spacing w:after="0"/>
                            <w:jc w:val="right"/>
                            <w:rPr>
                              <w:rFonts w:ascii="Arial" w:hAnsi="Arial" w:cs="Arial"/>
                              <w:color w:val="1C3660"/>
                              <w:sz w:val="18"/>
                              <w:szCs w:val="18"/>
                            </w:rPr>
                          </w:pPr>
                          <w:r>
                            <w:rPr>
                              <w:rFonts w:ascii="Arial" w:hAnsi="Arial" w:cs="Arial"/>
                              <w:color w:val="1C3660"/>
                              <w:sz w:val="18"/>
                              <w:szCs w:val="18"/>
                            </w:rPr>
                            <w:t>Date of Policy</w:t>
                          </w:r>
                          <w:r w:rsidR="0032788D" w:rsidRPr="00FC1821">
                            <w:rPr>
                              <w:rFonts w:ascii="Arial" w:hAnsi="Arial" w:cs="Arial"/>
                              <w:color w:val="1C3660"/>
                              <w:sz w:val="18"/>
                              <w:szCs w:val="18"/>
                            </w:rPr>
                            <w:t>:</w:t>
                          </w:r>
                          <w:r w:rsidR="0032788D">
                            <w:rPr>
                              <w:rFonts w:ascii="Arial" w:hAnsi="Arial" w:cs="Arial"/>
                              <w:color w:val="1C3660"/>
                              <w:sz w:val="18"/>
                              <w:szCs w:val="18"/>
                            </w:rPr>
                            <w:t xml:space="preserve"> </w:t>
                          </w:r>
                          <w:r w:rsidR="00013B8C">
                            <w:rPr>
                              <w:rFonts w:ascii="Arial" w:hAnsi="Arial" w:cs="Arial"/>
                              <w:color w:val="1C3660"/>
                              <w:sz w:val="18"/>
                              <w:szCs w:val="18"/>
                            </w:rPr>
                            <w:t>September</w:t>
                          </w:r>
                          <w:r w:rsidR="00A563BF">
                            <w:rPr>
                              <w:rFonts w:ascii="Arial" w:hAnsi="Arial" w:cs="Arial"/>
                              <w:color w:val="1C3660"/>
                              <w:sz w:val="18"/>
                              <w:szCs w:val="18"/>
                            </w:rPr>
                            <w:t xml:space="preserve"> 2026</w:t>
                          </w:r>
                          <w:r w:rsidR="0032788D" w:rsidRPr="00FC1821">
                            <w:rPr>
                              <w:rFonts w:ascii="Arial" w:hAnsi="Arial" w:cs="Arial"/>
                              <w:color w:val="1C3660"/>
                              <w:sz w:val="18"/>
                              <w:szCs w:val="18"/>
                            </w:rPr>
                            <w:t xml:space="preserve"> </w:t>
                          </w:r>
                        </w:p>
                        <w:p w14:paraId="429289CD" w14:textId="7023A45B" w:rsidR="0032788D" w:rsidRPr="00FC1821" w:rsidRDefault="0082542A" w:rsidP="0032788D">
                          <w:pPr>
                            <w:spacing w:after="0"/>
                            <w:jc w:val="right"/>
                            <w:rPr>
                              <w:rFonts w:ascii="Arial" w:hAnsi="Arial" w:cs="Arial"/>
                              <w:color w:val="1C3660"/>
                              <w:sz w:val="18"/>
                              <w:szCs w:val="18"/>
                            </w:rPr>
                          </w:pPr>
                          <w:r>
                            <w:rPr>
                              <w:rFonts w:ascii="Arial" w:hAnsi="Arial" w:cs="Arial"/>
                              <w:color w:val="1C3660"/>
                              <w:sz w:val="18"/>
                              <w:szCs w:val="18"/>
                            </w:rPr>
                            <w:t>Updated</w:t>
                          </w:r>
                          <w:r w:rsidR="0032788D" w:rsidRPr="00FC1821">
                            <w:rPr>
                              <w:rFonts w:ascii="Arial" w:hAnsi="Arial" w:cs="Arial"/>
                              <w:color w:val="1C3660"/>
                              <w:sz w:val="18"/>
                              <w:szCs w:val="18"/>
                            </w:rPr>
                            <w:t>:</w:t>
                          </w:r>
                          <w:r w:rsidR="0032788D">
                            <w:rPr>
                              <w:rFonts w:ascii="Arial" w:hAnsi="Arial" w:cs="Arial"/>
                              <w:color w:val="1C3660"/>
                              <w:sz w:val="18"/>
                              <w:szCs w:val="18"/>
                            </w:rPr>
                            <w:t xml:space="preserve"> </w:t>
                          </w:r>
                          <w:r w:rsidR="005F4FFB">
                            <w:rPr>
                              <w:rFonts w:ascii="Arial" w:hAnsi="Arial" w:cs="Arial"/>
                              <w:color w:val="1C3660"/>
                              <w:sz w:val="18"/>
                              <w:szCs w:val="18"/>
                            </w:rPr>
                            <w:t>June</w:t>
                          </w:r>
                          <w:r w:rsidR="00A969B8">
                            <w:rPr>
                              <w:rFonts w:ascii="Arial" w:hAnsi="Arial" w:cs="Arial"/>
                              <w:color w:val="1C3660"/>
                              <w:sz w:val="18"/>
                              <w:szCs w:val="18"/>
                            </w:rPr>
                            <w:t xml:space="preserve"> </w:t>
                          </w:r>
                          <w:r w:rsidR="007E2ED9">
                            <w:rPr>
                              <w:rFonts w:ascii="Arial" w:hAnsi="Arial" w:cs="Arial"/>
                              <w:color w:val="1C3660"/>
                              <w:sz w:val="18"/>
                              <w:szCs w:val="18"/>
                            </w:rPr>
                            <w:t>202</w:t>
                          </w:r>
                          <w:r w:rsidR="005F4FFB">
                            <w:rPr>
                              <w:rFonts w:ascii="Arial" w:hAnsi="Arial" w:cs="Arial"/>
                              <w:color w:val="1C3660"/>
                              <w:sz w:val="18"/>
                              <w:szCs w:val="18"/>
                            </w:rPr>
                            <w:t>6</w:t>
                          </w:r>
                          <w:r w:rsidR="007E2ED9" w:rsidRPr="00FC1821">
                            <w:rPr>
                              <w:rFonts w:ascii="Arial" w:hAnsi="Arial" w:cs="Arial"/>
                              <w:color w:val="1C3660"/>
                              <w:sz w:val="18"/>
                              <w:szCs w:val="1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0778C0" id="_x0000_t202" coordsize="21600,21600" o:spt="202" path="m,l,21600r21600,l21600,xe">
              <v:stroke joinstyle="miter"/>
              <v:path gradientshapeok="t" o:connecttype="rect"/>
            </v:shapetype>
            <v:shape id="Text Box 1" o:spid="_x0000_s1034" type="#_x0000_t202" style="position:absolute;margin-left:315.55pt;margin-top:-19.8pt;width:137.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" filled="f" stroked="f">
              <v:textbox inset="0,0,0,0">
                <w:txbxContent>
                  <w:p w14:paraId="2AD82F12" w14:textId="29CA0C14" w:rsidR="0032788D" w:rsidRPr="00FC1821" w:rsidRDefault="00C31343" w:rsidP="0032788D">
                    <w:pPr>
                      <w:spacing w:after="0"/>
                      <w:jc w:val="right"/>
                      <w:rPr>
                        <w:rFonts w:ascii="Arial" w:hAnsi="Arial" w:cs="Arial"/>
                        <w:color w:val="1C3660"/>
                        <w:sz w:val="18"/>
                        <w:szCs w:val="18"/>
                      </w:rPr>
                    </w:pPr>
                    <w:r>
                      <w:rPr>
                        <w:rFonts w:ascii="Arial" w:hAnsi="Arial" w:cs="Arial"/>
                        <w:color w:val="1C3660"/>
                        <w:sz w:val="18"/>
                        <w:szCs w:val="18"/>
                      </w:rPr>
                      <w:t>Date of Policy</w:t>
                    </w:r>
                    <w:r w:rsidR="0032788D" w:rsidRPr="00FC1821">
                      <w:rPr>
                        <w:rFonts w:ascii="Arial" w:hAnsi="Arial" w:cs="Arial"/>
                        <w:color w:val="1C3660"/>
                        <w:sz w:val="18"/>
                        <w:szCs w:val="18"/>
                      </w:rPr>
                      <w:t>:</w:t>
                    </w:r>
                    <w:r w:rsidR="0032788D">
                      <w:rPr>
                        <w:rFonts w:ascii="Arial" w:hAnsi="Arial" w:cs="Arial"/>
                        <w:color w:val="1C3660"/>
                        <w:sz w:val="18"/>
                        <w:szCs w:val="18"/>
                      </w:rPr>
                      <w:t xml:space="preserve"> </w:t>
                    </w:r>
                    <w:r w:rsidR="00013B8C">
                      <w:rPr>
                        <w:rFonts w:ascii="Arial" w:hAnsi="Arial" w:cs="Arial"/>
                        <w:color w:val="1C3660"/>
                        <w:sz w:val="18"/>
                        <w:szCs w:val="18"/>
                      </w:rPr>
                      <w:t>September</w:t>
                    </w:r>
                    <w:r w:rsidR="00A563BF">
                      <w:rPr>
                        <w:rFonts w:ascii="Arial" w:hAnsi="Arial" w:cs="Arial"/>
                        <w:color w:val="1C3660"/>
                        <w:sz w:val="18"/>
                        <w:szCs w:val="18"/>
                      </w:rPr>
                      <w:t xml:space="preserve"> 2026</w:t>
                    </w:r>
                    <w:r w:rsidR="0032788D" w:rsidRPr="00FC1821">
                      <w:rPr>
                        <w:rFonts w:ascii="Arial" w:hAnsi="Arial" w:cs="Arial"/>
                        <w:color w:val="1C3660"/>
                        <w:sz w:val="18"/>
                        <w:szCs w:val="18"/>
                      </w:rPr>
                      <w:t xml:space="preserve"> </w:t>
                    </w:r>
                  </w:p>
                  <w:p w14:paraId="429289CD" w14:textId="7023A45B" w:rsidR="0032788D" w:rsidRPr="00FC1821" w:rsidRDefault="0082542A" w:rsidP="0032788D">
                    <w:pPr>
                      <w:spacing w:after="0"/>
                      <w:jc w:val="right"/>
                      <w:rPr>
                        <w:rFonts w:ascii="Arial" w:hAnsi="Arial" w:cs="Arial"/>
                        <w:color w:val="1C3660"/>
                        <w:sz w:val="18"/>
                        <w:szCs w:val="18"/>
                      </w:rPr>
                    </w:pPr>
                    <w:r>
                      <w:rPr>
                        <w:rFonts w:ascii="Arial" w:hAnsi="Arial" w:cs="Arial"/>
                        <w:color w:val="1C3660"/>
                        <w:sz w:val="18"/>
                        <w:szCs w:val="18"/>
                      </w:rPr>
                      <w:t>Updated</w:t>
                    </w:r>
                    <w:r w:rsidR="0032788D" w:rsidRPr="00FC1821">
                      <w:rPr>
                        <w:rFonts w:ascii="Arial" w:hAnsi="Arial" w:cs="Arial"/>
                        <w:color w:val="1C3660"/>
                        <w:sz w:val="18"/>
                        <w:szCs w:val="18"/>
                      </w:rPr>
                      <w:t>:</w:t>
                    </w:r>
                    <w:r w:rsidR="0032788D">
                      <w:rPr>
                        <w:rFonts w:ascii="Arial" w:hAnsi="Arial" w:cs="Arial"/>
                        <w:color w:val="1C3660"/>
                        <w:sz w:val="18"/>
                        <w:szCs w:val="18"/>
                      </w:rPr>
                      <w:t xml:space="preserve"> </w:t>
                    </w:r>
                    <w:r w:rsidR="005F4FFB">
                      <w:rPr>
                        <w:rFonts w:ascii="Arial" w:hAnsi="Arial" w:cs="Arial"/>
                        <w:color w:val="1C3660"/>
                        <w:sz w:val="18"/>
                        <w:szCs w:val="18"/>
                      </w:rPr>
                      <w:t>June</w:t>
                    </w:r>
                    <w:r w:rsidR="00A969B8">
                      <w:rPr>
                        <w:rFonts w:ascii="Arial" w:hAnsi="Arial" w:cs="Arial"/>
                        <w:color w:val="1C3660"/>
                        <w:sz w:val="18"/>
                        <w:szCs w:val="18"/>
                      </w:rPr>
                      <w:t xml:space="preserve"> </w:t>
                    </w:r>
                    <w:r w:rsidR="007E2ED9">
                      <w:rPr>
                        <w:rFonts w:ascii="Arial" w:hAnsi="Arial" w:cs="Arial"/>
                        <w:color w:val="1C3660"/>
                        <w:sz w:val="18"/>
                        <w:szCs w:val="18"/>
                      </w:rPr>
                      <w:t>202</w:t>
                    </w:r>
                    <w:r w:rsidR="005F4FFB">
                      <w:rPr>
                        <w:rFonts w:ascii="Arial" w:hAnsi="Arial" w:cs="Arial"/>
                        <w:color w:val="1C3660"/>
                        <w:sz w:val="18"/>
                        <w:szCs w:val="18"/>
                      </w:rPr>
                      <w:t>6</w:t>
                    </w:r>
                    <w:r w:rsidR="007E2ED9" w:rsidRPr="00FC1821">
                      <w:rPr>
                        <w:rFonts w:ascii="Arial" w:hAnsi="Arial" w:cs="Arial"/>
                        <w:color w:val="1C3660"/>
                        <w:sz w:val="18"/>
                        <w:szCs w:val="18"/>
                      </w:rPr>
                      <w:t xml:space="preserve"> </w:t>
                    </w:r>
                  </w:p>
                </w:txbxContent>
              </v:textbox>
            </v:shape>
          </w:pict>
        </mc:Fallback>
      </mc:AlternateContent>
    </w:r>
    <w:r>
      <w:rPr>
        <w:noProof/>
        <w:lang w:val="en-US"/>
      </w:rPr>
      <w:drawing>
        <wp:inline distT="0" distB="0" distL="0" distR="0" wp14:anchorId="5703A582" wp14:editId="41F152A7">
          <wp:extent cx="2410350" cy="479925"/>
          <wp:effectExtent l="0" t="0" r="3175" b="3175"/>
          <wp:docPr id="128" name="Picture 128" descr="A blue and white logo&#10;&#10;Description automatically generated">
            <a:extLst xmlns:a="http://schemas.openxmlformats.org/drawingml/2006/main">
              <a:ext uri="{FF2B5EF4-FFF2-40B4-BE49-F238E27FC236}">
                <a16:creationId xmlns:a16="http://schemas.microsoft.com/office/drawing/2014/main" id="{B03CF6DB-469B-4DE6-BF97-807E0C4292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34306" cy="484695"/>
                  </a:xfrm>
                  <a:prstGeom prst="rect">
                    <a:avLst/>
                  </a:prstGeom>
                </pic:spPr>
              </pic:pic>
            </a:graphicData>
          </a:graphic>
        </wp:inline>
      </w:drawing>
    </w:r>
    <w:r>
      <w:rPr>
        <w:noProof/>
        <w:lang w:val="en-US"/>
      </w:rPr>
      <w:tab/>
    </w:r>
    <w:r>
      <w:rPr>
        <w:noProof/>
        <w:lang w:val="en-US"/>
      </w:rPr>
      <w:tab/>
      <w:t xml:space="preserve">  </w:t>
    </w:r>
    <w:r>
      <w:rPr>
        <w:noProof/>
        <w:lang w:val="en-US"/>
      </w:rPr>
      <w:drawing>
        <wp:inline distT="0" distB="0" distL="0" distR="0" wp14:anchorId="61FCB61E" wp14:editId="36E39ADB">
          <wp:extent cx="1524600" cy="237600"/>
          <wp:effectExtent l="0" t="0" r="0" b="0"/>
          <wp:docPr id="129" name="Picture 129" descr="A blue sign with white letters&#10;&#10;Description automatically generated">
            <a:extLst xmlns:a="http://schemas.openxmlformats.org/drawingml/2006/main">
              <a:ext uri="{FF2B5EF4-FFF2-40B4-BE49-F238E27FC236}">
                <a16:creationId xmlns:a16="http://schemas.microsoft.com/office/drawing/2014/main" id="{D42BD3E4-B946-46ED-AAF6-3589EF7935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A blue sign with white letter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24600" cy="237600"/>
                  </a:xfrm>
                  <a:prstGeom prst="rect">
                    <a:avLst/>
                  </a:prstGeom>
                </pic:spPr>
              </pic:pic>
            </a:graphicData>
          </a:graphic>
        </wp:inline>
      </w:drawing>
    </w:r>
  </w:p>
  <w:p w14:paraId="13668753" w14:textId="77777777" w:rsidR="00C04CE1" w:rsidRPr="00C04CE1" w:rsidRDefault="00C04CE1" w:rsidP="00C04CE1">
    <w:pPr>
      <w:pStyle w:val="Header"/>
      <w:tabs>
        <w:tab w:val="clear" w:pos="9026"/>
        <w:tab w:val="right" w:pos="9178"/>
      </w:tabs>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5436"/>
    <w:multiLevelType w:val="multilevel"/>
    <w:tmpl w:val="C86A104A"/>
    <w:lvl w:ilvl="0">
      <w:start w:val="1"/>
      <w:numFmt w:val="decimal"/>
      <w:pStyle w:val="PolicyHeading1"/>
      <w:lvlText w:val="%1."/>
      <w:lvlJc w:val="left"/>
      <w:pPr>
        <w:ind w:left="720" w:hanging="360"/>
      </w:pPr>
      <w:rPr>
        <w:rFonts w:hint="default"/>
      </w:rPr>
    </w:lvl>
    <w:lvl w:ilvl="1">
      <w:start w:val="1"/>
      <w:numFmt w:val="decimal"/>
      <w:pStyle w:val="Policyheading2"/>
      <w:isLgl/>
      <w:lvlText w:val="%1.%2"/>
      <w:lvlJc w:val="left"/>
      <w:pPr>
        <w:ind w:left="36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850BD0"/>
    <w:multiLevelType w:val="hybridMultilevel"/>
    <w:tmpl w:val="A36ABF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820C6"/>
    <w:multiLevelType w:val="hybridMultilevel"/>
    <w:tmpl w:val="EE0E15F8"/>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08C4032E"/>
    <w:multiLevelType w:val="hybridMultilevel"/>
    <w:tmpl w:val="43A0A9D4"/>
    <w:lvl w:ilvl="0" w:tplc="C91CD940">
      <w:start w:val="1"/>
      <w:numFmt w:val="bullet"/>
      <w:lvlText w:val="•"/>
      <w:lvlJc w:val="left"/>
      <w:pPr>
        <w:tabs>
          <w:tab w:val="num" w:pos="720"/>
        </w:tabs>
        <w:ind w:left="720" w:hanging="360"/>
      </w:pPr>
      <w:rPr>
        <w:rFonts w:ascii="Arial" w:hAnsi="Arial" w:hint="default"/>
      </w:rPr>
    </w:lvl>
    <w:lvl w:ilvl="1" w:tplc="04C2F966" w:tentative="1">
      <w:start w:val="1"/>
      <w:numFmt w:val="bullet"/>
      <w:lvlText w:val="•"/>
      <w:lvlJc w:val="left"/>
      <w:pPr>
        <w:tabs>
          <w:tab w:val="num" w:pos="1440"/>
        </w:tabs>
        <w:ind w:left="1440" w:hanging="360"/>
      </w:pPr>
      <w:rPr>
        <w:rFonts w:ascii="Arial" w:hAnsi="Arial" w:hint="default"/>
      </w:rPr>
    </w:lvl>
    <w:lvl w:ilvl="2" w:tplc="4926AC60" w:tentative="1">
      <w:start w:val="1"/>
      <w:numFmt w:val="bullet"/>
      <w:lvlText w:val="•"/>
      <w:lvlJc w:val="left"/>
      <w:pPr>
        <w:tabs>
          <w:tab w:val="num" w:pos="2160"/>
        </w:tabs>
        <w:ind w:left="2160" w:hanging="360"/>
      </w:pPr>
      <w:rPr>
        <w:rFonts w:ascii="Arial" w:hAnsi="Arial" w:hint="default"/>
      </w:rPr>
    </w:lvl>
    <w:lvl w:ilvl="3" w:tplc="52223EE6" w:tentative="1">
      <w:start w:val="1"/>
      <w:numFmt w:val="bullet"/>
      <w:lvlText w:val="•"/>
      <w:lvlJc w:val="left"/>
      <w:pPr>
        <w:tabs>
          <w:tab w:val="num" w:pos="2880"/>
        </w:tabs>
        <w:ind w:left="2880" w:hanging="360"/>
      </w:pPr>
      <w:rPr>
        <w:rFonts w:ascii="Arial" w:hAnsi="Arial" w:hint="default"/>
      </w:rPr>
    </w:lvl>
    <w:lvl w:ilvl="4" w:tplc="5C70BD0E" w:tentative="1">
      <w:start w:val="1"/>
      <w:numFmt w:val="bullet"/>
      <w:lvlText w:val="•"/>
      <w:lvlJc w:val="left"/>
      <w:pPr>
        <w:tabs>
          <w:tab w:val="num" w:pos="3600"/>
        </w:tabs>
        <w:ind w:left="3600" w:hanging="360"/>
      </w:pPr>
      <w:rPr>
        <w:rFonts w:ascii="Arial" w:hAnsi="Arial" w:hint="default"/>
      </w:rPr>
    </w:lvl>
    <w:lvl w:ilvl="5" w:tplc="79F63F28" w:tentative="1">
      <w:start w:val="1"/>
      <w:numFmt w:val="bullet"/>
      <w:lvlText w:val="•"/>
      <w:lvlJc w:val="left"/>
      <w:pPr>
        <w:tabs>
          <w:tab w:val="num" w:pos="4320"/>
        </w:tabs>
        <w:ind w:left="4320" w:hanging="360"/>
      </w:pPr>
      <w:rPr>
        <w:rFonts w:ascii="Arial" w:hAnsi="Arial" w:hint="default"/>
      </w:rPr>
    </w:lvl>
    <w:lvl w:ilvl="6" w:tplc="2AC40E2C" w:tentative="1">
      <w:start w:val="1"/>
      <w:numFmt w:val="bullet"/>
      <w:lvlText w:val="•"/>
      <w:lvlJc w:val="left"/>
      <w:pPr>
        <w:tabs>
          <w:tab w:val="num" w:pos="5040"/>
        </w:tabs>
        <w:ind w:left="5040" w:hanging="360"/>
      </w:pPr>
      <w:rPr>
        <w:rFonts w:ascii="Arial" w:hAnsi="Arial" w:hint="default"/>
      </w:rPr>
    </w:lvl>
    <w:lvl w:ilvl="7" w:tplc="0D98CA92" w:tentative="1">
      <w:start w:val="1"/>
      <w:numFmt w:val="bullet"/>
      <w:lvlText w:val="•"/>
      <w:lvlJc w:val="left"/>
      <w:pPr>
        <w:tabs>
          <w:tab w:val="num" w:pos="5760"/>
        </w:tabs>
        <w:ind w:left="5760" w:hanging="360"/>
      </w:pPr>
      <w:rPr>
        <w:rFonts w:ascii="Arial" w:hAnsi="Arial" w:hint="default"/>
      </w:rPr>
    </w:lvl>
    <w:lvl w:ilvl="8" w:tplc="B7FA94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396376"/>
    <w:multiLevelType w:val="multilevel"/>
    <w:tmpl w:val="AD4CC10C"/>
    <w:lvl w:ilvl="0">
      <w:start w:val="7"/>
      <w:numFmt w:val="decimal"/>
      <w:lvlText w:val="%1"/>
      <w:lvlJc w:val="left"/>
      <w:pPr>
        <w:ind w:left="36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5" w15:restartNumberingAfterBreak="0">
    <w:nsid w:val="124E77E5"/>
    <w:multiLevelType w:val="hybridMultilevel"/>
    <w:tmpl w:val="C6265A7E"/>
    <w:lvl w:ilvl="0" w:tplc="EB3E2C02">
      <w:start w:val="1"/>
      <w:numFmt w:val="bullet"/>
      <w:lvlText w:val="•"/>
      <w:lvlJc w:val="left"/>
      <w:pPr>
        <w:tabs>
          <w:tab w:val="num" w:pos="720"/>
        </w:tabs>
        <w:ind w:left="720" w:hanging="360"/>
      </w:pPr>
      <w:rPr>
        <w:rFonts w:ascii="Arial" w:hAnsi="Arial" w:hint="default"/>
      </w:rPr>
    </w:lvl>
    <w:lvl w:ilvl="1" w:tplc="BBB46668" w:tentative="1">
      <w:start w:val="1"/>
      <w:numFmt w:val="bullet"/>
      <w:lvlText w:val="•"/>
      <w:lvlJc w:val="left"/>
      <w:pPr>
        <w:tabs>
          <w:tab w:val="num" w:pos="1440"/>
        </w:tabs>
        <w:ind w:left="1440" w:hanging="360"/>
      </w:pPr>
      <w:rPr>
        <w:rFonts w:ascii="Arial" w:hAnsi="Arial" w:hint="default"/>
      </w:rPr>
    </w:lvl>
    <w:lvl w:ilvl="2" w:tplc="3CD05224" w:tentative="1">
      <w:start w:val="1"/>
      <w:numFmt w:val="bullet"/>
      <w:lvlText w:val="•"/>
      <w:lvlJc w:val="left"/>
      <w:pPr>
        <w:tabs>
          <w:tab w:val="num" w:pos="2160"/>
        </w:tabs>
        <w:ind w:left="2160" w:hanging="360"/>
      </w:pPr>
      <w:rPr>
        <w:rFonts w:ascii="Arial" w:hAnsi="Arial" w:hint="default"/>
      </w:rPr>
    </w:lvl>
    <w:lvl w:ilvl="3" w:tplc="8C9473FC" w:tentative="1">
      <w:start w:val="1"/>
      <w:numFmt w:val="bullet"/>
      <w:lvlText w:val="•"/>
      <w:lvlJc w:val="left"/>
      <w:pPr>
        <w:tabs>
          <w:tab w:val="num" w:pos="2880"/>
        </w:tabs>
        <w:ind w:left="2880" w:hanging="360"/>
      </w:pPr>
      <w:rPr>
        <w:rFonts w:ascii="Arial" w:hAnsi="Arial" w:hint="default"/>
      </w:rPr>
    </w:lvl>
    <w:lvl w:ilvl="4" w:tplc="0D1060BC" w:tentative="1">
      <w:start w:val="1"/>
      <w:numFmt w:val="bullet"/>
      <w:lvlText w:val="•"/>
      <w:lvlJc w:val="left"/>
      <w:pPr>
        <w:tabs>
          <w:tab w:val="num" w:pos="3600"/>
        </w:tabs>
        <w:ind w:left="3600" w:hanging="360"/>
      </w:pPr>
      <w:rPr>
        <w:rFonts w:ascii="Arial" w:hAnsi="Arial" w:hint="default"/>
      </w:rPr>
    </w:lvl>
    <w:lvl w:ilvl="5" w:tplc="866C4EEA" w:tentative="1">
      <w:start w:val="1"/>
      <w:numFmt w:val="bullet"/>
      <w:lvlText w:val="•"/>
      <w:lvlJc w:val="left"/>
      <w:pPr>
        <w:tabs>
          <w:tab w:val="num" w:pos="4320"/>
        </w:tabs>
        <w:ind w:left="4320" w:hanging="360"/>
      </w:pPr>
      <w:rPr>
        <w:rFonts w:ascii="Arial" w:hAnsi="Arial" w:hint="default"/>
      </w:rPr>
    </w:lvl>
    <w:lvl w:ilvl="6" w:tplc="FF66AF0A" w:tentative="1">
      <w:start w:val="1"/>
      <w:numFmt w:val="bullet"/>
      <w:lvlText w:val="•"/>
      <w:lvlJc w:val="left"/>
      <w:pPr>
        <w:tabs>
          <w:tab w:val="num" w:pos="5040"/>
        </w:tabs>
        <w:ind w:left="5040" w:hanging="360"/>
      </w:pPr>
      <w:rPr>
        <w:rFonts w:ascii="Arial" w:hAnsi="Arial" w:hint="default"/>
      </w:rPr>
    </w:lvl>
    <w:lvl w:ilvl="7" w:tplc="7E2AA092" w:tentative="1">
      <w:start w:val="1"/>
      <w:numFmt w:val="bullet"/>
      <w:lvlText w:val="•"/>
      <w:lvlJc w:val="left"/>
      <w:pPr>
        <w:tabs>
          <w:tab w:val="num" w:pos="5760"/>
        </w:tabs>
        <w:ind w:left="5760" w:hanging="360"/>
      </w:pPr>
      <w:rPr>
        <w:rFonts w:ascii="Arial" w:hAnsi="Arial" w:hint="default"/>
      </w:rPr>
    </w:lvl>
    <w:lvl w:ilvl="8" w:tplc="85B273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CB4873"/>
    <w:multiLevelType w:val="hybridMultilevel"/>
    <w:tmpl w:val="550C497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263DB"/>
    <w:multiLevelType w:val="hybridMultilevel"/>
    <w:tmpl w:val="27425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B5207"/>
    <w:multiLevelType w:val="hybridMultilevel"/>
    <w:tmpl w:val="56D4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C4B94"/>
    <w:multiLevelType w:val="hybridMultilevel"/>
    <w:tmpl w:val="5FAEF774"/>
    <w:lvl w:ilvl="0" w:tplc="BA5E3BFC">
      <w:start w:val="1"/>
      <w:numFmt w:val="bullet"/>
      <w:lvlText w:val="•"/>
      <w:lvlJc w:val="left"/>
      <w:pPr>
        <w:tabs>
          <w:tab w:val="num" w:pos="720"/>
        </w:tabs>
        <w:ind w:left="720" w:hanging="360"/>
      </w:pPr>
      <w:rPr>
        <w:rFonts w:ascii="Arial" w:hAnsi="Arial" w:hint="default"/>
      </w:rPr>
    </w:lvl>
    <w:lvl w:ilvl="1" w:tplc="84C03BB6" w:tentative="1">
      <w:start w:val="1"/>
      <w:numFmt w:val="bullet"/>
      <w:lvlText w:val="•"/>
      <w:lvlJc w:val="left"/>
      <w:pPr>
        <w:tabs>
          <w:tab w:val="num" w:pos="1440"/>
        </w:tabs>
        <w:ind w:left="1440" w:hanging="360"/>
      </w:pPr>
      <w:rPr>
        <w:rFonts w:ascii="Arial" w:hAnsi="Arial" w:hint="default"/>
      </w:rPr>
    </w:lvl>
    <w:lvl w:ilvl="2" w:tplc="1B420548" w:tentative="1">
      <w:start w:val="1"/>
      <w:numFmt w:val="bullet"/>
      <w:lvlText w:val="•"/>
      <w:lvlJc w:val="left"/>
      <w:pPr>
        <w:tabs>
          <w:tab w:val="num" w:pos="2160"/>
        </w:tabs>
        <w:ind w:left="2160" w:hanging="360"/>
      </w:pPr>
      <w:rPr>
        <w:rFonts w:ascii="Arial" w:hAnsi="Arial" w:hint="default"/>
      </w:rPr>
    </w:lvl>
    <w:lvl w:ilvl="3" w:tplc="0796659A" w:tentative="1">
      <w:start w:val="1"/>
      <w:numFmt w:val="bullet"/>
      <w:lvlText w:val="•"/>
      <w:lvlJc w:val="left"/>
      <w:pPr>
        <w:tabs>
          <w:tab w:val="num" w:pos="2880"/>
        </w:tabs>
        <w:ind w:left="2880" w:hanging="360"/>
      </w:pPr>
      <w:rPr>
        <w:rFonts w:ascii="Arial" w:hAnsi="Arial" w:hint="default"/>
      </w:rPr>
    </w:lvl>
    <w:lvl w:ilvl="4" w:tplc="32648526" w:tentative="1">
      <w:start w:val="1"/>
      <w:numFmt w:val="bullet"/>
      <w:lvlText w:val="•"/>
      <w:lvlJc w:val="left"/>
      <w:pPr>
        <w:tabs>
          <w:tab w:val="num" w:pos="3600"/>
        </w:tabs>
        <w:ind w:left="3600" w:hanging="360"/>
      </w:pPr>
      <w:rPr>
        <w:rFonts w:ascii="Arial" w:hAnsi="Arial" w:hint="default"/>
      </w:rPr>
    </w:lvl>
    <w:lvl w:ilvl="5" w:tplc="A3487BE6" w:tentative="1">
      <w:start w:val="1"/>
      <w:numFmt w:val="bullet"/>
      <w:lvlText w:val="•"/>
      <w:lvlJc w:val="left"/>
      <w:pPr>
        <w:tabs>
          <w:tab w:val="num" w:pos="4320"/>
        </w:tabs>
        <w:ind w:left="4320" w:hanging="360"/>
      </w:pPr>
      <w:rPr>
        <w:rFonts w:ascii="Arial" w:hAnsi="Arial" w:hint="default"/>
      </w:rPr>
    </w:lvl>
    <w:lvl w:ilvl="6" w:tplc="9E28E12A" w:tentative="1">
      <w:start w:val="1"/>
      <w:numFmt w:val="bullet"/>
      <w:lvlText w:val="•"/>
      <w:lvlJc w:val="left"/>
      <w:pPr>
        <w:tabs>
          <w:tab w:val="num" w:pos="5040"/>
        </w:tabs>
        <w:ind w:left="5040" w:hanging="360"/>
      </w:pPr>
      <w:rPr>
        <w:rFonts w:ascii="Arial" w:hAnsi="Arial" w:hint="default"/>
      </w:rPr>
    </w:lvl>
    <w:lvl w:ilvl="7" w:tplc="C7048442" w:tentative="1">
      <w:start w:val="1"/>
      <w:numFmt w:val="bullet"/>
      <w:lvlText w:val="•"/>
      <w:lvlJc w:val="left"/>
      <w:pPr>
        <w:tabs>
          <w:tab w:val="num" w:pos="5760"/>
        </w:tabs>
        <w:ind w:left="5760" w:hanging="360"/>
      </w:pPr>
      <w:rPr>
        <w:rFonts w:ascii="Arial" w:hAnsi="Arial" w:hint="default"/>
      </w:rPr>
    </w:lvl>
    <w:lvl w:ilvl="8" w:tplc="7792B3C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1EB6679"/>
    <w:multiLevelType w:val="hybridMultilevel"/>
    <w:tmpl w:val="1690DF2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655C62"/>
    <w:multiLevelType w:val="multilevel"/>
    <w:tmpl w:val="D19E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B00AE5"/>
    <w:multiLevelType w:val="hybridMultilevel"/>
    <w:tmpl w:val="7C94BA2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B1A47E5"/>
    <w:multiLevelType w:val="hybridMultilevel"/>
    <w:tmpl w:val="C23066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225DB"/>
    <w:multiLevelType w:val="hybridMultilevel"/>
    <w:tmpl w:val="7A8A9F5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2851C8"/>
    <w:multiLevelType w:val="hybridMultilevel"/>
    <w:tmpl w:val="0152ED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796269"/>
    <w:multiLevelType w:val="hybridMultilevel"/>
    <w:tmpl w:val="33AA9064"/>
    <w:lvl w:ilvl="0" w:tplc="8F0E884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BC516E3"/>
    <w:multiLevelType w:val="hybridMultilevel"/>
    <w:tmpl w:val="8DCC5C6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D5D3B4C"/>
    <w:multiLevelType w:val="hybridMultilevel"/>
    <w:tmpl w:val="94F4CD0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8C2FDC"/>
    <w:multiLevelType w:val="multilevel"/>
    <w:tmpl w:val="7C70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E1F99"/>
    <w:multiLevelType w:val="hybridMultilevel"/>
    <w:tmpl w:val="CB6449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F614ED"/>
    <w:multiLevelType w:val="hybridMultilevel"/>
    <w:tmpl w:val="1EE238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CB15D4"/>
    <w:multiLevelType w:val="hybridMultilevel"/>
    <w:tmpl w:val="351A9C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CE315E"/>
    <w:multiLevelType w:val="hybridMultilevel"/>
    <w:tmpl w:val="2294DB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2B71A7"/>
    <w:multiLevelType w:val="hybridMultilevel"/>
    <w:tmpl w:val="1D2447E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F7567BC"/>
    <w:multiLevelType w:val="multilevel"/>
    <w:tmpl w:val="CB24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1E0F61"/>
    <w:multiLevelType w:val="hybridMultilevel"/>
    <w:tmpl w:val="3DF0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527187"/>
    <w:multiLevelType w:val="hybridMultilevel"/>
    <w:tmpl w:val="1624B9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957F6D"/>
    <w:multiLevelType w:val="hybridMultilevel"/>
    <w:tmpl w:val="CFD6CE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D26608"/>
    <w:multiLevelType w:val="hybridMultilevel"/>
    <w:tmpl w:val="146CB7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4F2F96"/>
    <w:multiLevelType w:val="multilevel"/>
    <w:tmpl w:val="B4CA2DDE"/>
    <w:lvl w:ilvl="0">
      <w:start w:val="5"/>
      <w:numFmt w:val="decimal"/>
      <w:lvlText w:val="%1."/>
      <w:lvlJc w:val="left"/>
      <w:pPr>
        <w:ind w:left="720" w:hanging="360"/>
      </w:pPr>
      <w:rPr>
        <w:rFonts w:hint="default"/>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EAF6C6C"/>
    <w:multiLevelType w:val="hybridMultilevel"/>
    <w:tmpl w:val="818C7358"/>
    <w:lvl w:ilvl="0" w:tplc="BA5E3BFC">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4232688"/>
    <w:multiLevelType w:val="hybridMultilevel"/>
    <w:tmpl w:val="E926F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EC7E03"/>
    <w:multiLevelType w:val="hybridMultilevel"/>
    <w:tmpl w:val="3BEE86E8"/>
    <w:lvl w:ilvl="0" w:tplc="E46A7794">
      <w:start w:val="1"/>
      <w:numFmt w:val="bullet"/>
      <w:lvlText w:val="•"/>
      <w:lvlJc w:val="left"/>
      <w:pPr>
        <w:tabs>
          <w:tab w:val="num" w:pos="720"/>
        </w:tabs>
        <w:ind w:left="720" w:hanging="360"/>
      </w:pPr>
      <w:rPr>
        <w:rFonts w:ascii="Arial" w:hAnsi="Arial" w:hint="default"/>
      </w:rPr>
    </w:lvl>
    <w:lvl w:ilvl="1" w:tplc="F0766370" w:tentative="1">
      <w:start w:val="1"/>
      <w:numFmt w:val="bullet"/>
      <w:lvlText w:val="•"/>
      <w:lvlJc w:val="left"/>
      <w:pPr>
        <w:tabs>
          <w:tab w:val="num" w:pos="1440"/>
        </w:tabs>
        <w:ind w:left="1440" w:hanging="360"/>
      </w:pPr>
      <w:rPr>
        <w:rFonts w:ascii="Arial" w:hAnsi="Arial" w:hint="default"/>
      </w:rPr>
    </w:lvl>
    <w:lvl w:ilvl="2" w:tplc="59B611E6" w:tentative="1">
      <w:start w:val="1"/>
      <w:numFmt w:val="bullet"/>
      <w:lvlText w:val="•"/>
      <w:lvlJc w:val="left"/>
      <w:pPr>
        <w:tabs>
          <w:tab w:val="num" w:pos="2160"/>
        </w:tabs>
        <w:ind w:left="2160" w:hanging="360"/>
      </w:pPr>
      <w:rPr>
        <w:rFonts w:ascii="Arial" w:hAnsi="Arial" w:hint="default"/>
      </w:rPr>
    </w:lvl>
    <w:lvl w:ilvl="3" w:tplc="E84ADB3E" w:tentative="1">
      <w:start w:val="1"/>
      <w:numFmt w:val="bullet"/>
      <w:lvlText w:val="•"/>
      <w:lvlJc w:val="left"/>
      <w:pPr>
        <w:tabs>
          <w:tab w:val="num" w:pos="2880"/>
        </w:tabs>
        <w:ind w:left="2880" w:hanging="360"/>
      </w:pPr>
      <w:rPr>
        <w:rFonts w:ascii="Arial" w:hAnsi="Arial" w:hint="default"/>
      </w:rPr>
    </w:lvl>
    <w:lvl w:ilvl="4" w:tplc="7C98625C" w:tentative="1">
      <w:start w:val="1"/>
      <w:numFmt w:val="bullet"/>
      <w:lvlText w:val="•"/>
      <w:lvlJc w:val="left"/>
      <w:pPr>
        <w:tabs>
          <w:tab w:val="num" w:pos="3600"/>
        </w:tabs>
        <w:ind w:left="3600" w:hanging="360"/>
      </w:pPr>
      <w:rPr>
        <w:rFonts w:ascii="Arial" w:hAnsi="Arial" w:hint="default"/>
      </w:rPr>
    </w:lvl>
    <w:lvl w:ilvl="5" w:tplc="BA5021BA" w:tentative="1">
      <w:start w:val="1"/>
      <w:numFmt w:val="bullet"/>
      <w:lvlText w:val="•"/>
      <w:lvlJc w:val="left"/>
      <w:pPr>
        <w:tabs>
          <w:tab w:val="num" w:pos="4320"/>
        </w:tabs>
        <w:ind w:left="4320" w:hanging="360"/>
      </w:pPr>
      <w:rPr>
        <w:rFonts w:ascii="Arial" w:hAnsi="Arial" w:hint="default"/>
      </w:rPr>
    </w:lvl>
    <w:lvl w:ilvl="6" w:tplc="44C83A72" w:tentative="1">
      <w:start w:val="1"/>
      <w:numFmt w:val="bullet"/>
      <w:lvlText w:val="•"/>
      <w:lvlJc w:val="left"/>
      <w:pPr>
        <w:tabs>
          <w:tab w:val="num" w:pos="5040"/>
        </w:tabs>
        <w:ind w:left="5040" w:hanging="360"/>
      </w:pPr>
      <w:rPr>
        <w:rFonts w:ascii="Arial" w:hAnsi="Arial" w:hint="default"/>
      </w:rPr>
    </w:lvl>
    <w:lvl w:ilvl="7" w:tplc="A8CAEAE6" w:tentative="1">
      <w:start w:val="1"/>
      <w:numFmt w:val="bullet"/>
      <w:lvlText w:val="•"/>
      <w:lvlJc w:val="left"/>
      <w:pPr>
        <w:tabs>
          <w:tab w:val="num" w:pos="5760"/>
        </w:tabs>
        <w:ind w:left="5760" w:hanging="360"/>
      </w:pPr>
      <w:rPr>
        <w:rFonts w:ascii="Arial" w:hAnsi="Arial" w:hint="default"/>
      </w:rPr>
    </w:lvl>
    <w:lvl w:ilvl="8" w:tplc="F844037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89C43C1"/>
    <w:multiLevelType w:val="hybridMultilevel"/>
    <w:tmpl w:val="EFCE63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955AEF"/>
    <w:multiLevelType w:val="hybridMultilevel"/>
    <w:tmpl w:val="BCAC99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09469809">
    <w:abstractNumId w:val="19"/>
  </w:num>
  <w:num w:numId="2" w16cid:durableId="1118139842">
    <w:abstractNumId w:val="31"/>
  </w:num>
  <w:num w:numId="3" w16cid:durableId="1217164369">
    <w:abstractNumId w:val="27"/>
  </w:num>
  <w:num w:numId="4" w16cid:durableId="1522205735">
    <w:abstractNumId w:val="9"/>
  </w:num>
  <w:num w:numId="5" w16cid:durableId="1533155129">
    <w:abstractNumId w:val="13"/>
  </w:num>
  <w:num w:numId="6" w16cid:durableId="1552035187">
    <w:abstractNumId w:val="2"/>
  </w:num>
  <w:num w:numId="7" w16cid:durableId="1590892810">
    <w:abstractNumId w:val="33"/>
  </w:num>
  <w:num w:numId="8" w16cid:durableId="1699116023">
    <w:abstractNumId w:val="28"/>
  </w:num>
  <w:num w:numId="9" w16cid:durableId="1730300294">
    <w:abstractNumId w:val="11"/>
  </w:num>
  <w:num w:numId="10" w16cid:durableId="1746606308">
    <w:abstractNumId w:val="3"/>
  </w:num>
  <w:num w:numId="11" w16cid:durableId="1758819816">
    <w:abstractNumId w:val="0"/>
  </w:num>
  <w:num w:numId="12" w16cid:durableId="1797022114">
    <w:abstractNumId w:val="6"/>
  </w:num>
  <w:num w:numId="13" w16cid:durableId="1866600308">
    <w:abstractNumId w:val="14"/>
  </w:num>
  <w:num w:numId="14" w16cid:durableId="1872910337">
    <w:abstractNumId w:val="24"/>
  </w:num>
  <w:num w:numId="15" w16cid:durableId="212734796">
    <w:abstractNumId w:val="4"/>
  </w:num>
  <w:num w:numId="16" w16cid:durableId="247884193">
    <w:abstractNumId w:val="21"/>
  </w:num>
  <w:num w:numId="17" w16cid:durableId="342325114">
    <w:abstractNumId w:val="23"/>
  </w:num>
  <w:num w:numId="18" w16cid:durableId="378363972">
    <w:abstractNumId w:val="12"/>
  </w:num>
  <w:num w:numId="19" w16cid:durableId="397096812">
    <w:abstractNumId w:val="5"/>
  </w:num>
  <w:num w:numId="20" w16cid:durableId="415322384">
    <w:abstractNumId w:val="20"/>
  </w:num>
  <w:num w:numId="21" w16cid:durableId="447434150">
    <w:abstractNumId w:val="1"/>
  </w:num>
  <w:num w:numId="22" w16cid:durableId="556286406">
    <w:abstractNumId w:val="30"/>
  </w:num>
  <w:num w:numId="23" w16cid:durableId="563564032">
    <w:abstractNumId w:val="17"/>
  </w:num>
  <w:num w:numId="24" w16cid:durableId="594947626">
    <w:abstractNumId w:val="35"/>
  </w:num>
  <w:num w:numId="25" w16cid:durableId="640890324">
    <w:abstractNumId w:val="18"/>
  </w:num>
  <w:num w:numId="26" w16cid:durableId="746415499">
    <w:abstractNumId w:val="29"/>
  </w:num>
  <w:num w:numId="27" w16cid:durableId="833060686">
    <w:abstractNumId w:val="22"/>
  </w:num>
  <w:num w:numId="28" w16cid:durableId="833646103">
    <w:abstractNumId w:val="10"/>
  </w:num>
  <w:num w:numId="29" w16cid:durableId="868638390">
    <w:abstractNumId w:val="25"/>
  </w:num>
  <w:num w:numId="30" w16cid:durableId="884409700">
    <w:abstractNumId w:val="16"/>
  </w:num>
  <w:num w:numId="31" w16cid:durableId="145438622">
    <w:abstractNumId w:val="32"/>
  </w:num>
  <w:num w:numId="32" w16cid:durableId="1723401529">
    <w:abstractNumId w:val="8"/>
  </w:num>
  <w:num w:numId="33" w16cid:durableId="1623807615">
    <w:abstractNumId w:val="7"/>
  </w:num>
  <w:num w:numId="34" w16cid:durableId="630988290">
    <w:abstractNumId w:val="0"/>
  </w:num>
  <w:num w:numId="35" w16cid:durableId="1217203730">
    <w:abstractNumId w:val="0"/>
  </w:num>
  <w:num w:numId="36" w16cid:durableId="575626762">
    <w:abstractNumId w:val="0"/>
  </w:num>
  <w:num w:numId="37" w16cid:durableId="202405797">
    <w:abstractNumId w:val="5"/>
  </w:num>
  <w:num w:numId="38" w16cid:durableId="1473208379">
    <w:abstractNumId w:val="15"/>
  </w:num>
  <w:num w:numId="39" w16cid:durableId="1173374956">
    <w:abstractNumId w:val="26"/>
  </w:num>
  <w:num w:numId="40" w16cid:durableId="1305432942">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79F"/>
    <w:rsid w:val="00000589"/>
    <w:rsid w:val="00000DB0"/>
    <w:rsid w:val="00000F7D"/>
    <w:rsid w:val="00002069"/>
    <w:rsid w:val="00002BC1"/>
    <w:rsid w:val="00003B87"/>
    <w:rsid w:val="00003CA4"/>
    <w:rsid w:val="0000433F"/>
    <w:rsid w:val="000048B5"/>
    <w:rsid w:val="000062C1"/>
    <w:rsid w:val="00006B0D"/>
    <w:rsid w:val="0000752A"/>
    <w:rsid w:val="00007B91"/>
    <w:rsid w:val="000100EC"/>
    <w:rsid w:val="000118A6"/>
    <w:rsid w:val="0001192E"/>
    <w:rsid w:val="0001206B"/>
    <w:rsid w:val="00012983"/>
    <w:rsid w:val="00012C6B"/>
    <w:rsid w:val="00013A42"/>
    <w:rsid w:val="00013B8C"/>
    <w:rsid w:val="000141B3"/>
    <w:rsid w:val="000142F6"/>
    <w:rsid w:val="00015955"/>
    <w:rsid w:val="00016265"/>
    <w:rsid w:val="00017CCF"/>
    <w:rsid w:val="00017CD6"/>
    <w:rsid w:val="00020C09"/>
    <w:rsid w:val="00020CBD"/>
    <w:rsid w:val="00020E81"/>
    <w:rsid w:val="00020ECD"/>
    <w:rsid w:val="00021AE7"/>
    <w:rsid w:val="00021C50"/>
    <w:rsid w:val="0002216E"/>
    <w:rsid w:val="00022257"/>
    <w:rsid w:val="000235C9"/>
    <w:rsid w:val="00023C09"/>
    <w:rsid w:val="0002560C"/>
    <w:rsid w:val="000260F0"/>
    <w:rsid w:val="00026C36"/>
    <w:rsid w:val="000275A9"/>
    <w:rsid w:val="0002784D"/>
    <w:rsid w:val="000279DA"/>
    <w:rsid w:val="00027F31"/>
    <w:rsid w:val="000304F4"/>
    <w:rsid w:val="00030902"/>
    <w:rsid w:val="00030AF0"/>
    <w:rsid w:val="00031B4A"/>
    <w:rsid w:val="00031C60"/>
    <w:rsid w:val="00032D45"/>
    <w:rsid w:val="000331AE"/>
    <w:rsid w:val="00033837"/>
    <w:rsid w:val="000338CE"/>
    <w:rsid w:val="00033A9E"/>
    <w:rsid w:val="000347D8"/>
    <w:rsid w:val="00034B5D"/>
    <w:rsid w:val="00034BD7"/>
    <w:rsid w:val="00035D61"/>
    <w:rsid w:val="00035DE0"/>
    <w:rsid w:val="00035F59"/>
    <w:rsid w:val="000404FE"/>
    <w:rsid w:val="00040A4E"/>
    <w:rsid w:val="00041666"/>
    <w:rsid w:val="00041A4E"/>
    <w:rsid w:val="00041ED4"/>
    <w:rsid w:val="000422ED"/>
    <w:rsid w:val="00042793"/>
    <w:rsid w:val="000434D8"/>
    <w:rsid w:val="000435E6"/>
    <w:rsid w:val="0004390C"/>
    <w:rsid w:val="00044020"/>
    <w:rsid w:val="0004432D"/>
    <w:rsid w:val="00045837"/>
    <w:rsid w:val="000458B0"/>
    <w:rsid w:val="0004593A"/>
    <w:rsid w:val="0004654C"/>
    <w:rsid w:val="00046D23"/>
    <w:rsid w:val="00046E85"/>
    <w:rsid w:val="000479D8"/>
    <w:rsid w:val="00047E54"/>
    <w:rsid w:val="00050378"/>
    <w:rsid w:val="00050A22"/>
    <w:rsid w:val="00050D69"/>
    <w:rsid w:val="00050FB7"/>
    <w:rsid w:val="00051467"/>
    <w:rsid w:val="00051564"/>
    <w:rsid w:val="00051FA3"/>
    <w:rsid w:val="00052593"/>
    <w:rsid w:val="000532BE"/>
    <w:rsid w:val="00053CB3"/>
    <w:rsid w:val="00054574"/>
    <w:rsid w:val="000545DE"/>
    <w:rsid w:val="000548B7"/>
    <w:rsid w:val="00054903"/>
    <w:rsid w:val="00054E2E"/>
    <w:rsid w:val="00055EE1"/>
    <w:rsid w:val="000567C2"/>
    <w:rsid w:val="00056B26"/>
    <w:rsid w:val="00056F01"/>
    <w:rsid w:val="000572F2"/>
    <w:rsid w:val="00060801"/>
    <w:rsid w:val="00060C32"/>
    <w:rsid w:val="00061842"/>
    <w:rsid w:val="00062FF9"/>
    <w:rsid w:val="0006322C"/>
    <w:rsid w:val="0006428A"/>
    <w:rsid w:val="00064469"/>
    <w:rsid w:val="00066506"/>
    <w:rsid w:val="00066B37"/>
    <w:rsid w:val="00067519"/>
    <w:rsid w:val="00070185"/>
    <w:rsid w:val="000701AB"/>
    <w:rsid w:val="00071F85"/>
    <w:rsid w:val="0007289D"/>
    <w:rsid w:val="0007296E"/>
    <w:rsid w:val="000732A8"/>
    <w:rsid w:val="00073853"/>
    <w:rsid w:val="0007396D"/>
    <w:rsid w:val="000745F8"/>
    <w:rsid w:val="00074A99"/>
    <w:rsid w:val="00074F7F"/>
    <w:rsid w:val="00075D21"/>
    <w:rsid w:val="00076332"/>
    <w:rsid w:val="00077CAA"/>
    <w:rsid w:val="00077CF7"/>
    <w:rsid w:val="00077E2C"/>
    <w:rsid w:val="0008039E"/>
    <w:rsid w:val="000809C5"/>
    <w:rsid w:val="00080F5D"/>
    <w:rsid w:val="000816C1"/>
    <w:rsid w:val="000817D6"/>
    <w:rsid w:val="00082996"/>
    <w:rsid w:val="00082DC4"/>
    <w:rsid w:val="00083C22"/>
    <w:rsid w:val="00083CEA"/>
    <w:rsid w:val="00083DEB"/>
    <w:rsid w:val="00084467"/>
    <w:rsid w:val="000846C4"/>
    <w:rsid w:val="0008474C"/>
    <w:rsid w:val="000847FE"/>
    <w:rsid w:val="00084922"/>
    <w:rsid w:val="00084948"/>
    <w:rsid w:val="000849C2"/>
    <w:rsid w:val="00085138"/>
    <w:rsid w:val="000853A4"/>
    <w:rsid w:val="0008645B"/>
    <w:rsid w:val="0008664F"/>
    <w:rsid w:val="000866BB"/>
    <w:rsid w:val="00086908"/>
    <w:rsid w:val="00086B02"/>
    <w:rsid w:val="00086FC5"/>
    <w:rsid w:val="0008740E"/>
    <w:rsid w:val="00090513"/>
    <w:rsid w:val="00090755"/>
    <w:rsid w:val="00091C27"/>
    <w:rsid w:val="00092918"/>
    <w:rsid w:val="00092EA4"/>
    <w:rsid w:val="00093337"/>
    <w:rsid w:val="0009335D"/>
    <w:rsid w:val="000936EC"/>
    <w:rsid w:val="00094546"/>
    <w:rsid w:val="000947C2"/>
    <w:rsid w:val="00094D6E"/>
    <w:rsid w:val="00094E9A"/>
    <w:rsid w:val="00095C40"/>
    <w:rsid w:val="00095D6A"/>
    <w:rsid w:val="00096A18"/>
    <w:rsid w:val="00096CEF"/>
    <w:rsid w:val="00096DDE"/>
    <w:rsid w:val="00097DAA"/>
    <w:rsid w:val="000A0078"/>
    <w:rsid w:val="000A11A2"/>
    <w:rsid w:val="000A11BA"/>
    <w:rsid w:val="000A11DA"/>
    <w:rsid w:val="000A1412"/>
    <w:rsid w:val="000A19D0"/>
    <w:rsid w:val="000A2006"/>
    <w:rsid w:val="000A2008"/>
    <w:rsid w:val="000A290D"/>
    <w:rsid w:val="000A2958"/>
    <w:rsid w:val="000A355C"/>
    <w:rsid w:val="000A35D1"/>
    <w:rsid w:val="000A4211"/>
    <w:rsid w:val="000A4A62"/>
    <w:rsid w:val="000A4A6E"/>
    <w:rsid w:val="000A58EB"/>
    <w:rsid w:val="000A5B7C"/>
    <w:rsid w:val="000A6CBD"/>
    <w:rsid w:val="000A6CFD"/>
    <w:rsid w:val="000A6D0A"/>
    <w:rsid w:val="000A6FAE"/>
    <w:rsid w:val="000A74EA"/>
    <w:rsid w:val="000B04F8"/>
    <w:rsid w:val="000B0D45"/>
    <w:rsid w:val="000B1092"/>
    <w:rsid w:val="000B14B6"/>
    <w:rsid w:val="000B1542"/>
    <w:rsid w:val="000B27C8"/>
    <w:rsid w:val="000B290E"/>
    <w:rsid w:val="000B299A"/>
    <w:rsid w:val="000B345E"/>
    <w:rsid w:val="000B34EA"/>
    <w:rsid w:val="000B42CD"/>
    <w:rsid w:val="000B5A86"/>
    <w:rsid w:val="000B5CEA"/>
    <w:rsid w:val="000B5F8D"/>
    <w:rsid w:val="000B6832"/>
    <w:rsid w:val="000B6887"/>
    <w:rsid w:val="000B6B1B"/>
    <w:rsid w:val="000B6BFA"/>
    <w:rsid w:val="000B7C59"/>
    <w:rsid w:val="000B7DF9"/>
    <w:rsid w:val="000C0067"/>
    <w:rsid w:val="000C0149"/>
    <w:rsid w:val="000C03D3"/>
    <w:rsid w:val="000C0760"/>
    <w:rsid w:val="000C094C"/>
    <w:rsid w:val="000C1C4A"/>
    <w:rsid w:val="000C215C"/>
    <w:rsid w:val="000C2BDE"/>
    <w:rsid w:val="000C2FB3"/>
    <w:rsid w:val="000C45B6"/>
    <w:rsid w:val="000C4FA3"/>
    <w:rsid w:val="000C5883"/>
    <w:rsid w:val="000C58C8"/>
    <w:rsid w:val="000C5F93"/>
    <w:rsid w:val="000C5FB8"/>
    <w:rsid w:val="000C60FC"/>
    <w:rsid w:val="000C652F"/>
    <w:rsid w:val="000D12CA"/>
    <w:rsid w:val="000D16EA"/>
    <w:rsid w:val="000D232D"/>
    <w:rsid w:val="000D2891"/>
    <w:rsid w:val="000D2997"/>
    <w:rsid w:val="000D3F07"/>
    <w:rsid w:val="000D47C9"/>
    <w:rsid w:val="000D47F1"/>
    <w:rsid w:val="000D4806"/>
    <w:rsid w:val="000D4AF9"/>
    <w:rsid w:val="000D4B60"/>
    <w:rsid w:val="000D4D54"/>
    <w:rsid w:val="000D509C"/>
    <w:rsid w:val="000D5FC4"/>
    <w:rsid w:val="000D6252"/>
    <w:rsid w:val="000D6307"/>
    <w:rsid w:val="000D653C"/>
    <w:rsid w:val="000D67CB"/>
    <w:rsid w:val="000D67EB"/>
    <w:rsid w:val="000D78B3"/>
    <w:rsid w:val="000E0A9A"/>
    <w:rsid w:val="000E0E3C"/>
    <w:rsid w:val="000E16E3"/>
    <w:rsid w:val="000E2B9E"/>
    <w:rsid w:val="000E4F05"/>
    <w:rsid w:val="000E5A0B"/>
    <w:rsid w:val="000E5C9B"/>
    <w:rsid w:val="000E61BE"/>
    <w:rsid w:val="000E61DF"/>
    <w:rsid w:val="000E6522"/>
    <w:rsid w:val="000E6F47"/>
    <w:rsid w:val="000F0865"/>
    <w:rsid w:val="000F0EB2"/>
    <w:rsid w:val="000F17D6"/>
    <w:rsid w:val="000F29B6"/>
    <w:rsid w:val="000F29ED"/>
    <w:rsid w:val="000F44FA"/>
    <w:rsid w:val="000F4B46"/>
    <w:rsid w:val="000F4D1D"/>
    <w:rsid w:val="000F4D22"/>
    <w:rsid w:val="000F4D3D"/>
    <w:rsid w:val="000F5C4C"/>
    <w:rsid w:val="000F5FF6"/>
    <w:rsid w:val="000F6285"/>
    <w:rsid w:val="000F6C99"/>
    <w:rsid w:val="000F6D13"/>
    <w:rsid w:val="000F78CE"/>
    <w:rsid w:val="000F79B9"/>
    <w:rsid w:val="000F7F3C"/>
    <w:rsid w:val="0010074B"/>
    <w:rsid w:val="00102320"/>
    <w:rsid w:val="001025E8"/>
    <w:rsid w:val="001028D8"/>
    <w:rsid w:val="001047B6"/>
    <w:rsid w:val="001048E2"/>
    <w:rsid w:val="00104B3B"/>
    <w:rsid w:val="00104B5E"/>
    <w:rsid w:val="0010614C"/>
    <w:rsid w:val="00106782"/>
    <w:rsid w:val="00106795"/>
    <w:rsid w:val="00106F4B"/>
    <w:rsid w:val="00107288"/>
    <w:rsid w:val="00107E73"/>
    <w:rsid w:val="00110431"/>
    <w:rsid w:val="0011062D"/>
    <w:rsid w:val="00111398"/>
    <w:rsid w:val="0011180F"/>
    <w:rsid w:val="00111850"/>
    <w:rsid w:val="00112C8E"/>
    <w:rsid w:val="001142C0"/>
    <w:rsid w:val="0011467A"/>
    <w:rsid w:val="0011479C"/>
    <w:rsid w:val="00114A36"/>
    <w:rsid w:val="00114AC3"/>
    <w:rsid w:val="00114E29"/>
    <w:rsid w:val="00115244"/>
    <w:rsid w:val="00115CE1"/>
    <w:rsid w:val="00115D1E"/>
    <w:rsid w:val="001167A6"/>
    <w:rsid w:val="00117237"/>
    <w:rsid w:val="00121146"/>
    <w:rsid w:val="00121699"/>
    <w:rsid w:val="00122A3A"/>
    <w:rsid w:val="0012303F"/>
    <w:rsid w:val="00125759"/>
    <w:rsid w:val="001257F9"/>
    <w:rsid w:val="001272A8"/>
    <w:rsid w:val="00127467"/>
    <w:rsid w:val="00127DED"/>
    <w:rsid w:val="00130B81"/>
    <w:rsid w:val="00132265"/>
    <w:rsid w:val="00132774"/>
    <w:rsid w:val="0013282F"/>
    <w:rsid w:val="00132C59"/>
    <w:rsid w:val="001336F3"/>
    <w:rsid w:val="00133A82"/>
    <w:rsid w:val="00133C9B"/>
    <w:rsid w:val="00135268"/>
    <w:rsid w:val="0013534F"/>
    <w:rsid w:val="00135474"/>
    <w:rsid w:val="00135C45"/>
    <w:rsid w:val="00136E1F"/>
    <w:rsid w:val="001376B4"/>
    <w:rsid w:val="00137BAC"/>
    <w:rsid w:val="00137F25"/>
    <w:rsid w:val="001426BF"/>
    <w:rsid w:val="00142A6E"/>
    <w:rsid w:val="00143EDE"/>
    <w:rsid w:val="00143FD2"/>
    <w:rsid w:val="00146B3F"/>
    <w:rsid w:val="00151BC2"/>
    <w:rsid w:val="001522E9"/>
    <w:rsid w:val="00152FC6"/>
    <w:rsid w:val="0015319E"/>
    <w:rsid w:val="00153314"/>
    <w:rsid w:val="001534F0"/>
    <w:rsid w:val="00153A46"/>
    <w:rsid w:val="001540E4"/>
    <w:rsid w:val="00154552"/>
    <w:rsid w:val="00154C0E"/>
    <w:rsid w:val="00155BF2"/>
    <w:rsid w:val="0015603D"/>
    <w:rsid w:val="0015697F"/>
    <w:rsid w:val="00156C72"/>
    <w:rsid w:val="001571B3"/>
    <w:rsid w:val="00157E95"/>
    <w:rsid w:val="00157F0C"/>
    <w:rsid w:val="001600F5"/>
    <w:rsid w:val="00160206"/>
    <w:rsid w:val="00160DC3"/>
    <w:rsid w:val="00160F57"/>
    <w:rsid w:val="0016221F"/>
    <w:rsid w:val="001624D4"/>
    <w:rsid w:val="0016344B"/>
    <w:rsid w:val="00163A88"/>
    <w:rsid w:val="00163ABA"/>
    <w:rsid w:val="001651BD"/>
    <w:rsid w:val="001654DF"/>
    <w:rsid w:val="00165D96"/>
    <w:rsid w:val="00166A9E"/>
    <w:rsid w:val="001677BC"/>
    <w:rsid w:val="00170E05"/>
    <w:rsid w:val="00171733"/>
    <w:rsid w:val="00171BD7"/>
    <w:rsid w:val="001727B7"/>
    <w:rsid w:val="00172CB9"/>
    <w:rsid w:val="001736C6"/>
    <w:rsid w:val="001737CC"/>
    <w:rsid w:val="00173A76"/>
    <w:rsid w:val="001740E8"/>
    <w:rsid w:val="0017454B"/>
    <w:rsid w:val="00174E20"/>
    <w:rsid w:val="001751BB"/>
    <w:rsid w:val="00175B41"/>
    <w:rsid w:val="00175D8B"/>
    <w:rsid w:val="00176A66"/>
    <w:rsid w:val="00176DB0"/>
    <w:rsid w:val="00177586"/>
    <w:rsid w:val="00177BDF"/>
    <w:rsid w:val="001800D0"/>
    <w:rsid w:val="001804E8"/>
    <w:rsid w:val="00181C37"/>
    <w:rsid w:val="00181EE9"/>
    <w:rsid w:val="00182182"/>
    <w:rsid w:val="0018219E"/>
    <w:rsid w:val="001826CB"/>
    <w:rsid w:val="001827AD"/>
    <w:rsid w:val="00184767"/>
    <w:rsid w:val="00184AE3"/>
    <w:rsid w:val="001852E5"/>
    <w:rsid w:val="00185434"/>
    <w:rsid w:val="00185B7D"/>
    <w:rsid w:val="00185BDE"/>
    <w:rsid w:val="0018646E"/>
    <w:rsid w:val="00186A89"/>
    <w:rsid w:val="00186FEF"/>
    <w:rsid w:val="001870AE"/>
    <w:rsid w:val="00187A62"/>
    <w:rsid w:val="00190C87"/>
    <w:rsid w:val="00190D14"/>
    <w:rsid w:val="0019102D"/>
    <w:rsid w:val="001918C5"/>
    <w:rsid w:val="0019198C"/>
    <w:rsid w:val="001921EE"/>
    <w:rsid w:val="001929CA"/>
    <w:rsid w:val="00192BE4"/>
    <w:rsid w:val="00192F82"/>
    <w:rsid w:val="00192FC8"/>
    <w:rsid w:val="00193207"/>
    <w:rsid w:val="00193F8D"/>
    <w:rsid w:val="00194005"/>
    <w:rsid w:val="0019401D"/>
    <w:rsid w:val="00194768"/>
    <w:rsid w:val="00195704"/>
    <w:rsid w:val="0019573A"/>
    <w:rsid w:val="00196BF7"/>
    <w:rsid w:val="00197636"/>
    <w:rsid w:val="00197F51"/>
    <w:rsid w:val="001A0708"/>
    <w:rsid w:val="001A0EED"/>
    <w:rsid w:val="001A14DC"/>
    <w:rsid w:val="001A17FF"/>
    <w:rsid w:val="001A2046"/>
    <w:rsid w:val="001A26DE"/>
    <w:rsid w:val="001A27D6"/>
    <w:rsid w:val="001A2EF1"/>
    <w:rsid w:val="001A3099"/>
    <w:rsid w:val="001A37AC"/>
    <w:rsid w:val="001A4BC0"/>
    <w:rsid w:val="001A4CE4"/>
    <w:rsid w:val="001A57A9"/>
    <w:rsid w:val="001A59A9"/>
    <w:rsid w:val="001A5D2B"/>
    <w:rsid w:val="001A7695"/>
    <w:rsid w:val="001B02CC"/>
    <w:rsid w:val="001B0E02"/>
    <w:rsid w:val="001B27F8"/>
    <w:rsid w:val="001B2881"/>
    <w:rsid w:val="001B2E3D"/>
    <w:rsid w:val="001B376C"/>
    <w:rsid w:val="001B3EC0"/>
    <w:rsid w:val="001B4254"/>
    <w:rsid w:val="001B46FE"/>
    <w:rsid w:val="001B4ECE"/>
    <w:rsid w:val="001B5A60"/>
    <w:rsid w:val="001B5BA0"/>
    <w:rsid w:val="001B5F1B"/>
    <w:rsid w:val="001B605D"/>
    <w:rsid w:val="001B6A90"/>
    <w:rsid w:val="001C0A45"/>
    <w:rsid w:val="001C0F4A"/>
    <w:rsid w:val="001C170D"/>
    <w:rsid w:val="001C221B"/>
    <w:rsid w:val="001C24A4"/>
    <w:rsid w:val="001C4748"/>
    <w:rsid w:val="001C4988"/>
    <w:rsid w:val="001C4A4F"/>
    <w:rsid w:val="001C4BAC"/>
    <w:rsid w:val="001C4FD3"/>
    <w:rsid w:val="001C6632"/>
    <w:rsid w:val="001C6BCE"/>
    <w:rsid w:val="001C72A3"/>
    <w:rsid w:val="001C7D13"/>
    <w:rsid w:val="001D04CF"/>
    <w:rsid w:val="001D05BC"/>
    <w:rsid w:val="001D08CB"/>
    <w:rsid w:val="001D0D9A"/>
    <w:rsid w:val="001D1756"/>
    <w:rsid w:val="001D199F"/>
    <w:rsid w:val="001D1BD5"/>
    <w:rsid w:val="001D1E41"/>
    <w:rsid w:val="001D357B"/>
    <w:rsid w:val="001D382F"/>
    <w:rsid w:val="001D3B76"/>
    <w:rsid w:val="001D3E8F"/>
    <w:rsid w:val="001D53C1"/>
    <w:rsid w:val="001D5547"/>
    <w:rsid w:val="001D726A"/>
    <w:rsid w:val="001D7342"/>
    <w:rsid w:val="001D7477"/>
    <w:rsid w:val="001E0D44"/>
    <w:rsid w:val="001E1D9D"/>
    <w:rsid w:val="001E1FE0"/>
    <w:rsid w:val="001E224F"/>
    <w:rsid w:val="001E323C"/>
    <w:rsid w:val="001E4270"/>
    <w:rsid w:val="001E5245"/>
    <w:rsid w:val="001E56D5"/>
    <w:rsid w:val="001E570C"/>
    <w:rsid w:val="001E596E"/>
    <w:rsid w:val="001E5A44"/>
    <w:rsid w:val="001E6486"/>
    <w:rsid w:val="001E7101"/>
    <w:rsid w:val="001E7A78"/>
    <w:rsid w:val="001E7D1D"/>
    <w:rsid w:val="001F0127"/>
    <w:rsid w:val="001F0CED"/>
    <w:rsid w:val="001F1FC0"/>
    <w:rsid w:val="001F2909"/>
    <w:rsid w:val="001F2C2B"/>
    <w:rsid w:val="001F2E94"/>
    <w:rsid w:val="001F3CB6"/>
    <w:rsid w:val="001F3FDF"/>
    <w:rsid w:val="001F501F"/>
    <w:rsid w:val="001F5B90"/>
    <w:rsid w:val="001F6A36"/>
    <w:rsid w:val="001F6A93"/>
    <w:rsid w:val="001F7348"/>
    <w:rsid w:val="001F7BCD"/>
    <w:rsid w:val="0020032F"/>
    <w:rsid w:val="002004CC"/>
    <w:rsid w:val="002004E9"/>
    <w:rsid w:val="002012C4"/>
    <w:rsid w:val="0020138D"/>
    <w:rsid w:val="002014EC"/>
    <w:rsid w:val="00201815"/>
    <w:rsid w:val="00202951"/>
    <w:rsid w:val="002029F3"/>
    <w:rsid w:val="00202A3C"/>
    <w:rsid w:val="00202E3E"/>
    <w:rsid w:val="00203097"/>
    <w:rsid w:val="00203529"/>
    <w:rsid w:val="00203CC8"/>
    <w:rsid w:val="002052CB"/>
    <w:rsid w:val="002052F0"/>
    <w:rsid w:val="00206B85"/>
    <w:rsid w:val="0020770B"/>
    <w:rsid w:val="00211EFC"/>
    <w:rsid w:val="00211F3D"/>
    <w:rsid w:val="00212446"/>
    <w:rsid w:val="00213189"/>
    <w:rsid w:val="00214836"/>
    <w:rsid w:val="002155E3"/>
    <w:rsid w:val="00215A85"/>
    <w:rsid w:val="002204D3"/>
    <w:rsid w:val="002206F4"/>
    <w:rsid w:val="00220AEC"/>
    <w:rsid w:val="00220D2F"/>
    <w:rsid w:val="00222588"/>
    <w:rsid w:val="0022308D"/>
    <w:rsid w:val="00224939"/>
    <w:rsid w:val="002253A3"/>
    <w:rsid w:val="00225E98"/>
    <w:rsid w:val="0022601C"/>
    <w:rsid w:val="00226081"/>
    <w:rsid w:val="00226380"/>
    <w:rsid w:val="00226B3C"/>
    <w:rsid w:val="00226D11"/>
    <w:rsid w:val="00226FA4"/>
    <w:rsid w:val="002270FE"/>
    <w:rsid w:val="0022725C"/>
    <w:rsid w:val="002273CC"/>
    <w:rsid w:val="0022762D"/>
    <w:rsid w:val="00227DA2"/>
    <w:rsid w:val="00231353"/>
    <w:rsid w:val="002315A1"/>
    <w:rsid w:val="00231971"/>
    <w:rsid w:val="00231C5C"/>
    <w:rsid w:val="00231C68"/>
    <w:rsid w:val="002323DE"/>
    <w:rsid w:val="0023241F"/>
    <w:rsid w:val="0023262A"/>
    <w:rsid w:val="00232AC9"/>
    <w:rsid w:val="00232E16"/>
    <w:rsid w:val="0023318E"/>
    <w:rsid w:val="002333E1"/>
    <w:rsid w:val="00233417"/>
    <w:rsid w:val="0023411F"/>
    <w:rsid w:val="00234281"/>
    <w:rsid w:val="00234E55"/>
    <w:rsid w:val="002353DD"/>
    <w:rsid w:val="0023570D"/>
    <w:rsid w:val="0023618D"/>
    <w:rsid w:val="0023631C"/>
    <w:rsid w:val="0023652D"/>
    <w:rsid w:val="00236643"/>
    <w:rsid w:val="0023706E"/>
    <w:rsid w:val="00237510"/>
    <w:rsid w:val="002378F7"/>
    <w:rsid w:val="002402A1"/>
    <w:rsid w:val="0024082F"/>
    <w:rsid w:val="00240CCD"/>
    <w:rsid w:val="00241348"/>
    <w:rsid w:val="002413CB"/>
    <w:rsid w:val="00242B4D"/>
    <w:rsid w:val="002430AA"/>
    <w:rsid w:val="00243399"/>
    <w:rsid w:val="00243B47"/>
    <w:rsid w:val="002445B0"/>
    <w:rsid w:val="00244B95"/>
    <w:rsid w:val="00244E33"/>
    <w:rsid w:val="002457CF"/>
    <w:rsid w:val="00245BB3"/>
    <w:rsid w:val="00245BF0"/>
    <w:rsid w:val="00245CD8"/>
    <w:rsid w:val="00245DF2"/>
    <w:rsid w:val="00245FDD"/>
    <w:rsid w:val="00246161"/>
    <w:rsid w:val="00246245"/>
    <w:rsid w:val="002463E0"/>
    <w:rsid w:val="002469AF"/>
    <w:rsid w:val="00246A3F"/>
    <w:rsid w:val="00247BB5"/>
    <w:rsid w:val="0025085D"/>
    <w:rsid w:val="00250A5B"/>
    <w:rsid w:val="00251402"/>
    <w:rsid w:val="00251E9A"/>
    <w:rsid w:val="00253181"/>
    <w:rsid w:val="002533D7"/>
    <w:rsid w:val="00254CEB"/>
    <w:rsid w:val="00254EA0"/>
    <w:rsid w:val="00255081"/>
    <w:rsid w:val="00255AEF"/>
    <w:rsid w:val="00256273"/>
    <w:rsid w:val="0025663A"/>
    <w:rsid w:val="0026019A"/>
    <w:rsid w:val="0026117C"/>
    <w:rsid w:val="002611FF"/>
    <w:rsid w:val="00261559"/>
    <w:rsid w:val="0026222E"/>
    <w:rsid w:val="00263BE9"/>
    <w:rsid w:val="00263D0A"/>
    <w:rsid w:val="00263EF2"/>
    <w:rsid w:val="002640C7"/>
    <w:rsid w:val="0026565F"/>
    <w:rsid w:val="00265E11"/>
    <w:rsid w:val="0026669A"/>
    <w:rsid w:val="00267DD7"/>
    <w:rsid w:val="00270117"/>
    <w:rsid w:val="00270E8F"/>
    <w:rsid w:val="00270FE7"/>
    <w:rsid w:val="00271766"/>
    <w:rsid w:val="002718E4"/>
    <w:rsid w:val="002719F4"/>
    <w:rsid w:val="0027351B"/>
    <w:rsid w:val="00273D38"/>
    <w:rsid w:val="00273F8C"/>
    <w:rsid w:val="00274043"/>
    <w:rsid w:val="0027405E"/>
    <w:rsid w:val="00274289"/>
    <w:rsid w:val="002742E4"/>
    <w:rsid w:val="0027451C"/>
    <w:rsid w:val="00274B92"/>
    <w:rsid w:val="00275D03"/>
    <w:rsid w:val="002762FD"/>
    <w:rsid w:val="0027693A"/>
    <w:rsid w:val="00280059"/>
    <w:rsid w:val="00280784"/>
    <w:rsid w:val="00280B30"/>
    <w:rsid w:val="002810CC"/>
    <w:rsid w:val="00281AD3"/>
    <w:rsid w:val="002825FE"/>
    <w:rsid w:val="002827BB"/>
    <w:rsid w:val="002827F8"/>
    <w:rsid w:val="00283745"/>
    <w:rsid w:val="00283776"/>
    <w:rsid w:val="0028378D"/>
    <w:rsid w:val="00285137"/>
    <w:rsid w:val="0028585A"/>
    <w:rsid w:val="00285979"/>
    <w:rsid w:val="002864EC"/>
    <w:rsid w:val="00286F2B"/>
    <w:rsid w:val="002878C5"/>
    <w:rsid w:val="00287AF9"/>
    <w:rsid w:val="00287D58"/>
    <w:rsid w:val="002911E6"/>
    <w:rsid w:val="00291CA2"/>
    <w:rsid w:val="002940C4"/>
    <w:rsid w:val="00294571"/>
    <w:rsid w:val="0029499D"/>
    <w:rsid w:val="00295448"/>
    <w:rsid w:val="00296C64"/>
    <w:rsid w:val="00297A3D"/>
    <w:rsid w:val="00297B81"/>
    <w:rsid w:val="00297C66"/>
    <w:rsid w:val="002A01DF"/>
    <w:rsid w:val="002A0D3E"/>
    <w:rsid w:val="002A1562"/>
    <w:rsid w:val="002A157A"/>
    <w:rsid w:val="002A164C"/>
    <w:rsid w:val="002A1C76"/>
    <w:rsid w:val="002A220B"/>
    <w:rsid w:val="002A2538"/>
    <w:rsid w:val="002A27A4"/>
    <w:rsid w:val="002A2B12"/>
    <w:rsid w:val="002A3BFF"/>
    <w:rsid w:val="002A3FAD"/>
    <w:rsid w:val="002A42FC"/>
    <w:rsid w:val="002A471B"/>
    <w:rsid w:val="002A4FE7"/>
    <w:rsid w:val="002A4FF3"/>
    <w:rsid w:val="002A5358"/>
    <w:rsid w:val="002A615E"/>
    <w:rsid w:val="002A63AE"/>
    <w:rsid w:val="002A671E"/>
    <w:rsid w:val="002A6DB9"/>
    <w:rsid w:val="002A6E0F"/>
    <w:rsid w:val="002A711D"/>
    <w:rsid w:val="002A718C"/>
    <w:rsid w:val="002A721A"/>
    <w:rsid w:val="002A73B2"/>
    <w:rsid w:val="002A7EB8"/>
    <w:rsid w:val="002A7F6F"/>
    <w:rsid w:val="002B0825"/>
    <w:rsid w:val="002B0C82"/>
    <w:rsid w:val="002B13E3"/>
    <w:rsid w:val="002B16CF"/>
    <w:rsid w:val="002B1C9C"/>
    <w:rsid w:val="002B1FF6"/>
    <w:rsid w:val="002B217D"/>
    <w:rsid w:val="002B23FA"/>
    <w:rsid w:val="002B28CC"/>
    <w:rsid w:val="002B2C69"/>
    <w:rsid w:val="002B2CCC"/>
    <w:rsid w:val="002B376A"/>
    <w:rsid w:val="002B39B7"/>
    <w:rsid w:val="002B3CC5"/>
    <w:rsid w:val="002B493A"/>
    <w:rsid w:val="002B6A82"/>
    <w:rsid w:val="002B7BD0"/>
    <w:rsid w:val="002B7E11"/>
    <w:rsid w:val="002B7F5B"/>
    <w:rsid w:val="002C131F"/>
    <w:rsid w:val="002C1750"/>
    <w:rsid w:val="002C1EC0"/>
    <w:rsid w:val="002C2451"/>
    <w:rsid w:val="002C24FD"/>
    <w:rsid w:val="002C3749"/>
    <w:rsid w:val="002C3A66"/>
    <w:rsid w:val="002C434E"/>
    <w:rsid w:val="002C53C1"/>
    <w:rsid w:val="002C66F9"/>
    <w:rsid w:val="002C688C"/>
    <w:rsid w:val="002C76BF"/>
    <w:rsid w:val="002C7CD4"/>
    <w:rsid w:val="002D0125"/>
    <w:rsid w:val="002D054F"/>
    <w:rsid w:val="002D0C22"/>
    <w:rsid w:val="002D1053"/>
    <w:rsid w:val="002D1A0C"/>
    <w:rsid w:val="002D1A8A"/>
    <w:rsid w:val="002D1D96"/>
    <w:rsid w:val="002D2072"/>
    <w:rsid w:val="002D29F7"/>
    <w:rsid w:val="002D2A47"/>
    <w:rsid w:val="002D42AD"/>
    <w:rsid w:val="002D449F"/>
    <w:rsid w:val="002D5252"/>
    <w:rsid w:val="002D5E46"/>
    <w:rsid w:val="002D6133"/>
    <w:rsid w:val="002D6738"/>
    <w:rsid w:val="002D6912"/>
    <w:rsid w:val="002D6A34"/>
    <w:rsid w:val="002D7211"/>
    <w:rsid w:val="002D7F7B"/>
    <w:rsid w:val="002E0DF5"/>
    <w:rsid w:val="002E14CD"/>
    <w:rsid w:val="002E2ABD"/>
    <w:rsid w:val="002E3DDC"/>
    <w:rsid w:val="002E4BD6"/>
    <w:rsid w:val="002E5114"/>
    <w:rsid w:val="002E5886"/>
    <w:rsid w:val="002E5D42"/>
    <w:rsid w:val="002E61A6"/>
    <w:rsid w:val="002E62DF"/>
    <w:rsid w:val="002E64A7"/>
    <w:rsid w:val="002E66B6"/>
    <w:rsid w:val="002E7B83"/>
    <w:rsid w:val="002E7D93"/>
    <w:rsid w:val="002F1FD9"/>
    <w:rsid w:val="002F2098"/>
    <w:rsid w:val="002F23B5"/>
    <w:rsid w:val="002F2412"/>
    <w:rsid w:val="002F2DFA"/>
    <w:rsid w:val="002F325F"/>
    <w:rsid w:val="002F346B"/>
    <w:rsid w:val="002F3E63"/>
    <w:rsid w:val="002F40D5"/>
    <w:rsid w:val="002F44D6"/>
    <w:rsid w:val="002F4542"/>
    <w:rsid w:val="002F4878"/>
    <w:rsid w:val="002F49AB"/>
    <w:rsid w:val="002F50EB"/>
    <w:rsid w:val="002F527C"/>
    <w:rsid w:val="002F6A27"/>
    <w:rsid w:val="002F7B54"/>
    <w:rsid w:val="00300C6A"/>
    <w:rsid w:val="00301566"/>
    <w:rsid w:val="00301FF0"/>
    <w:rsid w:val="003020CE"/>
    <w:rsid w:val="00303536"/>
    <w:rsid w:val="003047A8"/>
    <w:rsid w:val="00304DF3"/>
    <w:rsid w:val="0030509D"/>
    <w:rsid w:val="003059E1"/>
    <w:rsid w:val="00305FCA"/>
    <w:rsid w:val="0030685C"/>
    <w:rsid w:val="003079A6"/>
    <w:rsid w:val="00307D68"/>
    <w:rsid w:val="00310366"/>
    <w:rsid w:val="00310E2E"/>
    <w:rsid w:val="003113E5"/>
    <w:rsid w:val="00311C16"/>
    <w:rsid w:val="003129DC"/>
    <w:rsid w:val="00312B73"/>
    <w:rsid w:val="003130B8"/>
    <w:rsid w:val="003132F3"/>
    <w:rsid w:val="0031387A"/>
    <w:rsid w:val="003146DA"/>
    <w:rsid w:val="00314904"/>
    <w:rsid w:val="00314DC4"/>
    <w:rsid w:val="003152BF"/>
    <w:rsid w:val="003157EC"/>
    <w:rsid w:val="0031635A"/>
    <w:rsid w:val="0031641A"/>
    <w:rsid w:val="00316573"/>
    <w:rsid w:val="00316EFA"/>
    <w:rsid w:val="0031761A"/>
    <w:rsid w:val="003179CD"/>
    <w:rsid w:val="00320125"/>
    <w:rsid w:val="00320DCB"/>
    <w:rsid w:val="0032150C"/>
    <w:rsid w:val="003217F0"/>
    <w:rsid w:val="00321B88"/>
    <w:rsid w:val="00322624"/>
    <w:rsid w:val="00323B8D"/>
    <w:rsid w:val="003249F5"/>
    <w:rsid w:val="0032568F"/>
    <w:rsid w:val="00325F6B"/>
    <w:rsid w:val="00326F05"/>
    <w:rsid w:val="003271B4"/>
    <w:rsid w:val="00327572"/>
    <w:rsid w:val="0032788D"/>
    <w:rsid w:val="00327961"/>
    <w:rsid w:val="00327B08"/>
    <w:rsid w:val="003301E8"/>
    <w:rsid w:val="0033087B"/>
    <w:rsid w:val="00330DC2"/>
    <w:rsid w:val="00331119"/>
    <w:rsid w:val="00331A98"/>
    <w:rsid w:val="00332B6B"/>
    <w:rsid w:val="00332CD7"/>
    <w:rsid w:val="003330C1"/>
    <w:rsid w:val="0033387B"/>
    <w:rsid w:val="00334C69"/>
    <w:rsid w:val="00334CEF"/>
    <w:rsid w:val="0033623F"/>
    <w:rsid w:val="00336995"/>
    <w:rsid w:val="003369D2"/>
    <w:rsid w:val="003370D6"/>
    <w:rsid w:val="00337DED"/>
    <w:rsid w:val="00340744"/>
    <w:rsid w:val="00340B9F"/>
    <w:rsid w:val="003413C4"/>
    <w:rsid w:val="00341A7C"/>
    <w:rsid w:val="00341F52"/>
    <w:rsid w:val="003436A1"/>
    <w:rsid w:val="00343737"/>
    <w:rsid w:val="00343CF8"/>
    <w:rsid w:val="00346034"/>
    <w:rsid w:val="0034647A"/>
    <w:rsid w:val="00347151"/>
    <w:rsid w:val="0035017E"/>
    <w:rsid w:val="0035049F"/>
    <w:rsid w:val="00350E63"/>
    <w:rsid w:val="00351255"/>
    <w:rsid w:val="00351370"/>
    <w:rsid w:val="0035157A"/>
    <w:rsid w:val="003518D8"/>
    <w:rsid w:val="00352CCC"/>
    <w:rsid w:val="00352FB1"/>
    <w:rsid w:val="00352FD4"/>
    <w:rsid w:val="0035340C"/>
    <w:rsid w:val="00353B61"/>
    <w:rsid w:val="00353BCC"/>
    <w:rsid w:val="00353C74"/>
    <w:rsid w:val="00353CF5"/>
    <w:rsid w:val="00354379"/>
    <w:rsid w:val="00354C1A"/>
    <w:rsid w:val="00355024"/>
    <w:rsid w:val="00355804"/>
    <w:rsid w:val="0035682B"/>
    <w:rsid w:val="00356A9A"/>
    <w:rsid w:val="00356ED2"/>
    <w:rsid w:val="003575E8"/>
    <w:rsid w:val="00357E4D"/>
    <w:rsid w:val="00360120"/>
    <w:rsid w:val="00360757"/>
    <w:rsid w:val="00360C50"/>
    <w:rsid w:val="0036173E"/>
    <w:rsid w:val="00361D8A"/>
    <w:rsid w:val="00362113"/>
    <w:rsid w:val="00362C8F"/>
    <w:rsid w:val="00362D1C"/>
    <w:rsid w:val="00363C44"/>
    <w:rsid w:val="00364122"/>
    <w:rsid w:val="0036491E"/>
    <w:rsid w:val="003658A1"/>
    <w:rsid w:val="00365A3E"/>
    <w:rsid w:val="003660C3"/>
    <w:rsid w:val="003663D5"/>
    <w:rsid w:val="00366556"/>
    <w:rsid w:val="00366563"/>
    <w:rsid w:val="003666A5"/>
    <w:rsid w:val="00370259"/>
    <w:rsid w:val="00370423"/>
    <w:rsid w:val="00370A99"/>
    <w:rsid w:val="0037107D"/>
    <w:rsid w:val="00371B1A"/>
    <w:rsid w:val="00371B7B"/>
    <w:rsid w:val="00372D4B"/>
    <w:rsid w:val="00372E7E"/>
    <w:rsid w:val="00372F29"/>
    <w:rsid w:val="00374877"/>
    <w:rsid w:val="003754D3"/>
    <w:rsid w:val="003755DE"/>
    <w:rsid w:val="003764B4"/>
    <w:rsid w:val="00376713"/>
    <w:rsid w:val="00376948"/>
    <w:rsid w:val="00376C1A"/>
    <w:rsid w:val="00377047"/>
    <w:rsid w:val="0037741D"/>
    <w:rsid w:val="0037793A"/>
    <w:rsid w:val="003804F1"/>
    <w:rsid w:val="0038092A"/>
    <w:rsid w:val="00380A22"/>
    <w:rsid w:val="00380BB7"/>
    <w:rsid w:val="00381635"/>
    <w:rsid w:val="00381999"/>
    <w:rsid w:val="00381A4C"/>
    <w:rsid w:val="00382556"/>
    <w:rsid w:val="003833D3"/>
    <w:rsid w:val="003837BA"/>
    <w:rsid w:val="00384924"/>
    <w:rsid w:val="00385579"/>
    <w:rsid w:val="0038606B"/>
    <w:rsid w:val="00386380"/>
    <w:rsid w:val="00386F3A"/>
    <w:rsid w:val="00387E63"/>
    <w:rsid w:val="00390328"/>
    <w:rsid w:val="00390BEA"/>
    <w:rsid w:val="00390D8A"/>
    <w:rsid w:val="003914B1"/>
    <w:rsid w:val="003929AD"/>
    <w:rsid w:val="0039305F"/>
    <w:rsid w:val="00393287"/>
    <w:rsid w:val="00393B60"/>
    <w:rsid w:val="00393CA9"/>
    <w:rsid w:val="003945B1"/>
    <w:rsid w:val="0039472C"/>
    <w:rsid w:val="00394A4B"/>
    <w:rsid w:val="003956A5"/>
    <w:rsid w:val="003958D0"/>
    <w:rsid w:val="00395C57"/>
    <w:rsid w:val="00396C2D"/>
    <w:rsid w:val="00397491"/>
    <w:rsid w:val="00397895"/>
    <w:rsid w:val="003A1F5A"/>
    <w:rsid w:val="003A29CF"/>
    <w:rsid w:val="003A2A48"/>
    <w:rsid w:val="003A352F"/>
    <w:rsid w:val="003A372C"/>
    <w:rsid w:val="003A3731"/>
    <w:rsid w:val="003A4212"/>
    <w:rsid w:val="003A4B04"/>
    <w:rsid w:val="003A58D4"/>
    <w:rsid w:val="003A616A"/>
    <w:rsid w:val="003A6199"/>
    <w:rsid w:val="003A65D5"/>
    <w:rsid w:val="003A66D2"/>
    <w:rsid w:val="003A6EE4"/>
    <w:rsid w:val="003A6F24"/>
    <w:rsid w:val="003A6FB2"/>
    <w:rsid w:val="003A72DE"/>
    <w:rsid w:val="003A772E"/>
    <w:rsid w:val="003B0555"/>
    <w:rsid w:val="003B06CC"/>
    <w:rsid w:val="003B0FFA"/>
    <w:rsid w:val="003B10ED"/>
    <w:rsid w:val="003B135F"/>
    <w:rsid w:val="003B1D7A"/>
    <w:rsid w:val="003B1FC3"/>
    <w:rsid w:val="003B2911"/>
    <w:rsid w:val="003B404A"/>
    <w:rsid w:val="003B491C"/>
    <w:rsid w:val="003B4BA8"/>
    <w:rsid w:val="003B5409"/>
    <w:rsid w:val="003B595F"/>
    <w:rsid w:val="003B5AC0"/>
    <w:rsid w:val="003B6841"/>
    <w:rsid w:val="003B7406"/>
    <w:rsid w:val="003B7D1B"/>
    <w:rsid w:val="003C03F4"/>
    <w:rsid w:val="003C0904"/>
    <w:rsid w:val="003C0AA2"/>
    <w:rsid w:val="003C0B9F"/>
    <w:rsid w:val="003C0C68"/>
    <w:rsid w:val="003C104C"/>
    <w:rsid w:val="003C14FE"/>
    <w:rsid w:val="003C1ED6"/>
    <w:rsid w:val="003C2781"/>
    <w:rsid w:val="003C2AE4"/>
    <w:rsid w:val="003C2E4A"/>
    <w:rsid w:val="003C2F60"/>
    <w:rsid w:val="003C35CA"/>
    <w:rsid w:val="003C36D3"/>
    <w:rsid w:val="003C3A66"/>
    <w:rsid w:val="003C45A2"/>
    <w:rsid w:val="003C4953"/>
    <w:rsid w:val="003C5243"/>
    <w:rsid w:val="003C6472"/>
    <w:rsid w:val="003C7620"/>
    <w:rsid w:val="003C7734"/>
    <w:rsid w:val="003C7ED3"/>
    <w:rsid w:val="003C7F3F"/>
    <w:rsid w:val="003D0649"/>
    <w:rsid w:val="003D0873"/>
    <w:rsid w:val="003D1287"/>
    <w:rsid w:val="003D18A3"/>
    <w:rsid w:val="003D18F8"/>
    <w:rsid w:val="003D3600"/>
    <w:rsid w:val="003D3BD5"/>
    <w:rsid w:val="003D453E"/>
    <w:rsid w:val="003D48DE"/>
    <w:rsid w:val="003D5E9E"/>
    <w:rsid w:val="003D6508"/>
    <w:rsid w:val="003D7B8E"/>
    <w:rsid w:val="003E03DE"/>
    <w:rsid w:val="003E0943"/>
    <w:rsid w:val="003E0A00"/>
    <w:rsid w:val="003E161B"/>
    <w:rsid w:val="003E1D0E"/>
    <w:rsid w:val="003E2106"/>
    <w:rsid w:val="003E2381"/>
    <w:rsid w:val="003E4240"/>
    <w:rsid w:val="003E5121"/>
    <w:rsid w:val="003E57F4"/>
    <w:rsid w:val="003E62A3"/>
    <w:rsid w:val="003E6C9E"/>
    <w:rsid w:val="003E74F8"/>
    <w:rsid w:val="003F0029"/>
    <w:rsid w:val="003F08C6"/>
    <w:rsid w:val="003F0FA7"/>
    <w:rsid w:val="003F153E"/>
    <w:rsid w:val="003F1969"/>
    <w:rsid w:val="003F29AA"/>
    <w:rsid w:val="003F33D4"/>
    <w:rsid w:val="003F36A9"/>
    <w:rsid w:val="003F3D70"/>
    <w:rsid w:val="003F5376"/>
    <w:rsid w:val="003F60C7"/>
    <w:rsid w:val="003F691E"/>
    <w:rsid w:val="003F6C43"/>
    <w:rsid w:val="003F6FF4"/>
    <w:rsid w:val="003F75E1"/>
    <w:rsid w:val="00400F6F"/>
    <w:rsid w:val="00401B25"/>
    <w:rsid w:val="00402610"/>
    <w:rsid w:val="0040399A"/>
    <w:rsid w:val="00403DC5"/>
    <w:rsid w:val="004047AA"/>
    <w:rsid w:val="00404B9E"/>
    <w:rsid w:val="0040524F"/>
    <w:rsid w:val="004054CD"/>
    <w:rsid w:val="00405DE0"/>
    <w:rsid w:val="00406659"/>
    <w:rsid w:val="00410456"/>
    <w:rsid w:val="00410586"/>
    <w:rsid w:val="00410FF9"/>
    <w:rsid w:val="004116F3"/>
    <w:rsid w:val="004121BC"/>
    <w:rsid w:val="00412E41"/>
    <w:rsid w:val="004138B3"/>
    <w:rsid w:val="00413F48"/>
    <w:rsid w:val="00414A8E"/>
    <w:rsid w:val="00415039"/>
    <w:rsid w:val="0041529D"/>
    <w:rsid w:val="00416135"/>
    <w:rsid w:val="00416139"/>
    <w:rsid w:val="004164DE"/>
    <w:rsid w:val="00417152"/>
    <w:rsid w:val="00417355"/>
    <w:rsid w:val="00420542"/>
    <w:rsid w:val="0042170E"/>
    <w:rsid w:val="004217FF"/>
    <w:rsid w:val="00421D5D"/>
    <w:rsid w:val="00421DF0"/>
    <w:rsid w:val="00421FB5"/>
    <w:rsid w:val="0042239B"/>
    <w:rsid w:val="0042283A"/>
    <w:rsid w:val="00422D63"/>
    <w:rsid w:val="00424F2C"/>
    <w:rsid w:val="004256B5"/>
    <w:rsid w:val="00426F9A"/>
    <w:rsid w:val="00426FF3"/>
    <w:rsid w:val="00427D02"/>
    <w:rsid w:val="00427FFB"/>
    <w:rsid w:val="00431DC5"/>
    <w:rsid w:val="00432397"/>
    <w:rsid w:val="00433DFD"/>
    <w:rsid w:val="00435332"/>
    <w:rsid w:val="0043606E"/>
    <w:rsid w:val="0043621F"/>
    <w:rsid w:val="0043646C"/>
    <w:rsid w:val="00441052"/>
    <w:rsid w:val="004413CC"/>
    <w:rsid w:val="004423F0"/>
    <w:rsid w:val="004431DD"/>
    <w:rsid w:val="004432BB"/>
    <w:rsid w:val="00443351"/>
    <w:rsid w:val="0044350E"/>
    <w:rsid w:val="004438D8"/>
    <w:rsid w:val="00443AAC"/>
    <w:rsid w:val="00444030"/>
    <w:rsid w:val="004442F8"/>
    <w:rsid w:val="004462A3"/>
    <w:rsid w:val="00446318"/>
    <w:rsid w:val="004501E8"/>
    <w:rsid w:val="004503D0"/>
    <w:rsid w:val="004504D8"/>
    <w:rsid w:val="00450F6F"/>
    <w:rsid w:val="004516BC"/>
    <w:rsid w:val="00451D42"/>
    <w:rsid w:val="00451F55"/>
    <w:rsid w:val="00452252"/>
    <w:rsid w:val="00452443"/>
    <w:rsid w:val="00453014"/>
    <w:rsid w:val="0045343F"/>
    <w:rsid w:val="0045373F"/>
    <w:rsid w:val="00453956"/>
    <w:rsid w:val="00454C76"/>
    <w:rsid w:val="00455337"/>
    <w:rsid w:val="00455428"/>
    <w:rsid w:val="004558D3"/>
    <w:rsid w:val="0045689C"/>
    <w:rsid w:val="00457F30"/>
    <w:rsid w:val="0046096E"/>
    <w:rsid w:val="00462A47"/>
    <w:rsid w:val="004633CF"/>
    <w:rsid w:val="004641EA"/>
    <w:rsid w:val="00464BEA"/>
    <w:rsid w:val="00464DEB"/>
    <w:rsid w:val="00464E47"/>
    <w:rsid w:val="00464EF8"/>
    <w:rsid w:val="00465014"/>
    <w:rsid w:val="0046602F"/>
    <w:rsid w:val="00466514"/>
    <w:rsid w:val="00467167"/>
    <w:rsid w:val="00467686"/>
    <w:rsid w:val="0047022A"/>
    <w:rsid w:val="00470D91"/>
    <w:rsid w:val="00471342"/>
    <w:rsid w:val="00471984"/>
    <w:rsid w:val="00471DA3"/>
    <w:rsid w:val="00472679"/>
    <w:rsid w:val="00472791"/>
    <w:rsid w:val="004739A8"/>
    <w:rsid w:val="00473A99"/>
    <w:rsid w:val="00473B7A"/>
    <w:rsid w:val="004750A9"/>
    <w:rsid w:val="00475319"/>
    <w:rsid w:val="0047535B"/>
    <w:rsid w:val="00475564"/>
    <w:rsid w:val="0047556B"/>
    <w:rsid w:val="004763BC"/>
    <w:rsid w:val="00476A7C"/>
    <w:rsid w:val="0047708E"/>
    <w:rsid w:val="00477DB3"/>
    <w:rsid w:val="00480270"/>
    <w:rsid w:val="0048058C"/>
    <w:rsid w:val="00480FF0"/>
    <w:rsid w:val="00482B2B"/>
    <w:rsid w:val="00483160"/>
    <w:rsid w:val="0048368D"/>
    <w:rsid w:val="0048502E"/>
    <w:rsid w:val="0048561E"/>
    <w:rsid w:val="0048694D"/>
    <w:rsid w:val="00486AFB"/>
    <w:rsid w:val="00486B29"/>
    <w:rsid w:val="00487210"/>
    <w:rsid w:val="00491310"/>
    <w:rsid w:val="00491E1D"/>
    <w:rsid w:val="0049236D"/>
    <w:rsid w:val="004931C4"/>
    <w:rsid w:val="00495521"/>
    <w:rsid w:val="00495B24"/>
    <w:rsid w:val="00495F2E"/>
    <w:rsid w:val="00496458"/>
    <w:rsid w:val="004965CC"/>
    <w:rsid w:val="0049685F"/>
    <w:rsid w:val="00496F13"/>
    <w:rsid w:val="00497194"/>
    <w:rsid w:val="00497D43"/>
    <w:rsid w:val="004A046D"/>
    <w:rsid w:val="004A057E"/>
    <w:rsid w:val="004A1D8B"/>
    <w:rsid w:val="004A2049"/>
    <w:rsid w:val="004A228D"/>
    <w:rsid w:val="004A296B"/>
    <w:rsid w:val="004A3232"/>
    <w:rsid w:val="004A3C11"/>
    <w:rsid w:val="004A46EB"/>
    <w:rsid w:val="004A5D6F"/>
    <w:rsid w:val="004A6116"/>
    <w:rsid w:val="004A6BC2"/>
    <w:rsid w:val="004A6D3B"/>
    <w:rsid w:val="004A7169"/>
    <w:rsid w:val="004A779F"/>
    <w:rsid w:val="004A79A1"/>
    <w:rsid w:val="004A79DC"/>
    <w:rsid w:val="004A7BB7"/>
    <w:rsid w:val="004B028F"/>
    <w:rsid w:val="004B07FE"/>
    <w:rsid w:val="004B1D83"/>
    <w:rsid w:val="004B3070"/>
    <w:rsid w:val="004B30E3"/>
    <w:rsid w:val="004B3687"/>
    <w:rsid w:val="004B3948"/>
    <w:rsid w:val="004B45F1"/>
    <w:rsid w:val="004B4AA5"/>
    <w:rsid w:val="004B5787"/>
    <w:rsid w:val="004B5E13"/>
    <w:rsid w:val="004B6141"/>
    <w:rsid w:val="004B624F"/>
    <w:rsid w:val="004B66D9"/>
    <w:rsid w:val="004B67B3"/>
    <w:rsid w:val="004B67C3"/>
    <w:rsid w:val="004B69E6"/>
    <w:rsid w:val="004B7497"/>
    <w:rsid w:val="004C0499"/>
    <w:rsid w:val="004C214B"/>
    <w:rsid w:val="004C2565"/>
    <w:rsid w:val="004C25FE"/>
    <w:rsid w:val="004C351E"/>
    <w:rsid w:val="004C4D9D"/>
    <w:rsid w:val="004C4F83"/>
    <w:rsid w:val="004C6268"/>
    <w:rsid w:val="004C7036"/>
    <w:rsid w:val="004C729A"/>
    <w:rsid w:val="004C77B4"/>
    <w:rsid w:val="004D0386"/>
    <w:rsid w:val="004D0667"/>
    <w:rsid w:val="004D0AD4"/>
    <w:rsid w:val="004D1129"/>
    <w:rsid w:val="004D12A9"/>
    <w:rsid w:val="004D1FB5"/>
    <w:rsid w:val="004D223A"/>
    <w:rsid w:val="004D24AF"/>
    <w:rsid w:val="004D25CE"/>
    <w:rsid w:val="004D4A46"/>
    <w:rsid w:val="004D4AE1"/>
    <w:rsid w:val="004D507F"/>
    <w:rsid w:val="004D5AEC"/>
    <w:rsid w:val="004D62BF"/>
    <w:rsid w:val="004D63BE"/>
    <w:rsid w:val="004D648B"/>
    <w:rsid w:val="004D6706"/>
    <w:rsid w:val="004D6F47"/>
    <w:rsid w:val="004D7295"/>
    <w:rsid w:val="004D7CB6"/>
    <w:rsid w:val="004E015B"/>
    <w:rsid w:val="004E0B41"/>
    <w:rsid w:val="004E1708"/>
    <w:rsid w:val="004E1A53"/>
    <w:rsid w:val="004E1DDC"/>
    <w:rsid w:val="004E1DE6"/>
    <w:rsid w:val="004E1F7D"/>
    <w:rsid w:val="004E2A63"/>
    <w:rsid w:val="004E2CEC"/>
    <w:rsid w:val="004E2FAE"/>
    <w:rsid w:val="004E4FD4"/>
    <w:rsid w:val="004E5C31"/>
    <w:rsid w:val="004E5DCC"/>
    <w:rsid w:val="004E6981"/>
    <w:rsid w:val="004E6CEA"/>
    <w:rsid w:val="004E7DB2"/>
    <w:rsid w:val="004F0155"/>
    <w:rsid w:val="004F03F5"/>
    <w:rsid w:val="004F0755"/>
    <w:rsid w:val="004F1663"/>
    <w:rsid w:val="004F27DA"/>
    <w:rsid w:val="004F2D22"/>
    <w:rsid w:val="004F3236"/>
    <w:rsid w:val="004F3299"/>
    <w:rsid w:val="004F38D3"/>
    <w:rsid w:val="004F3D46"/>
    <w:rsid w:val="004F4D55"/>
    <w:rsid w:val="004F5259"/>
    <w:rsid w:val="004F58CC"/>
    <w:rsid w:val="004F670B"/>
    <w:rsid w:val="004F710F"/>
    <w:rsid w:val="004F767B"/>
    <w:rsid w:val="005000C2"/>
    <w:rsid w:val="005029D1"/>
    <w:rsid w:val="00502EF1"/>
    <w:rsid w:val="00503C46"/>
    <w:rsid w:val="0050414D"/>
    <w:rsid w:val="005065D1"/>
    <w:rsid w:val="00506829"/>
    <w:rsid w:val="00506CCF"/>
    <w:rsid w:val="005071C1"/>
    <w:rsid w:val="00507374"/>
    <w:rsid w:val="005076B3"/>
    <w:rsid w:val="00511614"/>
    <w:rsid w:val="005135E3"/>
    <w:rsid w:val="00513661"/>
    <w:rsid w:val="00513813"/>
    <w:rsid w:val="005141BA"/>
    <w:rsid w:val="005150A9"/>
    <w:rsid w:val="005152B7"/>
    <w:rsid w:val="0051537B"/>
    <w:rsid w:val="00516E8A"/>
    <w:rsid w:val="00517A51"/>
    <w:rsid w:val="00517FF5"/>
    <w:rsid w:val="00520306"/>
    <w:rsid w:val="00520334"/>
    <w:rsid w:val="0052061F"/>
    <w:rsid w:val="00521A7B"/>
    <w:rsid w:val="00522BC5"/>
    <w:rsid w:val="00522E09"/>
    <w:rsid w:val="00522F23"/>
    <w:rsid w:val="00523793"/>
    <w:rsid w:val="00523A44"/>
    <w:rsid w:val="00524A57"/>
    <w:rsid w:val="00524BD4"/>
    <w:rsid w:val="00524C9C"/>
    <w:rsid w:val="0052556F"/>
    <w:rsid w:val="005257A0"/>
    <w:rsid w:val="0052600B"/>
    <w:rsid w:val="00526355"/>
    <w:rsid w:val="0052680C"/>
    <w:rsid w:val="00526E3D"/>
    <w:rsid w:val="00527062"/>
    <w:rsid w:val="00527745"/>
    <w:rsid w:val="00527AFA"/>
    <w:rsid w:val="00527DC1"/>
    <w:rsid w:val="00530E93"/>
    <w:rsid w:val="00531594"/>
    <w:rsid w:val="00533291"/>
    <w:rsid w:val="00533658"/>
    <w:rsid w:val="0053369C"/>
    <w:rsid w:val="00533F09"/>
    <w:rsid w:val="0053429D"/>
    <w:rsid w:val="00534611"/>
    <w:rsid w:val="00534785"/>
    <w:rsid w:val="00535716"/>
    <w:rsid w:val="00536703"/>
    <w:rsid w:val="0053694E"/>
    <w:rsid w:val="00536D43"/>
    <w:rsid w:val="00536E67"/>
    <w:rsid w:val="00536F01"/>
    <w:rsid w:val="005370EA"/>
    <w:rsid w:val="00537AA3"/>
    <w:rsid w:val="00540477"/>
    <w:rsid w:val="00540888"/>
    <w:rsid w:val="005418F5"/>
    <w:rsid w:val="00541A26"/>
    <w:rsid w:val="00541D94"/>
    <w:rsid w:val="00541FF9"/>
    <w:rsid w:val="005427D1"/>
    <w:rsid w:val="00542B29"/>
    <w:rsid w:val="00543B9D"/>
    <w:rsid w:val="00543BA6"/>
    <w:rsid w:val="00543F42"/>
    <w:rsid w:val="0054457D"/>
    <w:rsid w:val="00544662"/>
    <w:rsid w:val="00544A22"/>
    <w:rsid w:val="00544AA3"/>
    <w:rsid w:val="00545560"/>
    <w:rsid w:val="0054745B"/>
    <w:rsid w:val="00550378"/>
    <w:rsid w:val="00550603"/>
    <w:rsid w:val="005509AA"/>
    <w:rsid w:val="00550B8C"/>
    <w:rsid w:val="00550D71"/>
    <w:rsid w:val="00551B01"/>
    <w:rsid w:val="00552A73"/>
    <w:rsid w:val="00553A04"/>
    <w:rsid w:val="00554360"/>
    <w:rsid w:val="00554D85"/>
    <w:rsid w:val="005550E3"/>
    <w:rsid w:val="005569AD"/>
    <w:rsid w:val="00556DB1"/>
    <w:rsid w:val="00557073"/>
    <w:rsid w:val="005574F0"/>
    <w:rsid w:val="005578AD"/>
    <w:rsid w:val="005579EC"/>
    <w:rsid w:val="00557C84"/>
    <w:rsid w:val="00560EFB"/>
    <w:rsid w:val="00560FE0"/>
    <w:rsid w:val="00561739"/>
    <w:rsid w:val="005623FE"/>
    <w:rsid w:val="0056352E"/>
    <w:rsid w:val="00563900"/>
    <w:rsid w:val="00563A81"/>
    <w:rsid w:val="00563D37"/>
    <w:rsid w:val="005646C5"/>
    <w:rsid w:val="00564B49"/>
    <w:rsid w:val="0056527B"/>
    <w:rsid w:val="00565B2A"/>
    <w:rsid w:val="005662DB"/>
    <w:rsid w:val="0056644A"/>
    <w:rsid w:val="00566498"/>
    <w:rsid w:val="0056688F"/>
    <w:rsid w:val="00567E90"/>
    <w:rsid w:val="005700A3"/>
    <w:rsid w:val="00570608"/>
    <w:rsid w:val="0057143B"/>
    <w:rsid w:val="00571996"/>
    <w:rsid w:val="005727E0"/>
    <w:rsid w:val="00573453"/>
    <w:rsid w:val="00573F02"/>
    <w:rsid w:val="0057470A"/>
    <w:rsid w:val="00574909"/>
    <w:rsid w:val="00574FD5"/>
    <w:rsid w:val="005762AA"/>
    <w:rsid w:val="00576904"/>
    <w:rsid w:val="00576BB6"/>
    <w:rsid w:val="005772D1"/>
    <w:rsid w:val="0057741A"/>
    <w:rsid w:val="005779E5"/>
    <w:rsid w:val="00577AF4"/>
    <w:rsid w:val="005801C6"/>
    <w:rsid w:val="005808A6"/>
    <w:rsid w:val="00580C6A"/>
    <w:rsid w:val="00580EFA"/>
    <w:rsid w:val="00581353"/>
    <w:rsid w:val="00581699"/>
    <w:rsid w:val="00581F81"/>
    <w:rsid w:val="00582125"/>
    <w:rsid w:val="00582B88"/>
    <w:rsid w:val="00582FDE"/>
    <w:rsid w:val="0058394D"/>
    <w:rsid w:val="00585C7C"/>
    <w:rsid w:val="00586F0D"/>
    <w:rsid w:val="00587936"/>
    <w:rsid w:val="005906C4"/>
    <w:rsid w:val="00590E2D"/>
    <w:rsid w:val="00591A51"/>
    <w:rsid w:val="00591BD7"/>
    <w:rsid w:val="00591E1B"/>
    <w:rsid w:val="005928C2"/>
    <w:rsid w:val="005930FE"/>
    <w:rsid w:val="00594075"/>
    <w:rsid w:val="00594554"/>
    <w:rsid w:val="00594D3E"/>
    <w:rsid w:val="00594F6C"/>
    <w:rsid w:val="005957A4"/>
    <w:rsid w:val="00595A94"/>
    <w:rsid w:val="005968B5"/>
    <w:rsid w:val="00596A3A"/>
    <w:rsid w:val="005977A1"/>
    <w:rsid w:val="00597F3D"/>
    <w:rsid w:val="005A0802"/>
    <w:rsid w:val="005A0DA4"/>
    <w:rsid w:val="005A13A0"/>
    <w:rsid w:val="005A14C4"/>
    <w:rsid w:val="005A1A9E"/>
    <w:rsid w:val="005A1E29"/>
    <w:rsid w:val="005A1EB4"/>
    <w:rsid w:val="005A2F49"/>
    <w:rsid w:val="005A495F"/>
    <w:rsid w:val="005A6158"/>
    <w:rsid w:val="005A63B2"/>
    <w:rsid w:val="005A63B4"/>
    <w:rsid w:val="005A6D5F"/>
    <w:rsid w:val="005A7354"/>
    <w:rsid w:val="005A78A8"/>
    <w:rsid w:val="005A7CBE"/>
    <w:rsid w:val="005A7EBA"/>
    <w:rsid w:val="005A7F52"/>
    <w:rsid w:val="005B0063"/>
    <w:rsid w:val="005B0B54"/>
    <w:rsid w:val="005B12AB"/>
    <w:rsid w:val="005B1690"/>
    <w:rsid w:val="005B1C84"/>
    <w:rsid w:val="005B1DF2"/>
    <w:rsid w:val="005B2C70"/>
    <w:rsid w:val="005B3644"/>
    <w:rsid w:val="005B365B"/>
    <w:rsid w:val="005B3D7A"/>
    <w:rsid w:val="005B418C"/>
    <w:rsid w:val="005B4812"/>
    <w:rsid w:val="005B4FE0"/>
    <w:rsid w:val="005B62D9"/>
    <w:rsid w:val="005B6F45"/>
    <w:rsid w:val="005C0565"/>
    <w:rsid w:val="005C0FC0"/>
    <w:rsid w:val="005C118F"/>
    <w:rsid w:val="005C21B3"/>
    <w:rsid w:val="005C2C88"/>
    <w:rsid w:val="005C2E61"/>
    <w:rsid w:val="005C3053"/>
    <w:rsid w:val="005C3DFA"/>
    <w:rsid w:val="005C5A6A"/>
    <w:rsid w:val="005C6157"/>
    <w:rsid w:val="005C6230"/>
    <w:rsid w:val="005C6253"/>
    <w:rsid w:val="005C64C5"/>
    <w:rsid w:val="005C6968"/>
    <w:rsid w:val="005C6CA6"/>
    <w:rsid w:val="005C6CE4"/>
    <w:rsid w:val="005C759B"/>
    <w:rsid w:val="005C775A"/>
    <w:rsid w:val="005C7C7C"/>
    <w:rsid w:val="005C7DDE"/>
    <w:rsid w:val="005C7F5B"/>
    <w:rsid w:val="005C7F5F"/>
    <w:rsid w:val="005D0AA8"/>
    <w:rsid w:val="005D0F19"/>
    <w:rsid w:val="005D1A64"/>
    <w:rsid w:val="005D229F"/>
    <w:rsid w:val="005D2E8A"/>
    <w:rsid w:val="005D3EA4"/>
    <w:rsid w:val="005D5433"/>
    <w:rsid w:val="005D5462"/>
    <w:rsid w:val="005D549A"/>
    <w:rsid w:val="005D55CB"/>
    <w:rsid w:val="005D57EE"/>
    <w:rsid w:val="005D647F"/>
    <w:rsid w:val="005D69D7"/>
    <w:rsid w:val="005D763B"/>
    <w:rsid w:val="005D77C5"/>
    <w:rsid w:val="005D7F0F"/>
    <w:rsid w:val="005E01C0"/>
    <w:rsid w:val="005E04B1"/>
    <w:rsid w:val="005E0A4B"/>
    <w:rsid w:val="005E0B86"/>
    <w:rsid w:val="005E14FD"/>
    <w:rsid w:val="005E338F"/>
    <w:rsid w:val="005E34FC"/>
    <w:rsid w:val="005E3A45"/>
    <w:rsid w:val="005E3F4D"/>
    <w:rsid w:val="005E4B64"/>
    <w:rsid w:val="005E5DAD"/>
    <w:rsid w:val="005E6A8F"/>
    <w:rsid w:val="005E6CB5"/>
    <w:rsid w:val="005E779A"/>
    <w:rsid w:val="005F04B1"/>
    <w:rsid w:val="005F0C5D"/>
    <w:rsid w:val="005F1271"/>
    <w:rsid w:val="005F1471"/>
    <w:rsid w:val="005F1B07"/>
    <w:rsid w:val="005F1D21"/>
    <w:rsid w:val="005F2ABF"/>
    <w:rsid w:val="005F38A7"/>
    <w:rsid w:val="005F45AC"/>
    <w:rsid w:val="005F45F5"/>
    <w:rsid w:val="005F4A02"/>
    <w:rsid w:val="005F4DF1"/>
    <w:rsid w:val="005F4FFB"/>
    <w:rsid w:val="005F634A"/>
    <w:rsid w:val="005F6AC7"/>
    <w:rsid w:val="005F71D1"/>
    <w:rsid w:val="005F73A1"/>
    <w:rsid w:val="00600AF5"/>
    <w:rsid w:val="00600F57"/>
    <w:rsid w:val="006010AA"/>
    <w:rsid w:val="006011C8"/>
    <w:rsid w:val="00603032"/>
    <w:rsid w:val="00603B50"/>
    <w:rsid w:val="006042E2"/>
    <w:rsid w:val="00604635"/>
    <w:rsid w:val="00604A43"/>
    <w:rsid w:val="00604A45"/>
    <w:rsid w:val="00605796"/>
    <w:rsid w:val="0060603E"/>
    <w:rsid w:val="006064C2"/>
    <w:rsid w:val="00606606"/>
    <w:rsid w:val="00606903"/>
    <w:rsid w:val="006069C3"/>
    <w:rsid w:val="00606FF9"/>
    <w:rsid w:val="00607089"/>
    <w:rsid w:val="00607134"/>
    <w:rsid w:val="0060731A"/>
    <w:rsid w:val="006073AA"/>
    <w:rsid w:val="00607A66"/>
    <w:rsid w:val="00607B44"/>
    <w:rsid w:val="006101AF"/>
    <w:rsid w:val="00611E75"/>
    <w:rsid w:val="0061214B"/>
    <w:rsid w:val="006128F2"/>
    <w:rsid w:val="00612A26"/>
    <w:rsid w:val="00612E78"/>
    <w:rsid w:val="006132DC"/>
    <w:rsid w:val="006133D8"/>
    <w:rsid w:val="00613532"/>
    <w:rsid w:val="006139B0"/>
    <w:rsid w:val="006147C8"/>
    <w:rsid w:val="006161D3"/>
    <w:rsid w:val="00616284"/>
    <w:rsid w:val="00616459"/>
    <w:rsid w:val="00617447"/>
    <w:rsid w:val="00617571"/>
    <w:rsid w:val="006178CA"/>
    <w:rsid w:val="00620B01"/>
    <w:rsid w:val="00620B17"/>
    <w:rsid w:val="006218BB"/>
    <w:rsid w:val="00622D2B"/>
    <w:rsid w:val="00623376"/>
    <w:rsid w:val="006238FF"/>
    <w:rsid w:val="00623C33"/>
    <w:rsid w:val="00625A8B"/>
    <w:rsid w:val="00625B47"/>
    <w:rsid w:val="00625EF0"/>
    <w:rsid w:val="0062660E"/>
    <w:rsid w:val="006266E8"/>
    <w:rsid w:val="00626D9B"/>
    <w:rsid w:val="0062763F"/>
    <w:rsid w:val="00627999"/>
    <w:rsid w:val="00627DBA"/>
    <w:rsid w:val="0063062B"/>
    <w:rsid w:val="00631093"/>
    <w:rsid w:val="006310DF"/>
    <w:rsid w:val="00631BD5"/>
    <w:rsid w:val="00632C50"/>
    <w:rsid w:val="00633102"/>
    <w:rsid w:val="00633623"/>
    <w:rsid w:val="00633E6E"/>
    <w:rsid w:val="00634643"/>
    <w:rsid w:val="0063501B"/>
    <w:rsid w:val="00635615"/>
    <w:rsid w:val="00636054"/>
    <w:rsid w:val="0063699D"/>
    <w:rsid w:val="00636A21"/>
    <w:rsid w:val="00636FFB"/>
    <w:rsid w:val="0063701C"/>
    <w:rsid w:val="00637056"/>
    <w:rsid w:val="0063763E"/>
    <w:rsid w:val="0064034F"/>
    <w:rsid w:val="0064041E"/>
    <w:rsid w:val="00640B56"/>
    <w:rsid w:val="00640CDE"/>
    <w:rsid w:val="0064131D"/>
    <w:rsid w:val="0064165E"/>
    <w:rsid w:val="00641BFF"/>
    <w:rsid w:val="00641EA1"/>
    <w:rsid w:val="00642190"/>
    <w:rsid w:val="0064252B"/>
    <w:rsid w:val="006427C7"/>
    <w:rsid w:val="006427EF"/>
    <w:rsid w:val="00643558"/>
    <w:rsid w:val="00643798"/>
    <w:rsid w:val="00643F73"/>
    <w:rsid w:val="00644A86"/>
    <w:rsid w:val="00644B81"/>
    <w:rsid w:val="00645265"/>
    <w:rsid w:val="00645C22"/>
    <w:rsid w:val="00645DC1"/>
    <w:rsid w:val="00647250"/>
    <w:rsid w:val="00647BD8"/>
    <w:rsid w:val="00647E27"/>
    <w:rsid w:val="00652102"/>
    <w:rsid w:val="006522E5"/>
    <w:rsid w:val="00652441"/>
    <w:rsid w:val="00653BF9"/>
    <w:rsid w:val="0065403B"/>
    <w:rsid w:val="006541BC"/>
    <w:rsid w:val="00654BFB"/>
    <w:rsid w:val="00655030"/>
    <w:rsid w:val="006557C4"/>
    <w:rsid w:val="00656EF3"/>
    <w:rsid w:val="0065792E"/>
    <w:rsid w:val="00657CE0"/>
    <w:rsid w:val="00657DF0"/>
    <w:rsid w:val="00662372"/>
    <w:rsid w:val="00662426"/>
    <w:rsid w:val="00662731"/>
    <w:rsid w:val="006636B3"/>
    <w:rsid w:val="00664572"/>
    <w:rsid w:val="00664C0A"/>
    <w:rsid w:val="00664C22"/>
    <w:rsid w:val="00664EB4"/>
    <w:rsid w:val="00665747"/>
    <w:rsid w:val="00665EDF"/>
    <w:rsid w:val="0066609D"/>
    <w:rsid w:val="006666A3"/>
    <w:rsid w:val="00666728"/>
    <w:rsid w:val="00666BCB"/>
    <w:rsid w:val="00666C59"/>
    <w:rsid w:val="0066764F"/>
    <w:rsid w:val="00670F66"/>
    <w:rsid w:val="00672455"/>
    <w:rsid w:val="00672638"/>
    <w:rsid w:val="006734C8"/>
    <w:rsid w:val="00673603"/>
    <w:rsid w:val="0067453B"/>
    <w:rsid w:val="00675608"/>
    <w:rsid w:val="00675A09"/>
    <w:rsid w:val="0067637C"/>
    <w:rsid w:val="00676627"/>
    <w:rsid w:val="006772B3"/>
    <w:rsid w:val="006775F5"/>
    <w:rsid w:val="006775FD"/>
    <w:rsid w:val="00680500"/>
    <w:rsid w:val="00680945"/>
    <w:rsid w:val="0068138A"/>
    <w:rsid w:val="0068216B"/>
    <w:rsid w:val="0068237E"/>
    <w:rsid w:val="006826CA"/>
    <w:rsid w:val="00682882"/>
    <w:rsid w:val="00683821"/>
    <w:rsid w:val="00683D2B"/>
    <w:rsid w:val="00683E7B"/>
    <w:rsid w:val="0068426E"/>
    <w:rsid w:val="0068465E"/>
    <w:rsid w:val="00685E27"/>
    <w:rsid w:val="006861F9"/>
    <w:rsid w:val="00686237"/>
    <w:rsid w:val="0068657D"/>
    <w:rsid w:val="006867AC"/>
    <w:rsid w:val="00686A57"/>
    <w:rsid w:val="006870F1"/>
    <w:rsid w:val="00687CEC"/>
    <w:rsid w:val="006900BD"/>
    <w:rsid w:val="006906B2"/>
    <w:rsid w:val="0069077A"/>
    <w:rsid w:val="00690D68"/>
    <w:rsid w:val="00691B0C"/>
    <w:rsid w:val="00691F93"/>
    <w:rsid w:val="0069274C"/>
    <w:rsid w:val="00692EC1"/>
    <w:rsid w:val="006945B9"/>
    <w:rsid w:val="00694BBA"/>
    <w:rsid w:val="006955A2"/>
    <w:rsid w:val="006955AE"/>
    <w:rsid w:val="00695D2A"/>
    <w:rsid w:val="006965B5"/>
    <w:rsid w:val="006A09FD"/>
    <w:rsid w:val="006A1872"/>
    <w:rsid w:val="006A1D59"/>
    <w:rsid w:val="006A1F36"/>
    <w:rsid w:val="006A2267"/>
    <w:rsid w:val="006A2AEA"/>
    <w:rsid w:val="006A2C4B"/>
    <w:rsid w:val="006A3A3D"/>
    <w:rsid w:val="006A42E6"/>
    <w:rsid w:val="006A4C90"/>
    <w:rsid w:val="006A5846"/>
    <w:rsid w:val="006A5A36"/>
    <w:rsid w:val="006A6250"/>
    <w:rsid w:val="006A642C"/>
    <w:rsid w:val="006A6C4B"/>
    <w:rsid w:val="006A7489"/>
    <w:rsid w:val="006B0182"/>
    <w:rsid w:val="006B0E2D"/>
    <w:rsid w:val="006B13D5"/>
    <w:rsid w:val="006B1725"/>
    <w:rsid w:val="006B2BA0"/>
    <w:rsid w:val="006B32A5"/>
    <w:rsid w:val="006B353D"/>
    <w:rsid w:val="006B373D"/>
    <w:rsid w:val="006B392A"/>
    <w:rsid w:val="006B482A"/>
    <w:rsid w:val="006B4FC1"/>
    <w:rsid w:val="006B5EB0"/>
    <w:rsid w:val="006B5FC7"/>
    <w:rsid w:val="006B63FF"/>
    <w:rsid w:val="006B6825"/>
    <w:rsid w:val="006B6880"/>
    <w:rsid w:val="006B6A79"/>
    <w:rsid w:val="006B6B44"/>
    <w:rsid w:val="006B6DB2"/>
    <w:rsid w:val="006B789F"/>
    <w:rsid w:val="006B7C48"/>
    <w:rsid w:val="006C14DD"/>
    <w:rsid w:val="006C1754"/>
    <w:rsid w:val="006C2AB9"/>
    <w:rsid w:val="006C2BFB"/>
    <w:rsid w:val="006C2C80"/>
    <w:rsid w:val="006C335B"/>
    <w:rsid w:val="006C3411"/>
    <w:rsid w:val="006C37A4"/>
    <w:rsid w:val="006C4D06"/>
    <w:rsid w:val="006C4D79"/>
    <w:rsid w:val="006C4E8D"/>
    <w:rsid w:val="006C51F9"/>
    <w:rsid w:val="006C5401"/>
    <w:rsid w:val="006C5BDA"/>
    <w:rsid w:val="006C5EFC"/>
    <w:rsid w:val="006C647C"/>
    <w:rsid w:val="006C6807"/>
    <w:rsid w:val="006C7238"/>
    <w:rsid w:val="006C798A"/>
    <w:rsid w:val="006D0934"/>
    <w:rsid w:val="006D0A04"/>
    <w:rsid w:val="006D0EA2"/>
    <w:rsid w:val="006D1083"/>
    <w:rsid w:val="006D16A9"/>
    <w:rsid w:val="006D16BA"/>
    <w:rsid w:val="006D367C"/>
    <w:rsid w:val="006D4D29"/>
    <w:rsid w:val="006D577D"/>
    <w:rsid w:val="006D5F18"/>
    <w:rsid w:val="006D5F33"/>
    <w:rsid w:val="006D5F55"/>
    <w:rsid w:val="006D753C"/>
    <w:rsid w:val="006E14C4"/>
    <w:rsid w:val="006E19A8"/>
    <w:rsid w:val="006E19F5"/>
    <w:rsid w:val="006E2372"/>
    <w:rsid w:val="006E24F9"/>
    <w:rsid w:val="006E294F"/>
    <w:rsid w:val="006E2EC9"/>
    <w:rsid w:val="006E4BE5"/>
    <w:rsid w:val="006E6D14"/>
    <w:rsid w:val="006E7334"/>
    <w:rsid w:val="006E7557"/>
    <w:rsid w:val="006E7B51"/>
    <w:rsid w:val="006F1108"/>
    <w:rsid w:val="006F123D"/>
    <w:rsid w:val="006F2034"/>
    <w:rsid w:val="006F2CE1"/>
    <w:rsid w:val="006F2E20"/>
    <w:rsid w:val="006F3C11"/>
    <w:rsid w:val="006F4526"/>
    <w:rsid w:val="006F4DDB"/>
    <w:rsid w:val="006F529E"/>
    <w:rsid w:val="006F54C8"/>
    <w:rsid w:val="006F55E8"/>
    <w:rsid w:val="006F55FD"/>
    <w:rsid w:val="006F661C"/>
    <w:rsid w:val="006F679E"/>
    <w:rsid w:val="006F7420"/>
    <w:rsid w:val="006F7A6E"/>
    <w:rsid w:val="006F7D72"/>
    <w:rsid w:val="00700AA1"/>
    <w:rsid w:val="00700D1E"/>
    <w:rsid w:val="00700E20"/>
    <w:rsid w:val="00702DDC"/>
    <w:rsid w:val="007034D6"/>
    <w:rsid w:val="00704762"/>
    <w:rsid w:val="00704CEE"/>
    <w:rsid w:val="00705345"/>
    <w:rsid w:val="007065E1"/>
    <w:rsid w:val="007065F9"/>
    <w:rsid w:val="00710A2E"/>
    <w:rsid w:val="00710CEF"/>
    <w:rsid w:val="007111EF"/>
    <w:rsid w:val="00711423"/>
    <w:rsid w:val="0071309D"/>
    <w:rsid w:val="007139D8"/>
    <w:rsid w:val="00714096"/>
    <w:rsid w:val="0071485A"/>
    <w:rsid w:val="00714AD2"/>
    <w:rsid w:val="00714F25"/>
    <w:rsid w:val="00715823"/>
    <w:rsid w:val="00715F03"/>
    <w:rsid w:val="00717615"/>
    <w:rsid w:val="00717D6A"/>
    <w:rsid w:val="00717EA4"/>
    <w:rsid w:val="0072090F"/>
    <w:rsid w:val="00720B47"/>
    <w:rsid w:val="00721229"/>
    <w:rsid w:val="007216B9"/>
    <w:rsid w:val="007217AC"/>
    <w:rsid w:val="007218E6"/>
    <w:rsid w:val="007220D4"/>
    <w:rsid w:val="00722773"/>
    <w:rsid w:val="00722DB8"/>
    <w:rsid w:val="00723DFE"/>
    <w:rsid w:val="00726561"/>
    <w:rsid w:val="00726EB5"/>
    <w:rsid w:val="00726F13"/>
    <w:rsid w:val="00726F36"/>
    <w:rsid w:val="00727379"/>
    <w:rsid w:val="00730189"/>
    <w:rsid w:val="00730FE3"/>
    <w:rsid w:val="00731D6B"/>
    <w:rsid w:val="00731D7F"/>
    <w:rsid w:val="00732951"/>
    <w:rsid w:val="00732D78"/>
    <w:rsid w:val="007338AF"/>
    <w:rsid w:val="00733CF3"/>
    <w:rsid w:val="00734447"/>
    <w:rsid w:val="007348D3"/>
    <w:rsid w:val="00734A35"/>
    <w:rsid w:val="00734DAF"/>
    <w:rsid w:val="007350A0"/>
    <w:rsid w:val="0073531A"/>
    <w:rsid w:val="00736825"/>
    <w:rsid w:val="007372E1"/>
    <w:rsid w:val="007372F8"/>
    <w:rsid w:val="0073769F"/>
    <w:rsid w:val="007379D9"/>
    <w:rsid w:val="00737C94"/>
    <w:rsid w:val="0074000F"/>
    <w:rsid w:val="007401D5"/>
    <w:rsid w:val="007401F3"/>
    <w:rsid w:val="00740A51"/>
    <w:rsid w:val="00740A5C"/>
    <w:rsid w:val="00741284"/>
    <w:rsid w:val="0074158C"/>
    <w:rsid w:val="0074182D"/>
    <w:rsid w:val="00741E0D"/>
    <w:rsid w:val="00741F05"/>
    <w:rsid w:val="0074201B"/>
    <w:rsid w:val="0074222E"/>
    <w:rsid w:val="007429AA"/>
    <w:rsid w:val="00742FE8"/>
    <w:rsid w:val="00743D67"/>
    <w:rsid w:val="007457CA"/>
    <w:rsid w:val="00745E01"/>
    <w:rsid w:val="00746EEC"/>
    <w:rsid w:val="0074708D"/>
    <w:rsid w:val="007471DD"/>
    <w:rsid w:val="00747BF8"/>
    <w:rsid w:val="00750564"/>
    <w:rsid w:val="007508D8"/>
    <w:rsid w:val="0075092F"/>
    <w:rsid w:val="00750ED6"/>
    <w:rsid w:val="0075105C"/>
    <w:rsid w:val="00751DD8"/>
    <w:rsid w:val="00752EA5"/>
    <w:rsid w:val="00754660"/>
    <w:rsid w:val="007549D7"/>
    <w:rsid w:val="00755AE1"/>
    <w:rsid w:val="00756CE2"/>
    <w:rsid w:val="00757264"/>
    <w:rsid w:val="007577F7"/>
    <w:rsid w:val="00757B86"/>
    <w:rsid w:val="00757C13"/>
    <w:rsid w:val="007606D3"/>
    <w:rsid w:val="00760B37"/>
    <w:rsid w:val="0076187C"/>
    <w:rsid w:val="00761C23"/>
    <w:rsid w:val="0076295E"/>
    <w:rsid w:val="00762D1E"/>
    <w:rsid w:val="00763CD5"/>
    <w:rsid w:val="00764498"/>
    <w:rsid w:val="007649A1"/>
    <w:rsid w:val="00764C59"/>
    <w:rsid w:val="00764FE3"/>
    <w:rsid w:val="00765475"/>
    <w:rsid w:val="00766007"/>
    <w:rsid w:val="0076623A"/>
    <w:rsid w:val="00766941"/>
    <w:rsid w:val="00766D5A"/>
    <w:rsid w:val="007671E6"/>
    <w:rsid w:val="007706E7"/>
    <w:rsid w:val="0077086D"/>
    <w:rsid w:val="007715C5"/>
    <w:rsid w:val="007718A7"/>
    <w:rsid w:val="00771C0B"/>
    <w:rsid w:val="007729FF"/>
    <w:rsid w:val="0077354F"/>
    <w:rsid w:val="007737E2"/>
    <w:rsid w:val="007741EB"/>
    <w:rsid w:val="0077429C"/>
    <w:rsid w:val="007751FC"/>
    <w:rsid w:val="00775342"/>
    <w:rsid w:val="007758E5"/>
    <w:rsid w:val="00775AD5"/>
    <w:rsid w:val="00776003"/>
    <w:rsid w:val="007802BD"/>
    <w:rsid w:val="00780BD4"/>
    <w:rsid w:val="00781281"/>
    <w:rsid w:val="00781662"/>
    <w:rsid w:val="007821E8"/>
    <w:rsid w:val="007827B1"/>
    <w:rsid w:val="00783060"/>
    <w:rsid w:val="00783BC3"/>
    <w:rsid w:val="00783EB5"/>
    <w:rsid w:val="00784626"/>
    <w:rsid w:val="00784B6A"/>
    <w:rsid w:val="007857D5"/>
    <w:rsid w:val="007857E7"/>
    <w:rsid w:val="00786ADA"/>
    <w:rsid w:val="00786BDB"/>
    <w:rsid w:val="00786C6C"/>
    <w:rsid w:val="00786C93"/>
    <w:rsid w:val="00787DF7"/>
    <w:rsid w:val="00790910"/>
    <w:rsid w:val="007910A7"/>
    <w:rsid w:val="007910F9"/>
    <w:rsid w:val="00792209"/>
    <w:rsid w:val="00792427"/>
    <w:rsid w:val="00792F2C"/>
    <w:rsid w:val="007940BC"/>
    <w:rsid w:val="007943BC"/>
    <w:rsid w:val="00794474"/>
    <w:rsid w:val="00794CF1"/>
    <w:rsid w:val="007970ED"/>
    <w:rsid w:val="007974ED"/>
    <w:rsid w:val="00797593"/>
    <w:rsid w:val="00797B66"/>
    <w:rsid w:val="00797C35"/>
    <w:rsid w:val="007A1235"/>
    <w:rsid w:val="007A13BD"/>
    <w:rsid w:val="007A15A8"/>
    <w:rsid w:val="007A36AE"/>
    <w:rsid w:val="007A3739"/>
    <w:rsid w:val="007A4B62"/>
    <w:rsid w:val="007A4CFC"/>
    <w:rsid w:val="007A5209"/>
    <w:rsid w:val="007A591F"/>
    <w:rsid w:val="007A5AE2"/>
    <w:rsid w:val="007A67B5"/>
    <w:rsid w:val="007A7BA5"/>
    <w:rsid w:val="007B0CAA"/>
    <w:rsid w:val="007B1352"/>
    <w:rsid w:val="007B171A"/>
    <w:rsid w:val="007B2490"/>
    <w:rsid w:val="007B2BFA"/>
    <w:rsid w:val="007B33B3"/>
    <w:rsid w:val="007B3433"/>
    <w:rsid w:val="007B52E0"/>
    <w:rsid w:val="007B58F5"/>
    <w:rsid w:val="007B6EB5"/>
    <w:rsid w:val="007C005D"/>
    <w:rsid w:val="007C0D2C"/>
    <w:rsid w:val="007C1604"/>
    <w:rsid w:val="007C217F"/>
    <w:rsid w:val="007C247C"/>
    <w:rsid w:val="007C251C"/>
    <w:rsid w:val="007C314E"/>
    <w:rsid w:val="007C4119"/>
    <w:rsid w:val="007C48FD"/>
    <w:rsid w:val="007C6052"/>
    <w:rsid w:val="007C6253"/>
    <w:rsid w:val="007C6B40"/>
    <w:rsid w:val="007C728D"/>
    <w:rsid w:val="007C7C71"/>
    <w:rsid w:val="007C7E29"/>
    <w:rsid w:val="007D121D"/>
    <w:rsid w:val="007D163D"/>
    <w:rsid w:val="007D175C"/>
    <w:rsid w:val="007D1E66"/>
    <w:rsid w:val="007D23A3"/>
    <w:rsid w:val="007D23E5"/>
    <w:rsid w:val="007D3031"/>
    <w:rsid w:val="007D3F1D"/>
    <w:rsid w:val="007D3FCA"/>
    <w:rsid w:val="007D3FDB"/>
    <w:rsid w:val="007D4807"/>
    <w:rsid w:val="007D4C94"/>
    <w:rsid w:val="007D4F35"/>
    <w:rsid w:val="007D4FE0"/>
    <w:rsid w:val="007D58A8"/>
    <w:rsid w:val="007D5B36"/>
    <w:rsid w:val="007D76B1"/>
    <w:rsid w:val="007D7981"/>
    <w:rsid w:val="007D7D29"/>
    <w:rsid w:val="007E01DC"/>
    <w:rsid w:val="007E10FD"/>
    <w:rsid w:val="007E159C"/>
    <w:rsid w:val="007E2ED9"/>
    <w:rsid w:val="007E33BA"/>
    <w:rsid w:val="007E3566"/>
    <w:rsid w:val="007E39BB"/>
    <w:rsid w:val="007E3F76"/>
    <w:rsid w:val="007E5696"/>
    <w:rsid w:val="007E5BA5"/>
    <w:rsid w:val="007E6CE0"/>
    <w:rsid w:val="007F00FF"/>
    <w:rsid w:val="007F03DB"/>
    <w:rsid w:val="007F0FEE"/>
    <w:rsid w:val="007F265A"/>
    <w:rsid w:val="007F397B"/>
    <w:rsid w:val="007F3CEC"/>
    <w:rsid w:val="007F4965"/>
    <w:rsid w:val="007F4FC6"/>
    <w:rsid w:val="007F5FF4"/>
    <w:rsid w:val="007F6994"/>
    <w:rsid w:val="007F78FE"/>
    <w:rsid w:val="007F7B07"/>
    <w:rsid w:val="007F7E47"/>
    <w:rsid w:val="008010C3"/>
    <w:rsid w:val="00801601"/>
    <w:rsid w:val="008020F4"/>
    <w:rsid w:val="00802101"/>
    <w:rsid w:val="008024DC"/>
    <w:rsid w:val="0080264A"/>
    <w:rsid w:val="0080586E"/>
    <w:rsid w:val="00805EFD"/>
    <w:rsid w:val="008062AC"/>
    <w:rsid w:val="00806C71"/>
    <w:rsid w:val="008113AA"/>
    <w:rsid w:val="00811EBD"/>
    <w:rsid w:val="00812025"/>
    <w:rsid w:val="008121CD"/>
    <w:rsid w:val="008122D9"/>
    <w:rsid w:val="00812CC1"/>
    <w:rsid w:val="00812F80"/>
    <w:rsid w:val="0081375D"/>
    <w:rsid w:val="00813EF7"/>
    <w:rsid w:val="008142D2"/>
    <w:rsid w:val="0081457D"/>
    <w:rsid w:val="00814818"/>
    <w:rsid w:val="00814A4F"/>
    <w:rsid w:val="00814C07"/>
    <w:rsid w:val="00815622"/>
    <w:rsid w:val="0081665B"/>
    <w:rsid w:val="0081667C"/>
    <w:rsid w:val="0081690B"/>
    <w:rsid w:val="00816F19"/>
    <w:rsid w:val="008170BC"/>
    <w:rsid w:val="00817EF6"/>
    <w:rsid w:val="00820096"/>
    <w:rsid w:val="0082013D"/>
    <w:rsid w:val="008209B3"/>
    <w:rsid w:val="00821C20"/>
    <w:rsid w:val="00821FCB"/>
    <w:rsid w:val="00822038"/>
    <w:rsid w:val="00822597"/>
    <w:rsid w:val="00822704"/>
    <w:rsid w:val="00822F8F"/>
    <w:rsid w:val="0082378C"/>
    <w:rsid w:val="00824B49"/>
    <w:rsid w:val="0082542A"/>
    <w:rsid w:val="008266F3"/>
    <w:rsid w:val="00826890"/>
    <w:rsid w:val="00827050"/>
    <w:rsid w:val="008276EB"/>
    <w:rsid w:val="00830166"/>
    <w:rsid w:val="00830834"/>
    <w:rsid w:val="00831309"/>
    <w:rsid w:val="008328CF"/>
    <w:rsid w:val="00832C73"/>
    <w:rsid w:val="008340C4"/>
    <w:rsid w:val="0083742F"/>
    <w:rsid w:val="00837CC3"/>
    <w:rsid w:val="00840296"/>
    <w:rsid w:val="0084032E"/>
    <w:rsid w:val="0084116B"/>
    <w:rsid w:val="008424F0"/>
    <w:rsid w:val="008441B5"/>
    <w:rsid w:val="00844A03"/>
    <w:rsid w:val="00844DE2"/>
    <w:rsid w:val="00846133"/>
    <w:rsid w:val="0084669B"/>
    <w:rsid w:val="00846DD3"/>
    <w:rsid w:val="00847A78"/>
    <w:rsid w:val="00847CEA"/>
    <w:rsid w:val="008505A0"/>
    <w:rsid w:val="008508E1"/>
    <w:rsid w:val="00850B77"/>
    <w:rsid w:val="00851480"/>
    <w:rsid w:val="0085158B"/>
    <w:rsid w:val="0085288D"/>
    <w:rsid w:val="00852AC4"/>
    <w:rsid w:val="00852FEB"/>
    <w:rsid w:val="00853995"/>
    <w:rsid w:val="008539AB"/>
    <w:rsid w:val="00853ACB"/>
    <w:rsid w:val="00854063"/>
    <w:rsid w:val="008542AA"/>
    <w:rsid w:val="00855924"/>
    <w:rsid w:val="00856883"/>
    <w:rsid w:val="00857275"/>
    <w:rsid w:val="00857893"/>
    <w:rsid w:val="008608C1"/>
    <w:rsid w:val="00860C7D"/>
    <w:rsid w:val="008618DB"/>
    <w:rsid w:val="00861C5E"/>
    <w:rsid w:val="00861F64"/>
    <w:rsid w:val="00862532"/>
    <w:rsid w:val="0086298B"/>
    <w:rsid w:val="0086319E"/>
    <w:rsid w:val="008633A4"/>
    <w:rsid w:val="00863B21"/>
    <w:rsid w:val="00863E30"/>
    <w:rsid w:val="00864E7E"/>
    <w:rsid w:val="00864EF9"/>
    <w:rsid w:val="00865352"/>
    <w:rsid w:val="00866184"/>
    <w:rsid w:val="008666A1"/>
    <w:rsid w:val="008666AF"/>
    <w:rsid w:val="008666F5"/>
    <w:rsid w:val="00866FB7"/>
    <w:rsid w:val="008671CA"/>
    <w:rsid w:val="00867C91"/>
    <w:rsid w:val="00870515"/>
    <w:rsid w:val="008718B2"/>
    <w:rsid w:val="00871AD1"/>
    <w:rsid w:val="00871E20"/>
    <w:rsid w:val="00871F0E"/>
    <w:rsid w:val="0087235F"/>
    <w:rsid w:val="00872759"/>
    <w:rsid w:val="008727F0"/>
    <w:rsid w:val="00872CC9"/>
    <w:rsid w:val="00872F5D"/>
    <w:rsid w:val="0087405F"/>
    <w:rsid w:val="008754C3"/>
    <w:rsid w:val="008758E6"/>
    <w:rsid w:val="00875AF8"/>
    <w:rsid w:val="00875EA5"/>
    <w:rsid w:val="008762FA"/>
    <w:rsid w:val="00876894"/>
    <w:rsid w:val="00880C42"/>
    <w:rsid w:val="0088104B"/>
    <w:rsid w:val="00881168"/>
    <w:rsid w:val="00881C05"/>
    <w:rsid w:val="00881EFD"/>
    <w:rsid w:val="0088283A"/>
    <w:rsid w:val="00883420"/>
    <w:rsid w:val="008839D8"/>
    <w:rsid w:val="00883B0C"/>
    <w:rsid w:val="00884EC1"/>
    <w:rsid w:val="00885A19"/>
    <w:rsid w:val="00886154"/>
    <w:rsid w:val="0088638C"/>
    <w:rsid w:val="00886A36"/>
    <w:rsid w:val="00886E69"/>
    <w:rsid w:val="00886EA3"/>
    <w:rsid w:val="00886EBE"/>
    <w:rsid w:val="00887854"/>
    <w:rsid w:val="0088799C"/>
    <w:rsid w:val="00887F46"/>
    <w:rsid w:val="0089010C"/>
    <w:rsid w:val="00890359"/>
    <w:rsid w:val="0089093B"/>
    <w:rsid w:val="00891AE6"/>
    <w:rsid w:val="00892C4C"/>
    <w:rsid w:val="008949B9"/>
    <w:rsid w:val="008950DE"/>
    <w:rsid w:val="008951A9"/>
    <w:rsid w:val="0089547A"/>
    <w:rsid w:val="008957AC"/>
    <w:rsid w:val="00896935"/>
    <w:rsid w:val="00896B23"/>
    <w:rsid w:val="00897ED1"/>
    <w:rsid w:val="00897F0F"/>
    <w:rsid w:val="008A1807"/>
    <w:rsid w:val="008A1FDF"/>
    <w:rsid w:val="008A22A1"/>
    <w:rsid w:val="008A28EB"/>
    <w:rsid w:val="008A2CE1"/>
    <w:rsid w:val="008A32E2"/>
    <w:rsid w:val="008A3C27"/>
    <w:rsid w:val="008A4043"/>
    <w:rsid w:val="008A413F"/>
    <w:rsid w:val="008A43E3"/>
    <w:rsid w:val="008A4F62"/>
    <w:rsid w:val="008A5639"/>
    <w:rsid w:val="008A5742"/>
    <w:rsid w:val="008A7543"/>
    <w:rsid w:val="008A76ED"/>
    <w:rsid w:val="008B0913"/>
    <w:rsid w:val="008B118B"/>
    <w:rsid w:val="008B255F"/>
    <w:rsid w:val="008B26AE"/>
    <w:rsid w:val="008B2ABC"/>
    <w:rsid w:val="008B2E1C"/>
    <w:rsid w:val="008B3EA5"/>
    <w:rsid w:val="008B4105"/>
    <w:rsid w:val="008B4400"/>
    <w:rsid w:val="008B4487"/>
    <w:rsid w:val="008B4732"/>
    <w:rsid w:val="008B475A"/>
    <w:rsid w:val="008B48CF"/>
    <w:rsid w:val="008B563B"/>
    <w:rsid w:val="008B5ABF"/>
    <w:rsid w:val="008B64C8"/>
    <w:rsid w:val="008B6B9B"/>
    <w:rsid w:val="008B71C4"/>
    <w:rsid w:val="008B745C"/>
    <w:rsid w:val="008B76E4"/>
    <w:rsid w:val="008B7E48"/>
    <w:rsid w:val="008B7F43"/>
    <w:rsid w:val="008C15C2"/>
    <w:rsid w:val="008C2487"/>
    <w:rsid w:val="008C2755"/>
    <w:rsid w:val="008C2E24"/>
    <w:rsid w:val="008C2FE9"/>
    <w:rsid w:val="008C3284"/>
    <w:rsid w:val="008C3399"/>
    <w:rsid w:val="008C41ED"/>
    <w:rsid w:val="008C4F0E"/>
    <w:rsid w:val="008C52F5"/>
    <w:rsid w:val="008C5550"/>
    <w:rsid w:val="008C5835"/>
    <w:rsid w:val="008C5CBE"/>
    <w:rsid w:val="008C5E7B"/>
    <w:rsid w:val="008C5EEC"/>
    <w:rsid w:val="008C6239"/>
    <w:rsid w:val="008C662C"/>
    <w:rsid w:val="008C6A1B"/>
    <w:rsid w:val="008C72A0"/>
    <w:rsid w:val="008C752E"/>
    <w:rsid w:val="008C7DAD"/>
    <w:rsid w:val="008D08C3"/>
    <w:rsid w:val="008D0AA1"/>
    <w:rsid w:val="008D169F"/>
    <w:rsid w:val="008D2E11"/>
    <w:rsid w:val="008D2F39"/>
    <w:rsid w:val="008D3940"/>
    <w:rsid w:val="008D39EF"/>
    <w:rsid w:val="008D5101"/>
    <w:rsid w:val="008D54BA"/>
    <w:rsid w:val="008D57F3"/>
    <w:rsid w:val="008D5E95"/>
    <w:rsid w:val="008D6613"/>
    <w:rsid w:val="008D7425"/>
    <w:rsid w:val="008D7B0A"/>
    <w:rsid w:val="008E17F7"/>
    <w:rsid w:val="008E2E62"/>
    <w:rsid w:val="008E3451"/>
    <w:rsid w:val="008E3920"/>
    <w:rsid w:val="008E3A76"/>
    <w:rsid w:val="008E3D97"/>
    <w:rsid w:val="008E401E"/>
    <w:rsid w:val="008E4265"/>
    <w:rsid w:val="008E50FD"/>
    <w:rsid w:val="008E5219"/>
    <w:rsid w:val="008E58BE"/>
    <w:rsid w:val="008E5EF7"/>
    <w:rsid w:val="008E61D8"/>
    <w:rsid w:val="008E6F84"/>
    <w:rsid w:val="008E70D3"/>
    <w:rsid w:val="008E7C44"/>
    <w:rsid w:val="008F085C"/>
    <w:rsid w:val="008F1E19"/>
    <w:rsid w:val="008F3335"/>
    <w:rsid w:val="008F4779"/>
    <w:rsid w:val="008F4DDD"/>
    <w:rsid w:val="008F5C0B"/>
    <w:rsid w:val="008F6B3A"/>
    <w:rsid w:val="008F7378"/>
    <w:rsid w:val="008F7A30"/>
    <w:rsid w:val="008F7C5A"/>
    <w:rsid w:val="009000FA"/>
    <w:rsid w:val="009003AF"/>
    <w:rsid w:val="0090046A"/>
    <w:rsid w:val="0090067F"/>
    <w:rsid w:val="009007D0"/>
    <w:rsid w:val="0090087C"/>
    <w:rsid w:val="0090111B"/>
    <w:rsid w:val="0090134D"/>
    <w:rsid w:val="009015C4"/>
    <w:rsid w:val="009016D8"/>
    <w:rsid w:val="009029A6"/>
    <w:rsid w:val="00903DA1"/>
    <w:rsid w:val="00903DFC"/>
    <w:rsid w:val="0090408F"/>
    <w:rsid w:val="0090552B"/>
    <w:rsid w:val="00905D75"/>
    <w:rsid w:val="009061F9"/>
    <w:rsid w:val="00906694"/>
    <w:rsid w:val="0090698B"/>
    <w:rsid w:val="00906E8B"/>
    <w:rsid w:val="00907A2D"/>
    <w:rsid w:val="00910BE3"/>
    <w:rsid w:val="00910C87"/>
    <w:rsid w:val="009111F5"/>
    <w:rsid w:val="00913307"/>
    <w:rsid w:val="00913C46"/>
    <w:rsid w:val="0091477E"/>
    <w:rsid w:val="00914A67"/>
    <w:rsid w:val="0091531E"/>
    <w:rsid w:val="0091589E"/>
    <w:rsid w:val="00915AB3"/>
    <w:rsid w:val="009162ED"/>
    <w:rsid w:val="00916347"/>
    <w:rsid w:val="00917ED6"/>
    <w:rsid w:val="00920F94"/>
    <w:rsid w:val="009210CC"/>
    <w:rsid w:val="00922B94"/>
    <w:rsid w:val="00923CD7"/>
    <w:rsid w:val="0092411E"/>
    <w:rsid w:val="009241AF"/>
    <w:rsid w:val="00924976"/>
    <w:rsid w:val="0092557B"/>
    <w:rsid w:val="009255DC"/>
    <w:rsid w:val="00925705"/>
    <w:rsid w:val="00925A26"/>
    <w:rsid w:val="009261C1"/>
    <w:rsid w:val="00927143"/>
    <w:rsid w:val="00927972"/>
    <w:rsid w:val="00927A35"/>
    <w:rsid w:val="009301AC"/>
    <w:rsid w:val="0093068B"/>
    <w:rsid w:val="009307DA"/>
    <w:rsid w:val="00931051"/>
    <w:rsid w:val="0093129B"/>
    <w:rsid w:val="00931684"/>
    <w:rsid w:val="009319C2"/>
    <w:rsid w:val="00931D83"/>
    <w:rsid w:val="0093258F"/>
    <w:rsid w:val="00932A60"/>
    <w:rsid w:val="0093304F"/>
    <w:rsid w:val="00933EF8"/>
    <w:rsid w:val="00934095"/>
    <w:rsid w:val="0093437B"/>
    <w:rsid w:val="00934694"/>
    <w:rsid w:val="00934A45"/>
    <w:rsid w:val="00934F64"/>
    <w:rsid w:val="009354CE"/>
    <w:rsid w:val="009355C7"/>
    <w:rsid w:val="00935A43"/>
    <w:rsid w:val="0093605A"/>
    <w:rsid w:val="00937520"/>
    <w:rsid w:val="00937672"/>
    <w:rsid w:val="00937681"/>
    <w:rsid w:val="00937E6A"/>
    <w:rsid w:val="00937ECA"/>
    <w:rsid w:val="00942EF0"/>
    <w:rsid w:val="00943193"/>
    <w:rsid w:val="0094343E"/>
    <w:rsid w:val="009442E3"/>
    <w:rsid w:val="00944340"/>
    <w:rsid w:val="00945061"/>
    <w:rsid w:val="00945650"/>
    <w:rsid w:val="009458D6"/>
    <w:rsid w:val="00945D52"/>
    <w:rsid w:val="009466D8"/>
    <w:rsid w:val="00946879"/>
    <w:rsid w:val="00946FC5"/>
    <w:rsid w:val="0094710A"/>
    <w:rsid w:val="0094710B"/>
    <w:rsid w:val="00947C9A"/>
    <w:rsid w:val="00950346"/>
    <w:rsid w:val="0095072B"/>
    <w:rsid w:val="00950D76"/>
    <w:rsid w:val="009517A4"/>
    <w:rsid w:val="00951822"/>
    <w:rsid w:val="0095183D"/>
    <w:rsid w:val="00951A02"/>
    <w:rsid w:val="00952340"/>
    <w:rsid w:val="009523AE"/>
    <w:rsid w:val="00952819"/>
    <w:rsid w:val="0095320D"/>
    <w:rsid w:val="009534D7"/>
    <w:rsid w:val="00953E8C"/>
    <w:rsid w:val="00954A00"/>
    <w:rsid w:val="00954F9E"/>
    <w:rsid w:val="0095639C"/>
    <w:rsid w:val="00956574"/>
    <w:rsid w:val="0095769F"/>
    <w:rsid w:val="009577C4"/>
    <w:rsid w:val="00957B6C"/>
    <w:rsid w:val="00957F51"/>
    <w:rsid w:val="00960AFE"/>
    <w:rsid w:val="00960EF6"/>
    <w:rsid w:val="00961521"/>
    <w:rsid w:val="00961750"/>
    <w:rsid w:val="00961D71"/>
    <w:rsid w:val="009621C7"/>
    <w:rsid w:val="009624D1"/>
    <w:rsid w:val="009630E0"/>
    <w:rsid w:val="0096320D"/>
    <w:rsid w:val="009647EA"/>
    <w:rsid w:val="0096505C"/>
    <w:rsid w:val="009671AD"/>
    <w:rsid w:val="009679FB"/>
    <w:rsid w:val="00970255"/>
    <w:rsid w:val="00970F7C"/>
    <w:rsid w:val="0097109E"/>
    <w:rsid w:val="009711AE"/>
    <w:rsid w:val="009712D9"/>
    <w:rsid w:val="009713A9"/>
    <w:rsid w:val="0097226F"/>
    <w:rsid w:val="009726AB"/>
    <w:rsid w:val="009728C9"/>
    <w:rsid w:val="00972F12"/>
    <w:rsid w:val="009737D5"/>
    <w:rsid w:val="00973928"/>
    <w:rsid w:val="00974120"/>
    <w:rsid w:val="0097455B"/>
    <w:rsid w:val="0097499E"/>
    <w:rsid w:val="00974A3E"/>
    <w:rsid w:val="00974BFF"/>
    <w:rsid w:val="00974E5F"/>
    <w:rsid w:val="00975104"/>
    <w:rsid w:val="00975A14"/>
    <w:rsid w:val="00976F0B"/>
    <w:rsid w:val="00977470"/>
    <w:rsid w:val="00977772"/>
    <w:rsid w:val="00977A4C"/>
    <w:rsid w:val="00977CE7"/>
    <w:rsid w:val="00980681"/>
    <w:rsid w:val="0098072A"/>
    <w:rsid w:val="009807D1"/>
    <w:rsid w:val="009811EC"/>
    <w:rsid w:val="009817EF"/>
    <w:rsid w:val="00981AE9"/>
    <w:rsid w:val="00981FED"/>
    <w:rsid w:val="0098234C"/>
    <w:rsid w:val="0098318E"/>
    <w:rsid w:val="00983243"/>
    <w:rsid w:val="00983B66"/>
    <w:rsid w:val="00983FF7"/>
    <w:rsid w:val="00984212"/>
    <w:rsid w:val="00985C38"/>
    <w:rsid w:val="0098672E"/>
    <w:rsid w:val="009875C1"/>
    <w:rsid w:val="009904B6"/>
    <w:rsid w:val="00990856"/>
    <w:rsid w:val="00990911"/>
    <w:rsid w:val="009909D5"/>
    <w:rsid w:val="00990B1D"/>
    <w:rsid w:val="00991346"/>
    <w:rsid w:val="0099146A"/>
    <w:rsid w:val="00991D65"/>
    <w:rsid w:val="009922A6"/>
    <w:rsid w:val="00992813"/>
    <w:rsid w:val="009943E9"/>
    <w:rsid w:val="0099442B"/>
    <w:rsid w:val="009949B8"/>
    <w:rsid w:val="009958DC"/>
    <w:rsid w:val="00996AA7"/>
    <w:rsid w:val="00997C05"/>
    <w:rsid w:val="00997E26"/>
    <w:rsid w:val="009A191C"/>
    <w:rsid w:val="009A26A9"/>
    <w:rsid w:val="009A3BEE"/>
    <w:rsid w:val="009A482C"/>
    <w:rsid w:val="009A55FB"/>
    <w:rsid w:val="009A5E39"/>
    <w:rsid w:val="009A610A"/>
    <w:rsid w:val="009A6206"/>
    <w:rsid w:val="009A664A"/>
    <w:rsid w:val="009A6B9B"/>
    <w:rsid w:val="009A712C"/>
    <w:rsid w:val="009A77BF"/>
    <w:rsid w:val="009A77F7"/>
    <w:rsid w:val="009A7917"/>
    <w:rsid w:val="009B0051"/>
    <w:rsid w:val="009B01A8"/>
    <w:rsid w:val="009B0AD9"/>
    <w:rsid w:val="009B0BF9"/>
    <w:rsid w:val="009B161B"/>
    <w:rsid w:val="009B18F5"/>
    <w:rsid w:val="009B273A"/>
    <w:rsid w:val="009B38D2"/>
    <w:rsid w:val="009B3AEF"/>
    <w:rsid w:val="009B421D"/>
    <w:rsid w:val="009B4C35"/>
    <w:rsid w:val="009B4D31"/>
    <w:rsid w:val="009B4FAE"/>
    <w:rsid w:val="009B627F"/>
    <w:rsid w:val="009B6330"/>
    <w:rsid w:val="009B6734"/>
    <w:rsid w:val="009C12C0"/>
    <w:rsid w:val="009C1D68"/>
    <w:rsid w:val="009C26A2"/>
    <w:rsid w:val="009C2F5F"/>
    <w:rsid w:val="009C3085"/>
    <w:rsid w:val="009C33F6"/>
    <w:rsid w:val="009C362D"/>
    <w:rsid w:val="009C37CA"/>
    <w:rsid w:val="009C3811"/>
    <w:rsid w:val="009C3D7E"/>
    <w:rsid w:val="009C4532"/>
    <w:rsid w:val="009C469E"/>
    <w:rsid w:val="009C51BE"/>
    <w:rsid w:val="009C65B6"/>
    <w:rsid w:val="009C72E8"/>
    <w:rsid w:val="009C730C"/>
    <w:rsid w:val="009C75F6"/>
    <w:rsid w:val="009C7BB9"/>
    <w:rsid w:val="009D0A4F"/>
    <w:rsid w:val="009D11EB"/>
    <w:rsid w:val="009D16D3"/>
    <w:rsid w:val="009D17FA"/>
    <w:rsid w:val="009D1B34"/>
    <w:rsid w:val="009D1BB8"/>
    <w:rsid w:val="009D222E"/>
    <w:rsid w:val="009D3FEA"/>
    <w:rsid w:val="009D4075"/>
    <w:rsid w:val="009D45CB"/>
    <w:rsid w:val="009D4875"/>
    <w:rsid w:val="009D49B1"/>
    <w:rsid w:val="009D4E1D"/>
    <w:rsid w:val="009D5B41"/>
    <w:rsid w:val="009D6C0D"/>
    <w:rsid w:val="009D7D50"/>
    <w:rsid w:val="009E0370"/>
    <w:rsid w:val="009E07A0"/>
    <w:rsid w:val="009E0A2C"/>
    <w:rsid w:val="009E0CFE"/>
    <w:rsid w:val="009E0D2B"/>
    <w:rsid w:val="009E1471"/>
    <w:rsid w:val="009E1579"/>
    <w:rsid w:val="009E23D3"/>
    <w:rsid w:val="009E2463"/>
    <w:rsid w:val="009E2E58"/>
    <w:rsid w:val="009E2F0C"/>
    <w:rsid w:val="009E41A3"/>
    <w:rsid w:val="009E4A93"/>
    <w:rsid w:val="009E5DDF"/>
    <w:rsid w:val="009E5EC8"/>
    <w:rsid w:val="009E6584"/>
    <w:rsid w:val="009E6B2B"/>
    <w:rsid w:val="009E7475"/>
    <w:rsid w:val="009F0585"/>
    <w:rsid w:val="009F05DF"/>
    <w:rsid w:val="009F1099"/>
    <w:rsid w:val="009F120E"/>
    <w:rsid w:val="009F144B"/>
    <w:rsid w:val="009F1AE8"/>
    <w:rsid w:val="009F1D0A"/>
    <w:rsid w:val="009F1E57"/>
    <w:rsid w:val="009F2173"/>
    <w:rsid w:val="009F29AA"/>
    <w:rsid w:val="009F2AA9"/>
    <w:rsid w:val="009F2C79"/>
    <w:rsid w:val="009F302C"/>
    <w:rsid w:val="009F43E5"/>
    <w:rsid w:val="009F48DB"/>
    <w:rsid w:val="009F4CF3"/>
    <w:rsid w:val="009F5077"/>
    <w:rsid w:val="009F5A4C"/>
    <w:rsid w:val="009F5CFA"/>
    <w:rsid w:val="009F5F10"/>
    <w:rsid w:val="009F61F2"/>
    <w:rsid w:val="009F6F33"/>
    <w:rsid w:val="009F7132"/>
    <w:rsid w:val="009F7A68"/>
    <w:rsid w:val="009F7D22"/>
    <w:rsid w:val="00A0037A"/>
    <w:rsid w:val="00A003F0"/>
    <w:rsid w:val="00A010AB"/>
    <w:rsid w:val="00A0136A"/>
    <w:rsid w:val="00A01EC8"/>
    <w:rsid w:val="00A02660"/>
    <w:rsid w:val="00A02A49"/>
    <w:rsid w:val="00A0313D"/>
    <w:rsid w:val="00A031A1"/>
    <w:rsid w:val="00A0351D"/>
    <w:rsid w:val="00A036CC"/>
    <w:rsid w:val="00A04022"/>
    <w:rsid w:val="00A0412B"/>
    <w:rsid w:val="00A057BE"/>
    <w:rsid w:val="00A06273"/>
    <w:rsid w:val="00A065A9"/>
    <w:rsid w:val="00A06688"/>
    <w:rsid w:val="00A0778C"/>
    <w:rsid w:val="00A07A44"/>
    <w:rsid w:val="00A10DEA"/>
    <w:rsid w:val="00A11C81"/>
    <w:rsid w:val="00A11F4E"/>
    <w:rsid w:val="00A13B9D"/>
    <w:rsid w:val="00A152A3"/>
    <w:rsid w:val="00A155BE"/>
    <w:rsid w:val="00A16C06"/>
    <w:rsid w:val="00A16F2E"/>
    <w:rsid w:val="00A21171"/>
    <w:rsid w:val="00A23092"/>
    <w:rsid w:val="00A23697"/>
    <w:rsid w:val="00A237D9"/>
    <w:rsid w:val="00A23C9B"/>
    <w:rsid w:val="00A25104"/>
    <w:rsid w:val="00A255C9"/>
    <w:rsid w:val="00A25EB6"/>
    <w:rsid w:val="00A26740"/>
    <w:rsid w:val="00A2708D"/>
    <w:rsid w:val="00A27CAA"/>
    <w:rsid w:val="00A30137"/>
    <w:rsid w:val="00A30ED5"/>
    <w:rsid w:val="00A31273"/>
    <w:rsid w:val="00A320C0"/>
    <w:rsid w:val="00A32818"/>
    <w:rsid w:val="00A32AAA"/>
    <w:rsid w:val="00A34039"/>
    <w:rsid w:val="00A349E6"/>
    <w:rsid w:val="00A356A9"/>
    <w:rsid w:val="00A356D9"/>
    <w:rsid w:val="00A35D84"/>
    <w:rsid w:val="00A36BF1"/>
    <w:rsid w:val="00A3731E"/>
    <w:rsid w:val="00A377A9"/>
    <w:rsid w:val="00A37B4A"/>
    <w:rsid w:val="00A40172"/>
    <w:rsid w:val="00A40851"/>
    <w:rsid w:val="00A408C8"/>
    <w:rsid w:val="00A4137B"/>
    <w:rsid w:val="00A414DB"/>
    <w:rsid w:val="00A41C7D"/>
    <w:rsid w:val="00A421C2"/>
    <w:rsid w:val="00A425AB"/>
    <w:rsid w:val="00A426FE"/>
    <w:rsid w:val="00A42BEF"/>
    <w:rsid w:val="00A42E84"/>
    <w:rsid w:val="00A430A3"/>
    <w:rsid w:val="00A438EC"/>
    <w:rsid w:val="00A43D95"/>
    <w:rsid w:val="00A43E89"/>
    <w:rsid w:val="00A4414B"/>
    <w:rsid w:val="00A442F8"/>
    <w:rsid w:val="00A45695"/>
    <w:rsid w:val="00A456E3"/>
    <w:rsid w:val="00A4628C"/>
    <w:rsid w:val="00A462AA"/>
    <w:rsid w:val="00A46E39"/>
    <w:rsid w:val="00A500F8"/>
    <w:rsid w:val="00A50CD2"/>
    <w:rsid w:val="00A518AC"/>
    <w:rsid w:val="00A52BD8"/>
    <w:rsid w:val="00A5404B"/>
    <w:rsid w:val="00A54546"/>
    <w:rsid w:val="00A54550"/>
    <w:rsid w:val="00A5521A"/>
    <w:rsid w:val="00A5603C"/>
    <w:rsid w:val="00A5611B"/>
    <w:rsid w:val="00A56392"/>
    <w:rsid w:val="00A563BF"/>
    <w:rsid w:val="00A56F6E"/>
    <w:rsid w:val="00A57846"/>
    <w:rsid w:val="00A57C44"/>
    <w:rsid w:val="00A57F51"/>
    <w:rsid w:val="00A60385"/>
    <w:rsid w:val="00A60812"/>
    <w:rsid w:val="00A60DF2"/>
    <w:rsid w:val="00A6137D"/>
    <w:rsid w:val="00A61901"/>
    <w:rsid w:val="00A61993"/>
    <w:rsid w:val="00A62BBA"/>
    <w:rsid w:val="00A630EA"/>
    <w:rsid w:val="00A634E1"/>
    <w:rsid w:val="00A63663"/>
    <w:rsid w:val="00A637CD"/>
    <w:rsid w:val="00A63BE2"/>
    <w:rsid w:val="00A6467B"/>
    <w:rsid w:val="00A64C9C"/>
    <w:rsid w:val="00A65000"/>
    <w:rsid w:val="00A65DEE"/>
    <w:rsid w:val="00A65F80"/>
    <w:rsid w:val="00A67310"/>
    <w:rsid w:val="00A67BF2"/>
    <w:rsid w:val="00A7020A"/>
    <w:rsid w:val="00A70A06"/>
    <w:rsid w:val="00A71147"/>
    <w:rsid w:val="00A71911"/>
    <w:rsid w:val="00A71A27"/>
    <w:rsid w:val="00A71D67"/>
    <w:rsid w:val="00A71D9C"/>
    <w:rsid w:val="00A721BC"/>
    <w:rsid w:val="00A7287A"/>
    <w:rsid w:val="00A73436"/>
    <w:rsid w:val="00A7359E"/>
    <w:rsid w:val="00A7362B"/>
    <w:rsid w:val="00A73A44"/>
    <w:rsid w:val="00A73AB4"/>
    <w:rsid w:val="00A73BA4"/>
    <w:rsid w:val="00A74C20"/>
    <w:rsid w:val="00A76BAD"/>
    <w:rsid w:val="00A7708C"/>
    <w:rsid w:val="00A77165"/>
    <w:rsid w:val="00A776BE"/>
    <w:rsid w:val="00A778E8"/>
    <w:rsid w:val="00A77CE0"/>
    <w:rsid w:val="00A801A2"/>
    <w:rsid w:val="00A80378"/>
    <w:rsid w:val="00A80E1F"/>
    <w:rsid w:val="00A81C55"/>
    <w:rsid w:val="00A81F78"/>
    <w:rsid w:val="00A821A4"/>
    <w:rsid w:val="00A82761"/>
    <w:rsid w:val="00A82BAB"/>
    <w:rsid w:val="00A8339C"/>
    <w:rsid w:val="00A833C0"/>
    <w:rsid w:val="00A833E3"/>
    <w:rsid w:val="00A8410B"/>
    <w:rsid w:val="00A845AC"/>
    <w:rsid w:val="00A85247"/>
    <w:rsid w:val="00A8571E"/>
    <w:rsid w:val="00A859DD"/>
    <w:rsid w:val="00A85CD9"/>
    <w:rsid w:val="00A86D25"/>
    <w:rsid w:val="00A8727B"/>
    <w:rsid w:val="00A874AB"/>
    <w:rsid w:val="00A87E32"/>
    <w:rsid w:val="00A90F49"/>
    <w:rsid w:val="00A91974"/>
    <w:rsid w:val="00A91B97"/>
    <w:rsid w:val="00A9274D"/>
    <w:rsid w:val="00A928D2"/>
    <w:rsid w:val="00A92DFB"/>
    <w:rsid w:val="00A93D66"/>
    <w:rsid w:val="00A9438F"/>
    <w:rsid w:val="00A95502"/>
    <w:rsid w:val="00A969B8"/>
    <w:rsid w:val="00A9714D"/>
    <w:rsid w:val="00A9742D"/>
    <w:rsid w:val="00A97F7C"/>
    <w:rsid w:val="00AA0204"/>
    <w:rsid w:val="00AA082E"/>
    <w:rsid w:val="00AA09CC"/>
    <w:rsid w:val="00AA0C54"/>
    <w:rsid w:val="00AA0C97"/>
    <w:rsid w:val="00AA0CE2"/>
    <w:rsid w:val="00AA1587"/>
    <w:rsid w:val="00AA1955"/>
    <w:rsid w:val="00AA206A"/>
    <w:rsid w:val="00AA2092"/>
    <w:rsid w:val="00AA25E9"/>
    <w:rsid w:val="00AA26ED"/>
    <w:rsid w:val="00AA3272"/>
    <w:rsid w:val="00AA33A0"/>
    <w:rsid w:val="00AA3569"/>
    <w:rsid w:val="00AA3589"/>
    <w:rsid w:val="00AA3776"/>
    <w:rsid w:val="00AA3A91"/>
    <w:rsid w:val="00AA40F1"/>
    <w:rsid w:val="00AA412E"/>
    <w:rsid w:val="00AA4A93"/>
    <w:rsid w:val="00AA50F8"/>
    <w:rsid w:val="00AA5573"/>
    <w:rsid w:val="00AA5BD5"/>
    <w:rsid w:val="00AA5DB3"/>
    <w:rsid w:val="00AA7077"/>
    <w:rsid w:val="00AA7B4A"/>
    <w:rsid w:val="00AA7C4B"/>
    <w:rsid w:val="00AB035F"/>
    <w:rsid w:val="00AB074C"/>
    <w:rsid w:val="00AB07A4"/>
    <w:rsid w:val="00AB08D1"/>
    <w:rsid w:val="00AB1A21"/>
    <w:rsid w:val="00AB1EC7"/>
    <w:rsid w:val="00AB206F"/>
    <w:rsid w:val="00AB25F4"/>
    <w:rsid w:val="00AB282E"/>
    <w:rsid w:val="00AB2C6C"/>
    <w:rsid w:val="00AB3108"/>
    <w:rsid w:val="00AB37CE"/>
    <w:rsid w:val="00AB3AAD"/>
    <w:rsid w:val="00AB3C00"/>
    <w:rsid w:val="00AB40DF"/>
    <w:rsid w:val="00AB627E"/>
    <w:rsid w:val="00AB68D9"/>
    <w:rsid w:val="00AB6A7A"/>
    <w:rsid w:val="00AB73E1"/>
    <w:rsid w:val="00AB73FB"/>
    <w:rsid w:val="00AB7D53"/>
    <w:rsid w:val="00AC0542"/>
    <w:rsid w:val="00AC0BD0"/>
    <w:rsid w:val="00AC18E2"/>
    <w:rsid w:val="00AC1E1D"/>
    <w:rsid w:val="00AC2AFD"/>
    <w:rsid w:val="00AC32C0"/>
    <w:rsid w:val="00AC3369"/>
    <w:rsid w:val="00AC33BC"/>
    <w:rsid w:val="00AC3C31"/>
    <w:rsid w:val="00AC432D"/>
    <w:rsid w:val="00AC44AE"/>
    <w:rsid w:val="00AC4A5C"/>
    <w:rsid w:val="00AC5805"/>
    <w:rsid w:val="00AC5B71"/>
    <w:rsid w:val="00AC5D0D"/>
    <w:rsid w:val="00AC6014"/>
    <w:rsid w:val="00AC6339"/>
    <w:rsid w:val="00AC6B19"/>
    <w:rsid w:val="00AC6CCC"/>
    <w:rsid w:val="00AC6F61"/>
    <w:rsid w:val="00AD14D0"/>
    <w:rsid w:val="00AD4685"/>
    <w:rsid w:val="00AD4B5D"/>
    <w:rsid w:val="00AD56B0"/>
    <w:rsid w:val="00AD5F18"/>
    <w:rsid w:val="00AD6B15"/>
    <w:rsid w:val="00AD7188"/>
    <w:rsid w:val="00AD7B02"/>
    <w:rsid w:val="00AE0152"/>
    <w:rsid w:val="00AE0FD2"/>
    <w:rsid w:val="00AE18D7"/>
    <w:rsid w:val="00AE253D"/>
    <w:rsid w:val="00AE2866"/>
    <w:rsid w:val="00AE31CF"/>
    <w:rsid w:val="00AE3649"/>
    <w:rsid w:val="00AE382B"/>
    <w:rsid w:val="00AE43B8"/>
    <w:rsid w:val="00AE44CA"/>
    <w:rsid w:val="00AE4874"/>
    <w:rsid w:val="00AE5E9B"/>
    <w:rsid w:val="00AE6154"/>
    <w:rsid w:val="00AE69BE"/>
    <w:rsid w:val="00AE6CD7"/>
    <w:rsid w:val="00AE7240"/>
    <w:rsid w:val="00AE7560"/>
    <w:rsid w:val="00AF0358"/>
    <w:rsid w:val="00AF18B0"/>
    <w:rsid w:val="00AF19EE"/>
    <w:rsid w:val="00AF1CE3"/>
    <w:rsid w:val="00AF2895"/>
    <w:rsid w:val="00AF2E61"/>
    <w:rsid w:val="00AF3164"/>
    <w:rsid w:val="00AF3265"/>
    <w:rsid w:val="00AF347F"/>
    <w:rsid w:val="00AF37AF"/>
    <w:rsid w:val="00AF41AA"/>
    <w:rsid w:val="00AF45DE"/>
    <w:rsid w:val="00AF4723"/>
    <w:rsid w:val="00AF4DC1"/>
    <w:rsid w:val="00AF5227"/>
    <w:rsid w:val="00AF5BF9"/>
    <w:rsid w:val="00AF5E10"/>
    <w:rsid w:val="00AF64FA"/>
    <w:rsid w:val="00AF6B5D"/>
    <w:rsid w:val="00AF6E61"/>
    <w:rsid w:val="00AF7EDA"/>
    <w:rsid w:val="00B00703"/>
    <w:rsid w:val="00B00B7B"/>
    <w:rsid w:val="00B011FC"/>
    <w:rsid w:val="00B0153B"/>
    <w:rsid w:val="00B01B11"/>
    <w:rsid w:val="00B01C30"/>
    <w:rsid w:val="00B01F80"/>
    <w:rsid w:val="00B02B57"/>
    <w:rsid w:val="00B03149"/>
    <w:rsid w:val="00B0342F"/>
    <w:rsid w:val="00B0418D"/>
    <w:rsid w:val="00B043A2"/>
    <w:rsid w:val="00B05192"/>
    <w:rsid w:val="00B0688F"/>
    <w:rsid w:val="00B06946"/>
    <w:rsid w:val="00B07566"/>
    <w:rsid w:val="00B10636"/>
    <w:rsid w:val="00B11B86"/>
    <w:rsid w:val="00B11FA9"/>
    <w:rsid w:val="00B12F0E"/>
    <w:rsid w:val="00B12FCD"/>
    <w:rsid w:val="00B130BC"/>
    <w:rsid w:val="00B137C3"/>
    <w:rsid w:val="00B143AF"/>
    <w:rsid w:val="00B1456C"/>
    <w:rsid w:val="00B1477C"/>
    <w:rsid w:val="00B14AC8"/>
    <w:rsid w:val="00B1513C"/>
    <w:rsid w:val="00B1581E"/>
    <w:rsid w:val="00B1590B"/>
    <w:rsid w:val="00B15ACE"/>
    <w:rsid w:val="00B15BEE"/>
    <w:rsid w:val="00B1645B"/>
    <w:rsid w:val="00B17770"/>
    <w:rsid w:val="00B211EE"/>
    <w:rsid w:val="00B21B71"/>
    <w:rsid w:val="00B24750"/>
    <w:rsid w:val="00B253C7"/>
    <w:rsid w:val="00B25699"/>
    <w:rsid w:val="00B25BCB"/>
    <w:rsid w:val="00B26DAE"/>
    <w:rsid w:val="00B26EF5"/>
    <w:rsid w:val="00B270F4"/>
    <w:rsid w:val="00B27BA8"/>
    <w:rsid w:val="00B31707"/>
    <w:rsid w:val="00B31AFD"/>
    <w:rsid w:val="00B31DC3"/>
    <w:rsid w:val="00B3230F"/>
    <w:rsid w:val="00B3231C"/>
    <w:rsid w:val="00B32972"/>
    <w:rsid w:val="00B3306F"/>
    <w:rsid w:val="00B33866"/>
    <w:rsid w:val="00B33D01"/>
    <w:rsid w:val="00B340BC"/>
    <w:rsid w:val="00B34260"/>
    <w:rsid w:val="00B34502"/>
    <w:rsid w:val="00B34771"/>
    <w:rsid w:val="00B34F0B"/>
    <w:rsid w:val="00B34F55"/>
    <w:rsid w:val="00B35C0E"/>
    <w:rsid w:val="00B361D7"/>
    <w:rsid w:val="00B365C1"/>
    <w:rsid w:val="00B3682C"/>
    <w:rsid w:val="00B369C2"/>
    <w:rsid w:val="00B36BC8"/>
    <w:rsid w:val="00B36EC7"/>
    <w:rsid w:val="00B3776A"/>
    <w:rsid w:val="00B37903"/>
    <w:rsid w:val="00B37E99"/>
    <w:rsid w:val="00B40D4D"/>
    <w:rsid w:val="00B40FED"/>
    <w:rsid w:val="00B4100D"/>
    <w:rsid w:val="00B417EC"/>
    <w:rsid w:val="00B43A6F"/>
    <w:rsid w:val="00B43BF1"/>
    <w:rsid w:val="00B43DC4"/>
    <w:rsid w:val="00B43EB7"/>
    <w:rsid w:val="00B4406B"/>
    <w:rsid w:val="00B445E8"/>
    <w:rsid w:val="00B44BB0"/>
    <w:rsid w:val="00B45514"/>
    <w:rsid w:val="00B4592B"/>
    <w:rsid w:val="00B46479"/>
    <w:rsid w:val="00B46646"/>
    <w:rsid w:val="00B5031E"/>
    <w:rsid w:val="00B506C5"/>
    <w:rsid w:val="00B517D2"/>
    <w:rsid w:val="00B51CB0"/>
    <w:rsid w:val="00B51D05"/>
    <w:rsid w:val="00B51D10"/>
    <w:rsid w:val="00B52783"/>
    <w:rsid w:val="00B52784"/>
    <w:rsid w:val="00B529B2"/>
    <w:rsid w:val="00B52E02"/>
    <w:rsid w:val="00B5523A"/>
    <w:rsid w:val="00B5526B"/>
    <w:rsid w:val="00B5700B"/>
    <w:rsid w:val="00B57171"/>
    <w:rsid w:val="00B60FDD"/>
    <w:rsid w:val="00B61081"/>
    <w:rsid w:val="00B612E6"/>
    <w:rsid w:val="00B6265D"/>
    <w:rsid w:val="00B627CE"/>
    <w:rsid w:val="00B62856"/>
    <w:rsid w:val="00B62ACB"/>
    <w:rsid w:val="00B62ECD"/>
    <w:rsid w:val="00B634B3"/>
    <w:rsid w:val="00B63B1B"/>
    <w:rsid w:val="00B640A3"/>
    <w:rsid w:val="00B64106"/>
    <w:rsid w:val="00B65239"/>
    <w:rsid w:val="00B65B75"/>
    <w:rsid w:val="00B65D3F"/>
    <w:rsid w:val="00B65E03"/>
    <w:rsid w:val="00B663B0"/>
    <w:rsid w:val="00B67492"/>
    <w:rsid w:val="00B67B65"/>
    <w:rsid w:val="00B70A24"/>
    <w:rsid w:val="00B70E70"/>
    <w:rsid w:val="00B722C6"/>
    <w:rsid w:val="00B72541"/>
    <w:rsid w:val="00B730B4"/>
    <w:rsid w:val="00B736D5"/>
    <w:rsid w:val="00B73781"/>
    <w:rsid w:val="00B73A11"/>
    <w:rsid w:val="00B74BC6"/>
    <w:rsid w:val="00B7532E"/>
    <w:rsid w:val="00B75613"/>
    <w:rsid w:val="00B76588"/>
    <w:rsid w:val="00B77863"/>
    <w:rsid w:val="00B8161F"/>
    <w:rsid w:val="00B81750"/>
    <w:rsid w:val="00B81A28"/>
    <w:rsid w:val="00B82627"/>
    <w:rsid w:val="00B84079"/>
    <w:rsid w:val="00B845E3"/>
    <w:rsid w:val="00B850AB"/>
    <w:rsid w:val="00B85561"/>
    <w:rsid w:val="00B85A7D"/>
    <w:rsid w:val="00B85C3E"/>
    <w:rsid w:val="00B85CB9"/>
    <w:rsid w:val="00B86497"/>
    <w:rsid w:val="00B867A9"/>
    <w:rsid w:val="00B87054"/>
    <w:rsid w:val="00B8775C"/>
    <w:rsid w:val="00B87CCA"/>
    <w:rsid w:val="00B9084A"/>
    <w:rsid w:val="00B929B1"/>
    <w:rsid w:val="00B93667"/>
    <w:rsid w:val="00B94C3B"/>
    <w:rsid w:val="00B951A6"/>
    <w:rsid w:val="00B95CC9"/>
    <w:rsid w:val="00B962A3"/>
    <w:rsid w:val="00B96960"/>
    <w:rsid w:val="00BA16FD"/>
    <w:rsid w:val="00BA1F25"/>
    <w:rsid w:val="00BA2EFA"/>
    <w:rsid w:val="00BA456A"/>
    <w:rsid w:val="00BA503F"/>
    <w:rsid w:val="00BA5FE9"/>
    <w:rsid w:val="00BA6172"/>
    <w:rsid w:val="00BA642C"/>
    <w:rsid w:val="00BA66B7"/>
    <w:rsid w:val="00BA6BD8"/>
    <w:rsid w:val="00BA6EC4"/>
    <w:rsid w:val="00BB01CB"/>
    <w:rsid w:val="00BB0268"/>
    <w:rsid w:val="00BB0376"/>
    <w:rsid w:val="00BB078A"/>
    <w:rsid w:val="00BB1F5B"/>
    <w:rsid w:val="00BB2038"/>
    <w:rsid w:val="00BB23EB"/>
    <w:rsid w:val="00BB2512"/>
    <w:rsid w:val="00BB3649"/>
    <w:rsid w:val="00BB477D"/>
    <w:rsid w:val="00BB4805"/>
    <w:rsid w:val="00BB4AD6"/>
    <w:rsid w:val="00BB4C00"/>
    <w:rsid w:val="00BB5D16"/>
    <w:rsid w:val="00BB6303"/>
    <w:rsid w:val="00BB65EE"/>
    <w:rsid w:val="00BB75D3"/>
    <w:rsid w:val="00BC1621"/>
    <w:rsid w:val="00BC1902"/>
    <w:rsid w:val="00BC29F1"/>
    <w:rsid w:val="00BC30C8"/>
    <w:rsid w:val="00BC6F5B"/>
    <w:rsid w:val="00BC778F"/>
    <w:rsid w:val="00BC7989"/>
    <w:rsid w:val="00BC7A01"/>
    <w:rsid w:val="00BD07B7"/>
    <w:rsid w:val="00BD0A97"/>
    <w:rsid w:val="00BD12AF"/>
    <w:rsid w:val="00BD1D0E"/>
    <w:rsid w:val="00BD2109"/>
    <w:rsid w:val="00BD227E"/>
    <w:rsid w:val="00BD3D40"/>
    <w:rsid w:val="00BD4148"/>
    <w:rsid w:val="00BD49D5"/>
    <w:rsid w:val="00BD4F62"/>
    <w:rsid w:val="00BD4F75"/>
    <w:rsid w:val="00BD56B2"/>
    <w:rsid w:val="00BD6512"/>
    <w:rsid w:val="00BD7094"/>
    <w:rsid w:val="00BD7356"/>
    <w:rsid w:val="00BE0064"/>
    <w:rsid w:val="00BE0AAB"/>
    <w:rsid w:val="00BE0B40"/>
    <w:rsid w:val="00BE0F45"/>
    <w:rsid w:val="00BE0FEC"/>
    <w:rsid w:val="00BE262C"/>
    <w:rsid w:val="00BE2911"/>
    <w:rsid w:val="00BE3723"/>
    <w:rsid w:val="00BE389B"/>
    <w:rsid w:val="00BE4003"/>
    <w:rsid w:val="00BE4CDF"/>
    <w:rsid w:val="00BE598B"/>
    <w:rsid w:val="00BE5BE0"/>
    <w:rsid w:val="00BE6878"/>
    <w:rsid w:val="00BE69AD"/>
    <w:rsid w:val="00BF09F0"/>
    <w:rsid w:val="00BF0FA9"/>
    <w:rsid w:val="00BF12E4"/>
    <w:rsid w:val="00BF1790"/>
    <w:rsid w:val="00BF2586"/>
    <w:rsid w:val="00BF2C7D"/>
    <w:rsid w:val="00BF3223"/>
    <w:rsid w:val="00BF3EE5"/>
    <w:rsid w:val="00BF5916"/>
    <w:rsid w:val="00BF625F"/>
    <w:rsid w:val="00BF666E"/>
    <w:rsid w:val="00BF6B5A"/>
    <w:rsid w:val="00BF6D9B"/>
    <w:rsid w:val="00BF6F6C"/>
    <w:rsid w:val="00C00EBC"/>
    <w:rsid w:val="00C01114"/>
    <w:rsid w:val="00C01F0A"/>
    <w:rsid w:val="00C022BA"/>
    <w:rsid w:val="00C025C9"/>
    <w:rsid w:val="00C03403"/>
    <w:rsid w:val="00C035DD"/>
    <w:rsid w:val="00C038C4"/>
    <w:rsid w:val="00C03C42"/>
    <w:rsid w:val="00C04CE1"/>
    <w:rsid w:val="00C0589C"/>
    <w:rsid w:val="00C060A7"/>
    <w:rsid w:val="00C06D37"/>
    <w:rsid w:val="00C07A23"/>
    <w:rsid w:val="00C07F7B"/>
    <w:rsid w:val="00C105C8"/>
    <w:rsid w:val="00C11000"/>
    <w:rsid w:val="00C12F63"/>
    <w:rsid w:val="00C1336C"/>
    <w:rsid w:val="00C138D1"/>
    <w:rsid w:val="00C145FC"/>
    <w:rsid w:val="00C1490D"/>
    <w:rsid w:val="00C153AA"/>
    <w:rsid w:val="00C17339"/>
    <w:rsid w:val="00C17AD0"/>
    <w:rsid w:val="00C20531"/>
    <w:rsid w:val="00C20AB4"/>
    <w:rsid w:val="00C2156A"/>
    <w:rsid w:val="00C2240C"/>
    <w:rsid w:val="00C22B84"/>
    <w:rsid w:val="00C22F90"/>
    <w:rsid w:val="00C23B11"/>
    <w:rsid w:val="00C244BC"/>
    <w:rsid w:val="00C248A9"/>
    <w:rsid w:val="00C25303"/>
    <w:rsid w:val="00C2628D"/>
    <w:rsid w:val="00C26CF2"/>
    <w:rsid w:val="00C271B6"/>
    <w:rsid w:val="00C2775F"/>
    <w:rsid w:val="00C27CD9"/>
    <w:rsid w:val="00C3079A"/>
    <w:rsid w:val="00C30A03"/>
    <w:rsid w:val="00C31343"/>
    <w:rsid w:val="00C318F3"/>
    <w:rsid w:val="00C31C36"/>
    <w:rsid w:val="00C325E1"/>
    <w:rsid w:val="00C32CB2"/>
    <w:rsid w:val="00C32FA4"/>
    <w:rsid w:val="00C335E5"/>
    <w:rsid w:val="00C33ADF"/>
    <w:rsid w:val="00C33BCC"/>
    <w:rsid w:val="00C34935"/>
    <w:rsid w:val="00C370A2"/>
    <w:rsid w:val="00C3747E"/>
    <w:rsid w:val="00C37878"/>
    <w:rsid w:val="00C40A8F"/>
    <w:rsid w:val="00C4112A"/>
    <w:rsid w:val="00C41449"/>
    <w:rsid w:val="00C41663"/>
    <w:rsid w:val="00C41733"/>
    <w:rsid w:val="00C4295C"/>
    <w:rsid w:val="00C44285"/>
    <w:rsid w:val="00C444AB"/>
    <w:rsid w:val="00C44775"/>
    <w:rsid w:val="00C45B44"/>
    <w:rsid w:val="00C47467"/>
    <w:rsid w:val="00C474FC"/>
    <w:rsid w:val="00C5038F"/>
    <w:rsid w:val="00C5090C"/>
    <w:rsid w:val="00C509BD"/>
    <w:rsid w:val="00C50BD1"/>
    <w:rsid w:val="00C51241"/>
    <w:rsid w:val="00C51538"/>
    <w:rsid w:val="00C5172E"/>
    <w:rsid w:val="00C51F89"/>
    <w:rsid w:val="00C527B3"/>
    <w:rsid w:val="00C52A00"/>
    <w:rsid w:val="00C52A67"/>
    <w:rsid w:val="00C52D66"/>
    <w:rsid w:val="00C533A6"/>
    <w:rsid w:val="00C53951"/>
    <w:rsid w:val="00C54F60"/>
    <w:rsid w:val="00C5596A"/>
    <w:rsid w:val="00C56AB9"/>
    <w:rsid w:val="00C56D94"/>
    <w:rsid w:val="00C601D5"/>
    <w:rsid w:val="00C60297"/>
    <w:rsid w:val="00C60467"/>
    <w:rsid w:val="00C61B82"/>
    <w:rsid w:val="00C62E46"/>
    <w:rsid w:val="00C6392A"/>
    <w:rsid w:val="00C639D8"/>
    <w:rsid w:val="00C640C6"/>
    <w:rsid w:val="00C642F2"/>
    <w:rsid w:val="00C6509D"/>
    <w:rsid w:val="00C65444"/>
    <w:rsid w:val="00C65854"/>
    <w:rsid w:val="00C65F23"/>
    <w:rsid w:val="00C664FD"/>
    <w:rsid w:val="00C66834"/>
    <w:rsid w:val="00C66BA3"/>
    <w:rsid w:val="00C6749C"/>
    <w:rsid w:val="00C67C31"/>
    <w:rsid w:val="00C70861"/>
    <w:rsid w:val="00C70BF9"/>
    <w:rsid w:val="00C72454"/>
    <w:rsid w:val="00C72E30"/>
    <w:rsid w:val="00C74B94"/>
    <w:rsid w:val="00C74BD1"/>
    <w:rsid w:val="00C74D32"/>
    <w:rsid w:val="00C7572F"/>
    <w:rsid w:val="00C763EE"/>
    <w:rsid w:val="00C768DE"/>
    <w:rsid w:val="00C768FF"/>
    <w:rsid w:val="00C77102"/>
    <w:rsid w:val="00C77559"/>
    <w:rsid w:val="00C77BFC"/>
    <w:rsid w:val="00C77FC2"/>
    <w:rsid w:val="00C828A4"/>
    <w:rsid w:val="00C83441"/>
    <w:rsid w:val="00C83826"/>
    <w:rsid w:val="00C84406"/>
    <w:rsid w:val="00C84569"/>
    <w:rsid w:val="00C84B93"/>
    <w:rsid w:val="00C85362"/>
    <w:rsid w:val="00C85DF9"/>
    <w:rsid w:val="00C863DC"/>
    <w:rsid w:val="00C86635"/>
    <w:rsid w:val="00C8701F"/>
    <w:rsid w:val="00C8704C"/>
    <w:rsid w:val="00C8769D"/>
    <w:rsid w:val="00C8795D"/>
    <w:rsid w:val="00C87F26"/>
    <w:rsid w:val="00C90A9F"/>
    <w:rsid w:val="00C90EFB"/>
    <w:rsid w:val="00C91547"/>
    <w:rsid w:val="00C92297"/>
    <w:rsid w:val="00C92648"/>
    <w:rsid w:val="00C92964"/>
    <w:rsid w:val="00C935C9"/>
    <w:rsid w:val="00C94DCD"/>
    <w:rsid w:val="00C94DF7"/>
    <w:rsid w:val="00C965E2"/>
    <w:rsid w:val="00C96D67"/>
    <w:rsid w:val="00CA041D"/>
    <w:rsid w:val="00CA0B69"/>
    <w:rsid w:val="00CA11AE"/>
    <w:rsid w:val="00CA1551"/>
    <w:rsid w:val="00CA1BB0"/>
    <w:rsid w:val="00CA3003"/>
    <w:rsid w:val="00CA30F4"/>
    <w:rsid w:val="00CA36BC"/>
    <w:rsid w:val="00CA37FE"/>
    <w:rsid w:val="00CA4AC4"/>
    <w:rsid w:val="00CA54ED"/>
    <w:rsid w:val="00CA5AE2"/>
    <w:rsid w:val="00CA5D1E"/>
    <w:rsid w:val="00CA63AE"/>
    <w:rsid w:val="00CA7DFB"/>
    <w:rsid w:val="00CB064E"/>
    <w:rsid w:val="00CB0847"/>
    <w:rsid w:val="00CB0E41"/>
    <w:rsid w:val="00CB0F8B"/>
    <w:rsid w:val="00CB14A5"/>
    <w:rsid w:val="00CB1B6F"/>
    <w:rsid w:val="00CB1BFA"/>
    <w:rsid w:val="00CB23CB"/>
    <w:rsid w:val="00CB301E"/>
    <w:rsid w:val="00CB41FF"/>
    <w:rsid w:val="00CB44EB"/>
    <w:rsid w:val="00CB4A58"/>
    <w:rsid w:val="00CB4A7D"/>
    <w:rsid w:val="00CB4A88"/>
    <w:rsid w:val="00CB50BC"/>
    <w:rsid w:val="00CB5E79"/>
    <w:rsid w:val="00CB71F2"/>
    <w:rsid w:val="00CB74D4"/>
    <w:rsid w:val="00CB7701"/>
    <w:rsid w:val="00CB7F05"/>
    <w:rsid w:val="00CC04E4"/>
    <w:rsid w:val="00CC0AC7"/>
    <w:rsid w:val="00CC0C66"/>
    <w:rsid w:val="00CC0CB5"/>
    <w:rsid w:val="00CC1220"/>
    <w:rsid w:val="00CC13D8"/>
    <w:rsid w:val="00CC1A43"/>
    <w:rsid w:val="00CC26FC"/>
    <w:rsid w:val="00CC2A7A"/>
    <w:rsid w:val="00CC30EC"/>
    <w:rsid w:val="00CC311A"/>
    <w:rsid w:val="00CC3596"/>
    <w:rsid w:val="00CC38E9"/>
    <w:rsid w:val="00CC3F66"/>
    <w:rsid w:val="00CC4681"/>
    <w:rsid w:val="00CC5C0D"/>
    <w:rsid w:val="00CC68C6"/>
    <w:rsid w:val="00CC71D9"/>
    <w:rsid w:val="00CC74CD"/>
    <w:rsid w:val="00CC77FD"/>
    <w:rsid w:val="00CD0C14"/>
    <w:rsid w:val="00CD1948"/>
    <w:rsid w:val="00CD264F"/>
    <w:rsid w:val="00CD2CE6"/>
    <w:rsid w:val="00CD2FF0"/>
    <w:rsid w:val="00CD34E0"/>
    <w:rsid w:val="00CD34F2"/>
    <w:rsid w:val="00CD407B"/>
    <w:rsid w:val="00CD4323"/>
    <w:rsid w:val="00CD4EC2"/>
    <w:rsid w:val="00CD4F25"/>
    <w:rsid w:val="00CD6262"/>
    <w:rsid w:val="00CD691E"/>
    <w:rsid w:val="00CD75E6"/>
    <w:rsid w:val="00CD780B"/>
    <w:rsid w:val="00CE100A"/>
    <w:rsid w:val="00CE1B28"/>
    <w:rsid w:val="00CE1D40"/>
    <w:rsid w:val="00CE1F96"/>
    <w:rsid w:val="00CE225D"/>
    <w:rsid w:val="00CE2742"/>
    <w:rsid w:val="00CE2B0E"/>
    <w:rsid w:val="00CE3792"/>
    <w:rsid w:val="00CE413E"/>
    <w:rsid w:val="00CE54DC"/>
    <w:rsid w:val="00CE5702"/>
    <w:rsid w:val="00CE59F0"/>
    <w:rsid w:val="00CE63F7"/>
    <w:rsid w:val="00CE64C3"/>
    <w:rsid w:val="00CE783F"/>
    <w:rsid w:val="00CE7841"/>
    <w:rsid w:val="00CF0492"/>
    <w:rsid w:val="00CF0A3A"/>
    <w:rsid w:val="00CF14BB"/>
    <w:rsid w:val="00CF1B14"/>
    <w:rsid w:val="00CF26D2"/>
    <w:rsid w:val="00CF2FE5"/>
    <w:rsid w:val="00CF4175"/>
    <w:rsid w:val="00CF4417"/>
    <w:rsid w:val="00CF49DA"/>
    <w:rsid w:val="00CF4BF2"/>
    <w:rsid w:val="00CF546F"/>
    <w:rsid w:val="00CF6345"/>
    <w:rsid w:val="00CF6447"/>
    <w:rsid w:val="00CF64BA"/>
    <w:rsid w:val="00CF6A77"/>
    <w:rsid w:val="00CF7272"/>
    <w:rsid w:val="00CF7408"/>
    <w:rsid w:val="00CF76F8"/>
    <w:rsid w:val="00CF7A35"/>
    <w:rsid w:val="00CF7D24"/>
    <w:rsid w:val="00D01123"/>
    <w:rsid w:val="00D01256"/>
    <w:rsid w:val="00D019FF"/>
    <w:rsid w:val="00D01DDE"/>
    <w:rsid w:val="00D026E8"/>
    <w:rsid w:val="00D029B8"/>
    <w:rsid w:val="00D02A75"/>
    <w:rsid w:val="00D0326A"/>
    <w:rsid w:val="00D035A5"/>
    <w:rsid w:val="00D03FFF"/>
    <w:rsid w:val="00D04652"/>
    <w:rsid w:val="00D04F60"/>
    <w:rsid w:val="00D04F83"/>
    <w:rsid w:val="00D05088"/>
    <w:rsid w:val="00D058B6"/>
    <w:rsid w:val="00D060FD"/>
    <w:rsid w:val="00D079B1"/>
    <w:rsid w:val="00D07BC8"/>
    <w:rsid w:val="00D10000"/>
    <w:rsid w:val="00D10357"/>
    <w:rsid w:val="00D10EFF"/>
    <w:rsid w:val="00D11743"/>
    <w:rsid w:val="00D11B6B"/>
    <w:rsid w:val="00D12194"/>
    <w:rsid w:val="00D124CB"/>
    <w:rsid w:val="00D12FD4"/>
    <w:rsid w:val="00D13D98"/>
    <w:rsid w:val="00D141A7"/>
    <w:rsid w:val="00D16781"/>
    <w:rsid w:val="00D16DC7"/>
    <w:rsid w:val="00D170A3"/>
    <w:rsid w:val="00D177DE"/>
    <w:rsid w:val="00D17F13"/>
    <w:rsid w:val="00D20552"/>
    <w:rsid w:val="00D20ADC"/>
    <w:rsid w:val="00D20E97"/>
    <w:rsid w:val="00D222CC"/>
    <w:rsid w:val="00D23C9F"/>
    <w:rsid w:val="00D23CDA"/>
    <w:rsid w:val="00D24E43"/>
    <w:rsid w:val="00D25607"/>
    <w:rsid w:val="00D26005"/>
    <w:rsid w:val="00D26BFD"/>
    <w:rsid w:val="00D26CB8"/>
    <w:rsid w:val="00D277D2"/>
    <w:rsid w:val="00D30572"/>
    <w:rsid w:val="00D3060B"/>
    <w:rsid w:val="00D31130"/>
    <w:rsid w:val="00D31152"/>
    <w:rsid w:val="00D31591"/>
    <w:rsid w:val="00D31703"/>
    <w:rsid w:val="00D31A1B"/>
    <w:rsid w:val="00D31DF1"/>
    <w:rsid w:val="00D31E52"/>
    <w:rsid w:val="00D32094"/>
    <w:rsid w:val="00D32189"/>
    <w:rsid w:val="00D32969"/>
    <w:rsid w:val="00D32D09"/>
    <w:rsid w:val="00D32DFA"/>
    <w:rsid w:val="00D333EA"/>
    <w:rsid w:val="00D33703"/>
    <w:rsid w:val="00D33E92"/>
    <w:rsid w:val="00D3408F"/>
    <w:rsid w:val="00D34F2B"/>
    <w:rsid w:val="00D356AB"/>
    <w:rsid w:val="00D36795"/>
    <w:rsid w:val="00D36A2E"/>
    <w:rsid w:val="00D3710A"/>
    <w:rsid w:val="00D3794F"/>
    <w:rsid w:val="00D37BEB"/>
    <w:rsid w:val="00D41B49"/>
    <w:rsid w:val="00D42738"/>
    <w:rsid w:val="00D42A74"/>
    <w:rsid w:val="00D43FFC"/>
    <w:rsid w:val="00D4436B"/>
    <w:rsid w:val="00D4481B"/>
    <w:rsid w:val="00D45523"/>
    <w:rsid w:val="00D45AF7"/>
    <w:rsid w:val="00D463BD"/>
    <w:rsid w:val="00D46A47"/>
    <w:rsid w:val="00D46D0B"/>
    <w:rsid w:val="00D47017"/>
    <w:rsid w:val="00D47CCD"/>
    <w:rsid w:val="00D50345"/>
    <w:rsid w:val="00D503FE"/>
    <w:rsid w:val="00D51385"/>
    <w:rsid w:val="00D51CA9"/>
    <w:rsid w:val="00D51D7B"/>
    <w:rsid w:val="00D52158"/>
    <w:rsid w:val="00D52805"/>
    <w:rsid w:val="00D52DAD"/>
    <w:rsid w:val="00D53AD9"/>
    <w:rsid w:val="00D53DD8"/>
    <w:rsid w:val="00D54043"/>
    <w:rsid w:val="00D5449C"/>
    <w:rsid w:val="00D551E4"/>
    <w:rsid w:val="00D5567E"/>
    <w:rsid w:val="00D55959"/>
    <w:rsid w:val="00D57033"/>
    <w:rsid w:val="00D5742B"/>
    <w:rsid w:val="00D57E34"/>
    <w:rsid w:val="00D60016"/>
    <w:rsid w:val="00D60AC9"/>
    <w:rsid w:val="00D61431"/>
    <w:rsid w:val="00D61492"/>
    <w:rsid w:val="00D618AE"/>
    <w:rsid w:val="00D62080"/>
    <w:rsid w:val="00D62893"/>
    <w:rsid w:val="00D62A67"/>
    <w:rsid w:val="00D636F3"/>
    <w:rsid w:val="00D6370B"/>
    <w:rsid w:val="00D63B79"/>
    <w:rsid w:val="00D64397"/>
    <w:rsid w:val="00D646E1"/>
    <w:rsid w:val="00D649BB"/>
    <w:rsid w:val="00D64E72"/>
    <w:rsid w:val="00D6556E"/>
    <w:rsid w:val="00D65A16"/>
    <w:rsid w:val="00D70845"/>
    <w:rsid w:val="00D708EE"/>
    <w:rsid w:val="00D71366"/>
    <w:rsid w:val="00D7138B"/>
    <w:rsid w:val="00D71994"/>
    <w:rsid w:val="00D71BC4"/>
    <w:rsid w:val="00D7392D"/>
    <w:rsid w:val="00D74D48"/>
    <w:rsid w:val="00D762AB"/>
    <w:rsid w:val="00D76A8A"/>
    <w:rsid w:val="00D76B74"/>
    <w:rsid w:val="00D77045"/>
    <w:rsid w:val="00D773FC"/>
    <w:rsid w:val="00D77BA3"/>
    <w:rsid w:val="00D80533"/>
    <w:rsid w:val="00D80BCA"/>
    <w:rsid w:val="00D81585"/>
    <w:rsid w:val="00D8204B"/>
    <w:rsid w:val="00D82A7B"/>
    <w:rsid w:val="00D83C71"/>
    <w:rsid w:val="00D842D4"/>
    <w:rsid w:val="00D84D42"/>
    <w:rsid w:val="00D85578"/>
    <w:rsid w:val="00D855DE"/>
    <w:rsid w:val="00D85769"/>
    <w:rsid w:val="00D85F86"/>
    <w:rsid w:val="00D85FBA"/>
    <w:rsid w:val="00D8617A"/>
    <w:rsid w:val="00D875A5"/>
    <w:rsid w:val="00D90454"/>
    <w:rsid w:val="00D908A2"/>
    <w:rsid w:val="00D90EDA"/>
    <w:rsid w:val="00D91467"/>
    <w:rsid w:val="00D91691"/>
    <w:rsid w:val="00D91C1E"/>
    <w:rsid w:val="00D91C61"/>
    <w:rsid w:val="00D92613"/>
    <w:rsid w:val="00D9298F"/>
    <w:rsid w:val="00D9299A"/>
    <w:rsid w:val="00D93126"/>
    <w:rsid w:val="00D9313C"/>
    <w:rsid w:val="00D935EF"/>
    <w:rsid w:val="00D93619"/>
    <w:rsid w:val="00D936B7"/>
    <w:rsid w:val="00D93B0B"/>
    <w:rsid w:val="00D93BB5"/>
    <w:rsid w:val="00D93D34"/>
    <w:rsid w:val="00D942E4"/>
    <w:rsid w:val="00D944BC"/>
    <w:rsid w:val="00D948FA"/>
    <w:rsid w:val="00D95F49"/>
    <w:rsid w:val="00D962CC"/>
    <w:rsid w:val="00D97C96"/>
    <w:rsid w:val="00D97CC5"/>
    <w:rsid w:val="00DA08D6"/>
    <w:rsid w:val="00DA1810"/>
    <w:rsid w:val="00DA1893"/>
    <w:rsid w:val="00DA3058"/>
    <w:rsid w:val="00DA31DB"/>
    <w:rsid w:val="00DA47E1"/>
    <w:rsid w:val="00DA4F79"/>
    <w:rsid w:val="00DA5100"/>
    <w:rsid w:val="00DA51B2"/>
    <w:rsid w:val="00DA5A1B"/>
    <w:rsid w:val="00DA5BD9"/>
    <w:rsid w:val="00DA5C4E"/>
    <w:rsid w:val="00DA5CB0"/>
    <w:rsid w:val="00DA5FB1"/>
    <w:rsid w:val="00DA65D8"/>
    <w:rsid w:val="00DA74E1"/>
    <w:rsid w:val="00DA7CA9"/>
    <w:rsid w:val="00DB019B"/>
    <w:rsid w:val="00DB1ADE"/>
    <w:rsid w:val="00DB2FA9"/>
    <w:rsid w:val="00DB3A59"/>
    <w:rsid w:val="00DB4CFC"/>
    <w:rsid w:val="00DB50FA"/>
    <w:rsid w:val="00DB5689"/>
    <w:rsid w:val="00DB608D"/>
    <w:rsid w:val="00DB622C"/>
    <w:rsid w:val="00DB62B8"/>
    <w:rsid w:val="00DB7F52"/>
    <w:rsid w:val="00DB7F86"/>
    <w:rsid w:val="00DC04BE"/>
    <w:rsid w:val="00DC05DA"/>
    <w:rsid w:val="00DC0999"/>
    <w:rsid w:val="00DC0CE6"/>
    <w:rsid w:val="00DC0E1D"/>
    <w:rsid w:val="00DC11E7"/>
    <w:rsid w:val="00DC1485"/>
    <w:rsid w:val="00DC1BEA"/>
    <w:rsid w:val="00DC36D4"/>
    <w:rsid w:val="00DC37F8"/>
    <w:rsid w:val="00DC5266"/>
    <w:rsid w:val="00DC5A8A"/>
    <w:rsid w:val="00DC6909"/>
    <w:rsid w:val="00DC742D"/>
    <w:rsid w:val="00DC7CC0"/>
    <w:rsid w:val="00DC7FFC"/>
    <w:rsid w:val="00DD0C6C"/>
    <w:rsid w:val="00DD1289"/>
    <w:rsid w:val="00DD1D08"/>
    <w:rsid w:val="00DD1EC4"/>
    <w:rsid w:val="00DD2A72"/>
    <w:rsid w:val="00DD2BE4"/>
    <w:rsid w:val="00DD3FBE"/>
    <w:rsid w:val="00DD4698"/>
    <w:rsid w:val="00DD5C30"/>
    <w:rsid w:val="00DD6C4C"/>
    <w:rsid w:val="00DD6C5D"/>
    <w:rsid w:val="00DD7E2B"/>
    <w:rsid w:val="00DE00EA"/>
    <w:rsid w:val="00DE049C"/>
    <w:rsid w:val="00DE04DC"/>
    <w:rsid w:val="00DE0D18"/>
    <w:rsid w:val="00DE1DBC"/>
    <w:rsid w:val="00DE221C"/>
    <w:rsid w:val="00DE234A"/>
    <w:rsid w:val="00DE3AEB"/>
    <w:rsid w:val="00DE4CEE"/>
    <w:rsid w:val="00DE66D8"/>
    <w:rsid w:val="00DE6FB9"/>
    <w:rsid w:val="00DF039E"/>
    <w:rsid w:val="00DF067E"/>
    <w:rsid w:val="00DF0A13"/>
    <w:rsid w:val="00DF0EBF"/>
    <w:rsid w:val="00DF1974"/>
    <w:rsid w:val="00DF1A05"/>
    <w:rsid w:val="00DF1AD6"/>
    <w:rsid w:val="00DF2176"/>
    <w:rsid w:val="00DF24CC"/>
    <w:rsid w:val="00DF250C"/>
    <w:rsid w:val="00DF29FF"/>
    <w:rsid w:val="00DF2C5D"/>
    <w:rsid w:val="00DF2E6A"/>
    <w:rsid w:val="00DF3231"/>
    <w:rsid w:val="00DF394F"/>
    <w:rsid w:val="00DF4E0C"/>
    <w:rsid w:val="00DF4E62"/>
    <w:rsid w:val="00DF4EC2"/>
    <w:rsid w:val="00DF5FE1"/>
    <w:rsid w:val="00DF60ED"/>
    <w:rsid w:val="00DF6203"/>
    <w:rsid w:val="00DF7108"/>
    <w:rsid w:val="00DF73B8"/>
    <w:rsid w:val="00E009B5"/>
    <w:rsid w:val="00E013DF"/>
    <w:rsid w:val="00E032FC"/>
    <w:rsid w:val="00E040B6"/>
    <w:rsid w:val="00E040D0"/>
    <w:rsid w:val="00E04CDE"/>
    <w:rsid w:val="00E05579"/>
    <w:rsid w:val="00E06C39"/>
    <w:rsid w:val="00E06D98"/>
    <w:rsid w:val="00E06FAA"/>
    <w:rsid w:val="00E074BF"/>
    <w:rsid w:val="00E10214"/>
    <w:rsid w:val="00E102F7"/>
    <w:rsid w:val="00E10420"/>
    <w:rsid w:val="00E11A59"/>
    <w:rsid w:val="00E12100"/>
    <w:rsid w:val="00E12224"/>
    <w:rsid w:val="00E1223F"/>
    <w:rsid w:val="00E14F9C"/>
    <w:rsid w:val="00E15202"/>
    <w:rsid w:val="00E155FE"/>
    <w:rsid w:val="00E156E1"/>
    <w:rsid w:val="00E15850"/>
    <w:rsid w:val="00E15A97"/>
    <w:rsid w:val="00E16B4D"/>
    <w:rsid w:val="00E2027C"/>
    <w:rsid w:val="00E213F4"/>
    <w:rsid w:val="00E21D22"/>
    <w:rsid w:val="00E22306"/>
    <w:rsid w:val="00E226D1"/>
    <w:rsid w:val="00E23516"/>
    <w:rsid w:val="00E23A3C"/>
    <w:rsid w:val="00E23B18"/>
    <w:rsid w:val="00E24E09"/>
    <w:rsid w:val="00E256EF"/>
    <w:rsid w:val="00E262D3"/>
    <w:rsid w:val="00E263E7"/>
    <w:rsid w:val="00E265A3"/>
    <w:rsid w:val="00E26DD1"/>
    <w:rsid w:val="00E26E90"/>
    <w:rsid w:val="00E26F64"/>
    <w:rsid w:val="00E270CE"/>
    <w:rsid w:val="00E277E2"/>
    <w:rsid w:val="00E3075E"/>
    <w:rsid w:val="00E30D2B"/>
    <w:rsid w:val="00E31637"/>
    <w:rsid w:val="00E31DB8"/>
    <w:rsid w:val="00E327BA"/>
    <w:rsid w:val="00E32CDA"/>
    <w:rsid w:val="00E335D6"/>
    <w:rsid w:val="00E33A5D"/>
    <w:rsid w:val="00E33AE8"/>
    <w:rsid w:val="00E34642"/>
    <w:rsid w:val="00E346A6"/>
    <w:rsid w:val="00E3482B"/>
    <w:rsid w:val="00E35058"/>
    <w:rsid w:val="00E35EEE"/>
    <w:rsid w:val="00E36C40"/>
    <w:rsid w:val="00E371F8"/>
    <w:rsid w:val="00E3775C"/>
    <w:rsid w:val="00E378D6"/>
    <w:rsid w:val="00E37D8E"/>
    <w:rsid w:val="00E37F5B"/>
    <w:rsid w:val="00E409B0"/>
    <w:rsid w:val="00E41B94"/>
    <w:rsid w:val="00E41CDA"/>
    <w:rsid w:val="00E42BC0"/>
    <w:rsid w:val="00E430BD"/>
    <w:rsid w:val="00E432E1"/>
    <w:rsid w:val="00E433EB"/>
    <w:rsid w:val="00E43888"/>
    <w:rsid w:val="00E44060"/>
    <w:rsid w:val="00E440AE"/>
    <w:rsid w:val="00E4426C"/>
    <w:rsid w:val="00E447BA"/>
    <w:rsid w:val="00E44C3D"/>
    <w:rsid w:val="00E476CF"/>
    <w:rsid w:val="00E47B8E"/>
    <w:rsid w:val="00E47B8F"/>
    <w:rsid w:val="00E50442"/>
    <w:rsid w:val="00E51223"/>
    <w:rsid w:val="00E51AE1"/>
    <w:rsid w:val="00E51DE5"/>
    <w:rsid w:val="00E525E1"/>
    <w:rsid w:val="00E52EA5"/>
    <w:rsid w:val="00E53F7B"/>
    <w:rsid w:val="00E545D8"/>
    <w:rsid w:val="00E54A67"/>
    <w:rsid w:val="00E54F45"/>
    <w:rsid w:val="00E55326"/>
    <w:rsid w:val="00E55768"/>
    <w:rsid w:val="00E558CE"/>
    <w:rsid w:val="00E568A6"/>
    <w:rsid w:val="00E568DF"/>
    <w:rsid w:val="00E5690E"/>
    <w:rsid w:val="00E570B3"/>
    <w:rsid w:val="00E5783B"/>
    <w:rsid w:val="00E57E5E"/>
    <w:rsid w:val="00E60A79"/>
    <w:rsid w:val="00E61068"/>
    <w:rsid w:val="00E61A1A"/>
    <w:rsid w:val="00E629F5"/>
    <w:rsid w:val="00E62F28"/>
    <w:rsid w:val="00E63DEA"/>
    <w:rsid w:val="00E64425"/>
    <w:rsid w:val="00E65812"/>
    <w:rsid w:val="00E659AF"/>
    <w:rsid w:val="00E65C13"/>
    <w:rsid w:val="00E65FB1"/>
    <w:rsid w:val="00E6650C"/>
    <w:rsid w:val="00E667B0"/>
    <w:rsid w:val="00E669A2"/>
    <w:rsid w:val="00E66B0E"/>
    <w:rsid w:val="00E66D70"/>
    <w:rsid w:val="00E66FE2"/>
    <w:rsid w:val="00E6768B"/>
    <w:rsid w:val="00E67C02"/>
    <w:rsid w:val="00E71417"/>
    <w:rsid w:val="00E71F1C"/>
    <w:rsid w:val="00E72B39"/>
    <w:rsid w:val="00E72DEB"/>
    <w:rsid w:val="00E73011"/>
    <w:rsid w:val="00E7323E"/>
    <w:rsid w:val="00E73496"/>
    <w:rsid w:val="00E7384F"/>
    <w:rsid w:val="00E73C40"/>
    <w:rsid w:val="00E75127"/>
    <w:rsid w:val="00E752A8"/>
    <w:rsid w:val="00E753F4"/>
    <w:rsid w:val="00E75771"/>
    <w:rsid w:val="00E75A0C"/>
    <w:rsid w:val="00E77087"/>
    <w:rsid w:val="00E77945"/>
    <w:rsid w:val="00E77C2E"/>
    <w:rsid w:val="00E77F66"/>
    <w:rsid w:val="00E804D8"/>
    <w:rsid w:val="00E80C32"/>
    <w:rsid w:val="00E80E04"/>
    <w:rsid w:val="00E810D7"/>
    <w:rsid w:val="00E8111E"/>
    <w:rsid w:val="00E81197"/>
    <w:rsid w:val="00E81643"/>
    <w:rsid w:val="00E81BF8"/>
    <w:rsid w:val="00E81C57"/>
    <w:rsid w:val="00E82BCB"/>
    <w:rsid w:val="00E82BDE"/>
    <w:rsid w:val="00E83436"/>
    <w:rsid w:val="00E837DE"/>
    <w:rsid w:val="00E83F20"/>
    <w:rsid w:val="00E84C45"/>
    <w:rsid w:val="00E8537A"/>
    <w:rsid w:val="00E85BFD"/>
    <w:rsid w:val="00E85D81"/>
    <w:rsid w:val="00E86739"/>
    <w:rsid w:val="00E869BE"/>
    <w:rsid w:val="00E86A01"/>
    <w:rsid w:val="00E872E8"/>
    <w:rsid w:val="00E87866"/>
    <w:rsid w:val="00E87970"/>
    <w:rsid w:val="00E87CF1"/>
    <w:rsid w:val="00E9071A"/>
    <w:rsid w:val="00E920E3"/>
    <w:rsid w:val="00E92C51"/>
    <w:rsid w:val="00E9303E"/>
    <w:rsid w:val="00E939D8"/>
    <w:rsid w:val="00E94844"/>
    <w:rsid w:val="00E94F6A"/>
    <w:rsid w:val="00E95354"/>
    <w:rsid w:val="00E95A1F"/>
    <w:rsid w:val="00E960C2"/>
    <w:rsid w:val="00E96127"/>
    <w:rsid w:val="00E9634D"/>
    <w:rsid w:val="00E97B3A"/>
    <w:rsid w:val="00E97C55"/>
    <w:rsid w:val="00E97CE5"/>
    <w:rsid w:val="00EA01BB"/>
    <w:rsid w:val="00EA025B"/>
    <w:rsid w:val="00EA0734"/>
    <w:rsid w:val="00EA2216"/>
    <w:rsid w:val="00EA2A0A"/>
    <w:rsid w:val="00EA35AE"/>
    <w:rsid w:val="00EA3AA4"/>
    <w:rsid w:val="00EA4341"/>
    <w:rsid w:val="00EA4441"/>
    <w:rsid w:val="00EA5397"/>
    <w:rsid w:val="00EA5DDD"/>
    <w:rsid w:val="00EA62F8"/>
    <w:rsid w:val="00EA6A9D"/>
    <w:rsid w:val="00EA73E5"/>
    <w:rsid w:val="00EA7571"/>
    <w:rsid w:val="00EB07F2"/>
    <w:rsid w:val="00EB0D8F"/>
    <w:rsid w:val="00EB1B34"/>
    <w:rsid w:val="00EB2606"/>
    <w:rsid w:val="00EB2638"/>
    <w:rsid w:val="00EB3396"/>
    <w:rsid w:val="00EB3B00"/>
    <w:rsid w:val="00EB4F2E"/>
    <w:rsid w:val="00EB5441"/>
    <w:rsid w:val="00EB5AF1"/>
    <w:rsid w:val="00EB6275"/>
    <w:rsid w:val="00EB65C0"/>
    <w:rsid w:val="00EB721E"/>
    <w:rsid w:val="00EC02F5"/>
    <w:rsid w:val="00EC0307"/>
    <w:rsid w:val="00EC0591"/>
    <w:rsid w:val="00EC0CE1"/>
    <w:rsid w:val="00EC12DE"/>
    <w:rsid w:val="00EC267B"/>
    <w:rsid w:val="00EC28AB"/>
    <w:rsid w:val="00EC3340"/>
    <w:rsid w:val="00EC3553"/>
    <w:rsid w:val="00EC422C"/>
    <w:rsid w:val="00EC4C89"/>
    <w:rsid w:val="00EC5037"/>
    <w:rsid w:val="00EC5254"/>
    <w:rsid w:val="00EC5A75"/>
    <w:rsid w:val="00EC5D61"/>
    <w:rsid w:val="00EC5D9C"/>
    <w:rsid w:val="00EC5FAA"/>
    <w:rsid w:val="00EC6201"/>
    <w:rsid w:val="00EC62AA"/>
    <w:rsid w:val="00EC62DA"/>
    <w:rsid w:val="00EC7ACF"/>
    <w:rsid w:val="00ED10AC"/>
    <w:rsid w:val="00ED190B"/>
    <w:rsid w:val="00ED27B0"/>
    <w:rsid w:val="00ED2E5F"/>
    <w:rsid w:val="00ED3BC6"/>
    <w:rsid w:val="00ED42A4"/>
    <w:rsid w:val="00ED43BF"/>
    <w:rsid w:val="00ED4A42"/>
    <w:rsid w:val="00ED6C39"/>
    <w:rsid w:val="00ED763C"/>
    <w:rsid w:val="00EE02AE"/>
    <w:rsid w:val="00EE04C8"/>
    <w:rsid w:val="00EE0570"/>
    <w:rsid w:val="00EE08C4"/>
    <w:rsid w:val="00EE09E5"/>
    <w:rsid w:val="00EE1394"/>
    <w:rsid w:val="00EE2115"/>
    <w:rsid w:val="00EE239B"/>
    <w:rsid w:val="00EE24C9"/>
    <w:rsid w:val="00EE254B"/>
    <w:rsid w:val="00EE4477"/>
    <w:rsid w:val="00EE4694"/>
    <w:rsid w:val="00EE5660"/>
    <w:rsid w:val="00EE589F"/>
    <w:rsid w:val="00EE5DD3"/>
    <w:rsid w:val="00EE6E71"/>
    <w:rsid w:val="00EE7351"/>
    <w:rsid w:val="00EF0AF2"/>
    <w:rsid w:val="00EF10FB"/>
    <w:rsid w:val="00EF16A5"/>
    <w:rsid w:val="00EF1BA0"/>
    <w:rsid w:val="00EF2763"/>
    <w:rsid w:val="00EF3264"/>
    <w:rsid w:val="00EF3716"/>
    <w:rsid w:val="00EF44B4"/>
    <w:rsid w:val="00EF44B6"/>
    <w:rsid w:val="00EF470C"/>
    <w:rsid w:val="00EF6564"/>
    <w:rsid w:val="00EF70F7"/>
    <w:rsid w:val="00EF7DC2"/>
    <w:rsid w:val="00F00101"/>
    <w:rsid w:val="00F005B8"/>
    <w:rsid w:val="00F00B46"/>
    <w:rsid w:val="00F010D5"/>
    <w:rsid w:val="00F01289"/>
    <w:rsid w:val="00F02074"/>
    <w:rsid w:val="00F02362"/>
    <w:rsid w:val="00F02527"/>
    <w:rsid w:val="00F029AB"/>
    <w:rsid w:val="00F0302C"/>
    <w:rsid w:val="00F037A5"/>
    <w:rsid w:val="00F03B16"/>
    <w:rsid w:val="00F04089"/>
    <w:rsid w:val="00F04429"/>
    <w:rsid w:val="00F06724"/>
    <w:rsid w:val="00F06D93"/>
    <w:rsid w:val="00F07800"/>
    <w:rsid w:val="00F100B4"/>
    <w:rsid w:val="00F10A4E"/>
    <w:rsid w:val="00F10F54"/>
    <w:rsid w:val="00F11715"/>
    <w:rsid w:val="00F118CC"/>
    <w:rsid w:val="00F11B7D"/>
    <w:rsid w:val="00F11CE3"/>
    <w:rsid w:val="00F12DAF"/>
    <w:rsid w:val="00F12F49"/>
    <w:rsid w:val="00F1308B"/>
    <w:rsid w:val="00F13D97"/>
    <w:rsid w:val="00F13F4A"/>
    <w:rsid w:val="00F14B98"/>
    <w:rsid w:val="00F14D79"/>
    <w:rsid w:val="00F200A4"/>
    <w:rsid w:val="00F2041F"/>
    <w:rsid w:val="00F20B1E"/>
    <w:rsid w:val="00F20D30"/>
    <w:rsid w:val="00F20E57"/>
    <w:rsid w:val="00F21267"/>
    <w:rsid w:val="00F215FF"/>
    <w:rsid w:val="00F2385F"/>
    <w:rsid w:val="00F246B7"/>
    <w:rsid w:val="00F2515C"/>
    <w:rsid w:val="00F2595B"/>
    <w:rsid w:val="00F25B03"/>
    <w:rsid w:val="00F264F5"/>
    <w:rsid w:val="00F27344"/>
    <w:rsid w:val="00F2736D"/>
    <w:rsid w:val="00F27441"/>
    <w:rsid w:val="00F27669"/>
    <w:rsid w:val="00F30334"/>
    <w:rsid w:val="00F30348"/>
    <w:rsid w:val="00F309AE"/>
    <w:rsid w:val="00F31025"/>
    <w:rsid w:val="00F3172E"/>
    <w:rsid w:val="00F31A25"/>
    <w:rsid w:val="00F32013"/>
    <w:rsid w:val="00F32306"/>
    <w:rsid w:val="00F32BCA"/>
    <w:rsid w:val="00F3428F"/>
    <w:rsid w:val="00F342AD"/>
    <w:rsid w:val="00F351CD"/>
    <w:rsid w:val="00F3588C"/>
    <w:rsid w:val="00F3614B"/>
    <w:rsid w:val="00F37FA0"/>
    <w:rsid w:val="00F40ECC"/>
    <w:rsid w:val="00F41913"/>
    <w:rsid w:val="00F41E01"/>
    <w:rsid w:val="00F4231B"/>
    <w:rsid w:val="00F42A80"/>
    <w:rsid w:val="00F44DDD"/>
    <w:rsid w:val="00F4556B"/>
    <w:rsid w:val="00F458EB"/>
    <w:rsid w:val="00F474DF"/>
    <w:rsid w:val="00F478C5"/>
    <w:rsid w:val="00F47BA1"/>
    <w:rsid w:val="00F47D86"/>
    <w:rsid w:val="00F47F4B"/>
    <w:rsid w:val="00F47F98"/>
    <w:rsid w:val="00F504D8"/>
    <w:rsid w:val="00F50972"/>
    <w:rsid w:val="00F50CF8"/>
    <w:rsid w:val="00F50F48"/>
    <w:rsid w:val="00F51432"/>
    <w:rsid w:val="00F52FD6"/>
    <w:rsid w:val="00F54550"/>
    <w:rsid w:val="00F554D6"/>
    <w:rsid w:val="00F555E1"/>
    <w:rsid w:val="00F55F83"/>
    <w:rsid w:val="00F56347"/>
    <w:rsid w:val="00F56D1A"/>
    <w:rsid w:val="00F576DA"/>
    <w:rsid w:val="00F57DB6"/>
    <w:rsid w:val="00F603D6"/>
    <w:rsid w:val="00F614C8"/>
    <w:rsid w:val="00F61E5E"/>
    <w:rsid w:val="00F62267"/>
    <w:rsid w:val="00F62373"/>
    <w:rsid w:val="00F623B3"/>
    <w:rsid w:val="00F63ABB"/>
    <w:rsid w:val="00F63F11"/>
    <w:rsid w:val="00F63FCC"/>
    <w:rsid w:val="00F65ED1"/>
    <w:rsid w:val="00F66257"/>
    <w:rsid w:val="00F665EE"/>
    <w:rsid w:val="00F66A8B"/>
    <w:rsid w:val="00F66B90"/>
    <w:rsid w:val="00F66CCD"/>
    <w:rsid w:val="00F6745A"/>
    <w:rsid w:val="00F70DF7"/>
    <w:rsid w:val="00F71655"/>
    <w:rsid w:val="00F71C09"/>
    <w:rsid w:val="00F729E6"/>
    <w:rsid w:val="00F72B5A"/>
    <w:rsid w:val="00F72C89"/>
    <w:rsid w:val="00F72F98"/>
    <w:rsid w:val="00F7332D"/>
    <w:rsid w:val="00F73FE6"/>
    <w:rsid w:val="00F74D10"/>
    <w:rsid w:val="00F757E7"/>
    <w:rsid w:val="00F75D08"/>
    <w:rsid w:val="00F767C4"/>
    <w:rsid w:val="00F771B4"/>
    <w:rsid w:val="00F812F4"/>
    <w:rsid w:val="00F81CF2"/>
    <w:rsid w:val="00F8234F"/>
    <w:rsid w:val="00F825CA"/>
    <w:rsid w:val="00F82A3F"/>
    <w:rsid w:val="00F82C98"/>
    <w:rsid w:val="00F83253"/>
    <w:rsid w:val="00F83B6B"/>
    <w:rsid w:val="00F85E8E"/>
    <w:rsid w:val="00F87529"/>
    <w:rsid w:val="00F8767E"/>
    <w:rsid w:val="00F8771B"/>
    <w:rsid w:val="00F905E8"/>
    <w:rsid w:val="00F90B7F"/>
    <w:rsid w:val="00F90C0B"/>
    <w:rsid w:val="00F91627"/>
    <w:rsid w:val="00F91B0E"/>
    <w:rsid w:val="00F9209E"/>
    <w:rsid w:val="00F92A32"/>
    <w:rsid w:val="00F930A7"/>
    <w:rsid w:val="00F93235"/>
    <w:rsid w:val="00F932E9"/>
    <w:rsid w:val="00F94D31"/>
    <w:rsid w:val="00F94E2C"/>
    <w:rsid w:val="00F9536B"/>
    <w:rsid w:val="00F957FB"/>
    <w:rsid w:val="00F95EA0"/>
    <w:rsid w:val="00F95FF7"/>
    <w:rsid w:val="00F96718"/>
    <w:rsid w:val="00F96AC1"/>
    <w:rsid w:val="00F96FE1"/>
    <w:rsid w:val="00F9700C"/>
    <w:rsid w:val="00F970D2"/>
    <w:rsid w:val="00F97A34"/>
    <w:rsid w:val="00FA0DA7"/>
    <w:rsid w:val="00FA1326"/>
    <w:rsid w:val="00FA1B9D"/>
    <w:rsid w:val="00FA1F80"/>
    <w:rsid w:val="00FA22E9"/>
    <w:rsid w:val="00FA243D"/>
    <w:rsid w:val="00FA2B6C"/>
    <w:rsid w:val="00FA2BD2"/>
    <w:rsid w:val="00FA2CF7"/>
    <w:rsid w:val="00FA3BD2"/>
    <w:rsid w:val="00FA46C5"/>
    <w:rsid w:val="00FA4BA8"/>
    <w:rsid w:val="00FA4F41"/>
    <w:rsid w:val="00FA58FD"/>
    <w:rsid w:val="00FA64F7"/>
    <w:rsid w:val="00FA6930"/>
    <w:rsid w:val="00FA6F8F"/>
    <w:rsid w:val="00FA7985"/>
    <w:rsid w:val="00FA7E52"/>
    <w:rsid w:val="00FA7F32"/>
    <w:rsid w:val="00FB101F"/>
    <w:rsid w:val="00FB2F08"/>
    <w:rsid w:val="00FB33B2"/>
    <w:rsid w:val="00FB3903"/>
    <w:rsid w:val="00FB3CCD"/>
    <w:rsid w:val="00FB4485"/>
    <w:rsid w:val="00FB49FA"/>
    <w:rsid w:val="00FB52F3"/>
    <w:rsid w:val="00FB5901"/>
    <w:rsid w:val="00FB5DDD"/>
    <w:rsid w:val="00FB6B46"/>
    <w:rsid w:val="00FB742F"/>
    <w:rsid w:val="00FB75C2"/>
    <w:rsid w:val="00FB7BC0"/>
    <w:rsid w:val="00FB7E69"/>
    <w:rsid w:val="00FC063F"/>
    <w:rsid w:val="00FC1158"/>
    <w:rsid w:val="00FC1604"/>
    <w:rsid w:val="00FC2226"/>
    <w:rsid w:val="00FC2AD6"/>
    <w:rsid w:val="00FC3C04"/>
    <w:rsid w:val="00FC3F19"/>
    <w:rsid w:val="00FC4CE1"/>
    <w:rsid w:val="00FC5B91"/>
    <w:rsid w:val="00FC5E25"/>
    <w:rsid w:val="00FC5F0D"/>
    <w:rsid w:val="00FC5F9F"/>
    <w:rsid w:val="00FC6122"/>
    <w:rsid w:val="00FC6A70"/>
    <w:rsid w:val="00FC7541"/>
    <w:rsid w:val="00FC79D5"/>
    <w:rsid w:val="00FC7C86"/>
    <w:rsid w:val="00FD0EEF"/>
    <w:rsid w:val="00FD2294"/>
    <w:rsid w:val="00FD3579"/>
    <w:rsid w:val="00FD4AB9"/>
    <w:rsid w:val="00FD4CE2"/>
    <w:rsid w:val="00FD4E52"/>
    <w:rsid w:val="00FD5AB6"/>
    <w:rsid w:val="00FD5CD5"/>
    <w:rsid w:val="00FD5E66"/>
    <w:rsid w:val="00FD62FC"/>
    <w:rsid w:val="00FD6DCA"/>
    <w:rsid w:val="00FD6DDA"/>
    <w:rsid w:val="00FD73B5"/>
    <w:rsid w:val="00FD76CE"/>
    <w:rsid w:val="00FE0102"/>
    <w:rsid w:val="00FE11CA"/>
    <w:rsid w:val="00FE282C"/>
    <w:rsid w:val="00FE372D"/>
    <w:rsid w:val="00FE51CF"/>
    <w:rsid w:val="00FE51FB"/>
    <w:rsid w:val="00FE5AEB"/>
    <w:rsid w:val="00FE69CC"/>
    <w:rsid w:val="00FE7EB9"/>
    <w:rsid w:val="00FF0157"/>
    <w:rsid w:val="00FF047B"/>
    <w:rsid w:val="00FF05C3"/>
    <w:rsid w:val="00FF072B"/>
    <w:rsid w:val="00FF08FF"/>
    <w:rsid w:val="00FF14D8"/>
    <w:rsid w:val="00FF1843"/>
    <w:rsid w:val="00FF1E0D"/>
    <w:rsid w:val="00FF2602"/>
    <w:rsid w:val="00FF2DA1"/>
    <w:rsid w:val="00FF2EF7"/>
    <w:rsid w:val="00FF3207"/>
    <w:rsid w:val="00FF3A90"/>
    <w:rsid w:val="00FF3B8A"/>
    <w:rsid w:val="00FF5FDF"/>
    <w:rsid w:val="00FF697D"/>
    <w:rsid w:val="00FF7085"/>
    <w:rsid w:val="00FF73AD"/>
    <w:rsid w:val="00FF7924"/>
    <w:rsid w:val="00FF7D2B"/>
    <w:rsid w:val="02515085"/>
    <w:rsid w:val="025A588D"/>
    <w:rsid w:val="0298B62C"/>
    <w:rsid w:val="02FEF358"/>
    <w:rsid w:val="046D145E"/>
    <w:rsid w:val="0499D25B"/>
    <w:rsid w:val="0509BA91"/>
    <w:rsid w:val="055E278B"/>
    <w:rsid w:val="072493E6"/>
    <w:rsid w:val="07BF6B98"/>
    <w:rsid w:val="08B55309"/>
    <w:rsid w:val="0A9141AB"/>
    <w:rsid w:val="0AF06C21"/>
    <w:rsid w:val="0C02051C"/>
    <w:rsid w:val="0C6FA337"/>
    <w:rsid w:val="0CFEA4EE"/>
    <w:rsid w:val="0FCC15AE"/>
    <w:rsid w:val="11E425DB"/>
    <w:rsid w:val="11FACADE"/>
    <w:rsid w:val="12B0BED9"/>
    <w:rsid w:val="136457D9"/>
    <w:rsid w:val="1377ED9C"/>
    <w:rsid w:val="148866F4"/>
    <w:rsid w:val="14FB13CA"/>
    <w:rsid w:val="153469D6"/>
    <w:rsid w:val="15D7ED3A"/>
    <w:rsid w:val="165C2C14"/>
    <w:rsid w:val="184F4533"/>
    <w:rsid w:val="19E60AFA"/>
    <w:rsid w:val="1A74DAC7"/>
    <w:rsid w:val="1AC4CE40"/>
    <w:rsid w:val="1CD54B48"/>
    <w:rsid w:val="1CD67A9B"/>
    <w:rsid w:val="208605A2"/>
    <w:rsid w:val="20C63D9D"/>
    <w:rsid w:val="24BA0668"/>
    <w:rsid w:val="256EDB3A"/>
    <w:rsid w:val="27E4DD06"/>
    <w:rsid w:val="28904CA2"/>
    <w:rsid w:val="28B25EEE"/>
    <w:rsid w:val="2982FBE1"/>
    <w:rsid w:val="29FF0068"/>
    <w:rsid w:val="2A7562BB"/>
    <w:rsid w:val="2B03C773"/>
    <w:rsid w:val="2B85CBAD"/>
    <w:rsid w:val="2BED074B"/>
    <w:rsid w:val="2C6B12F0"/>
    <w:rsid w:val="2C93CE68"/>
    <w:rsid w:val="2D1A93FD"/>
    <w:rsid w:val="2D32B905"/>
    <w:rsid w:val="2E9F54C3"/>
    <w:rsid w:val="33B9EB5C"/>
    <w:rsid w:val="358CD703"/>
    <w:rsid w:val="363A1168"/>
    <w:rsid w:val="36F6EA02"/>
    <w:rsid w:val="37685835"/>
    <w:rsid w:val="37EAFB2B"/>
    <w:rsid w:val="383A2C45"/>
    <w:rsid w:val="389BB809"/>
    <w:rsid w:val="3AC86AC1"/>
    <w:rsid w:val="3C76D5FB"/>
    <w:rsid w:val="3C86DFA3"/>
    <w:rsid w:val="3CBE57E5"/>
    <w:rsid w:val="3F7B6D4D"/>
    <w:rsid w:val="3F891545"/>
    <w:rsid w:val="42C3DE54"/>
    <w:rsid w:val="44F45B54"/>
    <w:rsid w:val="44FB2735"/>
    <w:rsid w:val="459F3820"/>
    <w:rsid w:val="46E1B33F"/>
    <w:rsid w:val="4889A972"/>
    <w:rsid w:val="4914F9AC"/>
    <w:rsid w:val="499D5C6C"/>
    <w:rsid w:val="49F90160"/>
    <w:rsid w:val="49FD3D26"/>
    <w:rsid w:val="4A2F6A77"/>
    <w:rsid w:val="4B999EA7"/>
    <w:rsid w:val="4C841E5D"/>
    <w:rsid w:val="4FD3596E"/>
    <w:rsid w:val="4FF1B79F"/>
    <w:rsid w:val="51F51BAB"/>
    <w:rsid w:val="52911E40"/>
    <w:rsid w:val="534DC3E2"/>
    <w:rsid w:val="54F3BB67"/>
    <w:rsid w:val="56069389"/>
    <w:rsid w:val="560DA33B"/>
    <w:rsid w:val="566075BB"/>
    <w:rsid w:val="5891B690"/>
    <w:rsid w:val="59C0BC2C"/>
    <w:rsid w:val="5AAC233E"/>
    <w:rsid w:val="5ACAE98A"/>
    <w:rsid w:val="5AEAE27E"/>
    <w:rsid w:val="5C77BD44"/>
    <w:rsid w:val="5D709D18"/>
    <w:rsid w:val="5EC38227"/>
    <w:rsid w:val="60FABF74"/>
    <w:rsid w:val="61D7AF0D"/>
    <w:rsid w:val="6333B9EC"/>
    <w:rsid w:val="64677624"/>
    <w:rsid w:val="673EE179"/>
    <w:rsid w:val="67A71795"/>
    <w:rsid w:val="6824B2AA"/>
    <w:rsid w:val="685A8BE3"/>
    <w:rsid w:val="697E43E4"/>
    <w:rsid w:val="6A249E59"/>
    <w:rsid w:val="6AC8D5B1"/>
    <w:rsid w:val="6B13AA3A"/>
    <w:rsid w:val="6BA3E599"/>
    <w:rsid w:val="6C30E021"/>
    <w:rsid w:val="6C551FD8"/>
    <w:rsid w:val="6CADDE02"/>
    <w:rsid w:val="6E6425F6"/>
    <w:rsid w:val="6ECA409D"/>
    <w:rsid w:val="70322BA8"/>
    <w:rsid w:val="70A1FB7A"/>
    <w:rsid w:val="71D46294"/>
    <w:rsid w:val="71F022E2"/>
    <w:rsid w:val="727453CE"/>
    <w:rsid w:val="73BBBE75"/>
    <w:rsid w:val="73F9A10D"/>
    <w:rsid w:val="747E9044"/>
    <w:rsid w:val="74A8A622"/>
    <w:rsid w:val="760701C3"/>
    <w:rsid w:val="79DDE9AE"/>
    <w:rsid w:val="7A88717A"/>
    <w:rsid w:val="7AB05EE9"/>
    <w:rsid w:val="7BFAE312"/>
    <w:rsid w:val="7BFDA1F2"/>
    <w:rsid w:val="7E2B3B5F"/>
    <w:rsid w:val="7F5FBF34"/>
    <w:rsid w:val="7FE469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069CB"/>
  <w15:chartTrackingRefBased/>
  <w15:docId w15:val="{6C685BCC-EB1B-4A19-8626-C70629B0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inorBidi"/>
        <w:sz w:val="22"/>
        <w:szCs w:val="22"/>
        <w:lang w:val="en-GB" w:eastAsia="en-US" w:bidi="ar-SA"/>
      </w:rPr>
    </w:rPrDefault>
    <w:pPrDefault>
      <w:pPr>
        <w:spacing w:before="24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781"/>
  </w:style>
  <w:style w:type="paragraph" w:styleId="Heading1">
    <w:name w:val="heading 1"/>
    <w:basedOn w:val="PolicyHeading1"/>
    <w:next w:val="Normal"/>
    <w:link w:val="Heading1Char"/>
    <w:uiPriority w:val="9"/>
    <w:qFormat/>
    <w:rsid w:val="002F4878"/>
    <w:pPr>
      <w:spacing w:after="160"/>
      <w:ind w:hanging="720"/>
      <w:outlineLvl w:val="0"/>
    </w:pPr>
    <w:rPr>
      <w:rFonts w:ascii="Aptos" w:hAnsi="Apto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A779F"/>
    <w:rPr>
      <w:color w:val="0000FF"/>
      <w:u w:val="single"/>
    </w:rPr>
  </w:style>
  <w:style w:type="paragraph" w:styleId="ListParagraph">
    <w:name w:val="List Paragraph"/>
    <w:basedOn w:val="Normal"/>
    <w:link w:val="ListParagraphChar"/>
    <w:uiPriority w:val="34"/>
    <w:qFormat/>
    <w:rsid w:val="004A779F"/>
    <w:pPr>
      <w:spacing w:after="0" w:line="240" w:lineRule="auto"/>
      <w:ind w:left="720"/>
    </w:pPr>
    <w:rPr>
      <w:rFonts w:ascii="Calibri" w:eastAsia="Calibri" w:hAnsi="Calibri" w:cs="Times New Roman"/>
    </w:rPr>
  </w:style>
  <w:style w:type="character" w:styleId="CommentReference">
    <w:name w:val="annotation reference"/>
    <w:basedOn w:val="DefaultParagraphFont"/>
    <w:uiPriority w:val="99"/>
    <w:semiHidden/>
    <w:unhideWhenUsed/>
    <w:rsid w:val="004A779F"/>
    <w:rPr>
      <w:sz w:val="16"/>
      <w:szCs w:val="16"/>
    </w:rPr>
  </w:style>
  <w:style w:type="paragraph" w:styleId="CommentText">
    <w:name w:val="annotation text"/>
    <w:basedOn w:val="Normal"/>
    <w:link w:val="CommentTextChar"/>
    <w:uiPriority w:val="99"/>
    <w:unhideWhenUsed/>
    <w:rsid w:val="004A779F"/>
    <w:pPr>
      <w:spacing w:line="240" w:lineRule="auto"/>
    </w:pPr>
    <w:rPr>
      <w:sz w:val="20"/>
      <w:szCs w:val="20"/>
    </w:rPr>
  </w:style>
  <w:style w:type="character" w:customStyle="1" w:styleId="CommentTextChar">
    <w:name w:val="Comment Text Char"/>
    <w:basedOn w:val="DefaultParagraphFont"/>
    <w:link w:val="CommentText"/>
    <w:uiPriority w:val="99"/>
    <w:rsid w:val="004A779F"/>
    <w:rPr>
      <w:sz w:val="20"/>
      <w:szCs w:val="20"/>
    </w:rPr>
  </w:style>
  <w:style w:type="paragraph" w:styleId="CommentSubject">
    <w:name w:val="annotation subject"/>
    <w:basedOn w:val="CommentText"/>
    <w:next w:val="CommentText"/>
    <w:link w:val="CommentSubjectChar"/>
    <w:uiPriority w:val="99"/>
    <w:semiHidden/>
    <w:unhideWhenUsed/>
    <w:rsid w:val="004A779F"/>
    <w:rPr>
      <w:b/>
      <w:bCs/>
    </w:rPr>
  </w:style>
  <w:style w:type="character" w:customStyle="1" w:styleId="CommentSubjectChar">
    <w:name w:val="Comment Subject Char"/>
    <w:basedOn w:val="CommentTextChar"/>
    <w:link w:val="CommentSubject"/>
    <w:uiPriority w:val="99"/>
    <w:semiHidden/>
    <w:rsid w:val="004A779F"/>
    <w:rPr>
      <w:b/>
      <w:bCs/>
      <w:sz w:val="20"/>
      <w:szCs w:val="20"/>
    </w:rPr>
  </w:style>
  <w:style w:type="paragraph" w:styleId="Header">
    <w:name w:val="header"/>
    <w:basedOn w:val="Normal"/>
    <w:link w:val="HeaderChar"/>
    <w:uiPriority w:val="99"/>
    <w:unhideWhenUsed/>
    <w:rsid w:val="00BA6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172"/>
  </w:style>
  <w:style w:type="paragraph" w:styleId="Footer">
    <w:name w:val="footer"/>
    <w:basedOn w:val="Normal"/>
    <w:link w:val="FooterChar"/>
    <w:uiPriority w:val="99"/>
    <w:unhideWhenUsed/>
    <w:rsid w:val="00BA6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172"/>
  </w:style>
  <w:style w:type="paragraph" w:styleId="Revision">
    <w:name w:val="Revision"/>
    <w:hidden/>
    <w:uiPriority w:val="99"/>
    <w:semiHidden/>
    <w:rsid w:val="00606903"/>
    <w:pPr>
      <w:spacing w:after="0" w:line="240" w:lineRule="auto"/>
    </w:pPr>
  </w:style>
  <w:style w:type="character" w:styleId="Mention">
    <w:name w:val="Mention"/>
    <w:basedOn w:val="DefaultParagraphFont"/>
    <w:uiPriority w:val="99"/>
    <w:unhideWhenUsed/>
    <w:rsid w:val="00D636F3"/>
    <w:rPr>
      <w:color w:val="2B579A"/>
      <w:shd w:val="clear" w:color="auto" w:fill="E1DFDD"/>
    </w:rPr>
  </w:style>
  <w:style w:type="character" w:styleId="UnresolvedMention">
    <w:name w:val="Unresolved Mention"/>
    <w:basedOn w:val="DefaultParagraphFont"/>
    <w:uiPriority w:val="99"/>
    <w:semiHidden/>
    <w:unhideWhenUsed/>
    <w:rsid w:val="009817EF"/>
    <w:rPr>
      <w:color w:val="605E5C"/>
      <w:shd w:val="clear" w:color="auto" w:fill="E1DFDD"/>
    </w:rPr>
  </w:style>
  <w:style w:type="paragraph" w:customStyle="1" w:styleId="ISBAhead">
    <w:name w:val="ISBA head"/>
    <w:basedOn w:val="Heading1"/>
    <w:qFormat/>
    <w:rsid w:val="0032788D"/>
    <w:pPr>
      <w:spacing w:before="0" w:line="276" w:lineRule="auto"/>
    </w:pPr>
    <w:rPr>
      <w:rFonts w:ascii="Arial" w:eastAsia="Times New Roman" w:hAnsi="Arial"/>
      <w:b w:val="0"/>
      <w:bCs/>
      <w:color w:val="1C3660"/>
      <w:sz w:val="28"/>
      <w:szCs w:val="28"/>
    </w:rPr>
  </w:style>
  <w:style w:type="character" w:customStyle="1" w:styleId="Heading1Char">
    <w:name w:val="Heading 1 Char"/>
    <w:basedOn w:val="DefaultParagraphFont"/>
    <w:link w:val="Heading1"/>
    <w:uiPriority w:val="9"/>
    <w:rsid w:val="002F4878"/>
    <w:rPr>
      <w:rFonts w:ascii="Aptos" w:hAnsi="Aptos" w:cs="Arial"/>
      <w:b/>
    </w:rPr>
  </w:style>
  <w:style w:type="paragraph" w:styleId="NormalWeb">
    <w:name w:val="Normal (Web)"/>
    <w:basedOn w:val="Normal"/>
    <w:uiPriority w:val="99"/>
    <w:semiHidden/>
    <w:unhideWhenUsed/>
    <w:rsid w:val="001172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C79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989"/>
    <w:rPr>
      <w:rFonts w:ascii="Segoe UI" w:hAnsi="Segoe UI" w:cs="Segoe UI"/>
      <w:sz w:val="18"/>
      <w:szCs w:val="18"/>
    </w:rPr>
  </w:style>
  <w:style w:type="paragraph" w:customStyle="1" w:styleId="PolicyHeading1">
    <w:name w:val="Policy Heading 1"/>
    <w:basedOn w:val="Normal"/>
    <w:link w:val="PolicyHeading1Char"/>
    <w:qFormat/>
    <w:rsid w:val="00192FC8"/>
    <w:pPr>
      <w:keepNext/>
      <w:numPr>
        <w:numId w:val="11"/>
      </w:numPr>
      <w:spacing w:before="360" w:after="120"/>
    </w:pPr>
    <w:rPr>
      <w:rFonts w:ascii="Arial" w:hAnsi="Arial" w:cs="Arial"/>
      <w:b/>
    </w:rPr>
  </w:style>
  <w:style w:type="character" w:customStyle="1" w:styleId="PolicyHeading1Char">
    <w:name w:val="Policy Heading 1 Char"/>
    <w:basedOn w:val="DefaultParagraphFont"/>
    <w:link w:val="PolicyHeading1"/>
    <w:rsid w:val="00192FC8"/>
    <w:rPr>
      <w:rFonts w:ascii="Arial" w:hAnsi="Arial" w:cs="Arial"/>
      <w:b/>
    </w:rPr>
  </w:style>
  <w:style w:type="paragraph" w:customStyle="1" w:styleId="Policyheading2">
    <w:name w:val="Policy heading 2"/>
    <w:basedOn w:val="ListParagraph"/>
    <w:link w:val="Policyheading2Char"/>
    <w:qFormat/>
    <w:rsid w:val="00135474"/>
    <w:pPr>
      <w:keepNext/>
      <w:numPr>
        <w:ilvl w:val="1"/>
        <w:numId w:val="11"/>
      </w:numPr>
      <w:spacing w:before="120" w:after="120"/>
    </w:pPr>
    <w:rPr>
      <w:rFonts w:ascii="Arial" w:hAnsi="Arial" w:cs="Arial"/>
      <w:b/>
    </w:rPr>
  </w:style>
  <w:style w:type="character" w:customStyle="1" w:styleId="ListParagraphChar">
    <w:name w:val="List Paragraph Char"/>
    <w:basedOn w:val="DefaultParagraphFont"/>
    <w:link w:val="ListParagraph"/>
    <w:rsid w:val="00135474"/>
    <w:rPr>
      <w:rFonts w:ascii="Calibri" w:eastAsia="Calibri" w:hAnsi="Calibri" w:cs="Times New Roman"/>
    </w:rPr>
  </w:style>
  <w:style w:type="character" w:customStyle="1" w:styleId="Policyheading2Char">
    <w:name w:val="Policy heading 2 Char"/>
    <w:basedOn w:val="ListParagraphChar"/>
    <w:link w:val="Policyheading2"/>
    <w:rsid w:val="00135474"/>
    <w:rPr>
      <w:rFonts w:ascii="Arial" w:eastAsia="Calibri" w:hAnsi="Arial" w:cs="Arial"/>
      <w:b/>
    </w:rPr>
  </w:style>
  <w:style w:type="paragraph" w:styleId="TOC1">
    <w:name w:val="toc 1"/>
    <w:basedOn w:val="Normal"/>
    <w:next w:val="Normal"/>
    <w:autoRedefine/>
    <w:uiPriority w:val="39"/>
    <w:unhideWhenUsed/>
    <w:rsid w:val="009B4FAE"/>
    <w:pPr>
      <w:spacing w:after="100"/>
    </w:pPr>
  </w:style>
  <w:style w:type="character" w:styleId="FollowedHyperlink">
    <w:name w:val="FollowedHyperlink"/>
    <w:basedOn w:val="DefaultParagraphFont"/>
    <w:uiPriority w:val="99"/>
    <w:semiHidden/>
    <w:unhideWhenUsed/>
    <w:rsid w:val="00992813"/>
    <w:rPr>
      <w:color w:val="954F72" w:themeColor="followedHyperlink"/>
      <w:u w:val="single"/>
    </w:rPr>
  </w:style>
  <w:style w:type="paragraph" w:styleId="FootnoteText">
    <w:name w:val="footnote text"/>
    <w:basedOn w:val="Normal"/>
    <w:link w:val="FootnoteTextChar"/>
    <w:uiPriority w:val="99"/>
    <w:semiHidden/>
    <w:unhideWhenUsed/>
    <w:rsid w:val="006660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609D"/>
    <w:rPr>
      <w:sz w:val="20"/>
      <w:szCs w:val="20"/>
    </w:rPr>
  </w:style>
  <w:style w:type="character" w:styleId="FootnoteReference">
    <w:name w:val="footnote reference"/>
    <w:basedOn w:val="DefaultParagraphFont"/>
    <w:uiPriority w:val="99"/>
    <w:semiHidden/>
    <w:unhideWhenUsed/>
    <w:rsid w:val="0066609D"/>
    <w:rPr>
      <w:vertAlign w:val="superscript"/>
    </w:rPr>
  </w:style>
  <w:style w:type="table" w:styleId="TableGrid">
    <w:name w:val="Table Grid"/>
    <w:basedOn w:val="TableNormal"/>
    <w:uiPriority w:val="59"/>
    <w:rsid w:val="00BA16FD"/>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D5E46"/>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2D5E46"/>
    <w:rPr>
      <w:sz w:val="20"/>
      <w:szCs w:val="20"/>
    </w:rPr>
  </w:style>
  <w:style w:type="character" w:styleId="EndnoteReference">
    <w:name w:val="endnote reference"/>
    <w:basedOn w:val="DefaultParagraphFont"/>
    <w:uiPriority w:val="99"/>
    <w:semiHidden/>
    <w:unhideWhenUsed/>
    <w:rsid w:val="002D5E46"/>
    <w:rPr>
      <w:vertAlign w:val="superscript"/>
    </w:rPr>
  </w:style>
  <w:style w:type="paragraph" w:styleId="TOCHeading">
    <w:name w:val="TOC Heading"/>
    <w:basedOn w:val="Heading1"/>
    <w:next w:val="Normal"/>
    <w:uiPriority w:val="39"/>
    <w:unhideWhenUsed/>
    <w:qFormat/>
    <w:rsid w:val="0090046A"/>
    <w:pPr>
      <w:outlineLvl w:val="9"/>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llergyteam.sharepoint.com/:w:/g/EYQsoI0GR9JMqjOWv6vd0_MBNfM6gYFKS4d3gEyIkzD0og" TargetMode="External"/><Relationship Id="rId18" Type="http://schemas.openxmlformats.org/officeDocument/2006/relationships/hyperlink" Target="https://allergyteam.sharepoint.com/Corporate%20Clients/ISBA/Allergy%20policy%20for%20ISBA/theallergyteam.com/schools" TargetMode="External"/><Relationship Id="rId26" Type="http://schemas.openxmlformats.org/officeDocument/2006/relationships/hyperlink" Target="https://assets.publishing.service.gov.uk/government/uploads/system/uploads/attachment_data/file/645476/Adrenaline_auto_injectors_in_schools." TargetMode="External"/><Relationship Id="rId3" Type="http://schemas.openxmlformats.org/officeDocument/2006/relationships/customXml" Target="../customXml/item3.xml"/><Relationship Id="rId21" Type="http://schemas.openxmlformats.org/officeDocument/2006/relationships/hyperlink" Target="https://www.gov.uk/government/publications/allergy-safety-in-schools" TargetMode="External"/><Relationship Id="rId7" Type="http://schemas.openxmlformats.org/officeDocument/2006/relationships/settings" Target="settings.xml"/><Relationship Id="rId12" Type="http://schemas.openxmlformats.org/officeDocument/2006/relationships/hyperlink" Target="https://www.gov.uk/government/publications/allergy-safety-in-schools" TargetMode="External"/><Relationship Id="rId17" Type="http://schemas.openxmlformats.org/officeDocument/2006/relationships/hyperlink" Target="http://www.theallergyteam.com" TargetMode="Externa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mailto:schools@theallergyteam.com" TargetMode="External"/><Relationship Id="rId20" Type="http://schemas.openxmlformats.org/officeDocument/2006/relationships/hyperlink" Target="https://www.gov.uk/government/publications/allergy-safety-in-scho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a4b8f49045e1108aaa5ebbc/allergy_safety_in_schools_statutory_guidance_June_2026.pdf" TargetMode="External"/><Relationship Id="rId24" Type="http://schemas.openxmlformats.org/officeDocument/2006/relationships/hyperlink" Target="https://www.hse.gov.uk/pubns/books/accident-book.htm" TargetMode="External"/><Relationship Id="rId5" Type="http://schemas.openxmlformats.org/officeDocument/2006/relationships/numbering" Target="numbering.xml"/><Relationship Id="rId15" Type="http://schemas.openxmlformats.org/officeDocument/2006/relationships/hyperlink" Target="https://share-eu1.hsforms.com/1DKkT9V6BSmaqXEOMvPEYvgfj8h3" TargetMode="External"/><Relationship Id="rId23" Type="http://schemas.openxmlformats.org/officeDocument/2006/relationships/hyperlink" Target="https://assets.publishing.service.gov.uk/media/5a829e3940f0b6230269bcf4/Adrenaline_auto_injectors_in_schools.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theallergyteam.com/terms-condition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hare-eu1.hsforms.com/1DKkT9V6BSmaqXEOMvPEYvgfj8h3"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hyperlink" Target="https://assets.publishing.service.gov.uk/government/uploads/system/uploads/attachment_data/file/645476/Adrenaline_auto_injectors_in_school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0F7DBA93186A48816F4F67F2554E88" ma:contentTypeVersion="12" ma:contentTypeDescription="Create a new document." ma:contentTypeScope="" ma:versionID="21c514a65c9344e3250901bc5a7b6131">
  <xsd:schema xmlns:xsd="http://www.w3.org/2001/XMLSchema" xmlns:xs="http://www.w3.org/2001/XMLSchema" xmlns:p="http://schemas.microsoft.com/office/2006/metadata/properties" xmlns:ns2="9a95a629-bed7-4188-b395-a2addd9dedf1" xmlns:ns3="ade3c76a-56b7-4461-9a11-bc277293889b" targetNamespace="http://schemas.microsoft.com/office/2006/metadata/properties" ma:root="true" ma:fieldsID="96144828adf43ed1ac57e9a66fd2f6d5" ns2:_="" ns3:_="">
    <xsd:import namespace="9a95a629-bed7-4188-b395-a2addd9dedf1"/>
    <xsd:import namespace="ade3c76a-56b7-4461-9a11-bc27729388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5a629-bed7-4188-b395-a2addd9ded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96bb07a-2b69-499a-a783-fd2e05e1c9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e3c76a-56b7-4461-9a11-bc277293889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a31b124-dc07-4e24-a567-8734984c6354}" ma:internalName="TaxCatchAll" ma:showField="CatchAllData" ma:web="ade3c76a-56b7-4461-9a11-bc27729388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95a629-bed7-4188-b395-a2addd9dedf1">
      <Terms xmlns="http://schemas.microsoft.com/office/infopath/2007/PartnerControls"/>
    </lcf76f155ced4ddcb4097134ff3c332f>
    <TaxCatchAll xmlns="ade3c76a-56b7-4461-9a11-bc277293889b" xsi:nil="true"/>
  </documentManagement>
</p:properties>
</file>

<file path=customXml/itemProps1.xml><?xml version="1.0" encoding="utf-8"?>
<ds:datastoreItem xmlns:ds="http://schemas.openxmlformats.org/officeDocument/2006/customXml" ds:itemID="{F7EACEE6-E17D-48D7-A13F-FF0E3D443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95a629-bed7-4188-b395-a2addd9dedf1"/>
    <ds:schemaRef ds:uri="ade3c76a-56b7-4461-9a11-bc2772938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194C7E-3849-42C2-9E44-89241B14526D}">
  <ds:schemaRefs>
    <ds:schemaRef ds:uri="http://schemas.openxmlformats.org/officeDocument/2006/bibliography"/>
  </ds:schemaRefs>
</ds:datastoreItem>
</file>

<file path=customXml/itemProps3.xml><?xml version="1.0" encoding="utf-8"?>
<ds:datastoreItem xmlns:ds="http://schemas.openxmlformats.org/officeDocument/2006/customXml" ds:itemID="{D16D846D-3D00-4BE6-AD18-71A159482CD2}">
  <ds:schemaRefs>
    <ds:schemaRef ds:uri="http://schemas.microsoft.com/sharepoint/v3/contenttype/forms"/>
  </ds:schemaRefs>
</ds:datastoreItem>
</file>

<file path=customXml/itemProps4.xml><?xml version="1.0" encoding="utf-8"?>
<ds:datastoreItem xmlns:ds="http://schemas.openxmlformats.org/officeDocument/2006/customXml" ds:itemID="{353B5221-3F96-4E0A-8FA7-0E30469CD281}">
  <ds:schemaRefs>
    <ds:schemaRef ds:uri="http://schemas.microsoft.com/office/2006/metadata/properties"/>
    <ds:schemaRef ds:uri="http://schemas.microsoft.com/office/infopath/2007/PartnerControls"/>
    <ds:schemaRef ds:uri="9a95a629-bed7-4188-b395-a2addd9dedf1"/>
    <ds:schemaRef ds:uri="ade3c76a-56b7-4461-9a11-bc277293889b"/>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7956</Words>
  <Characters>45355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53205</CharactersWithSpaces>
  <SharedDoc>false</SharedDoc>
  <HLinks>
    <vt:vector size="222" baseType="variant">
      <vt:variant>
        <vt:i4>2359315</vt:i4>
      </vt:variant>
      <vt:variant>
        <vt:i4>150</vt:i4>
      </vt:variant>
      <vt:variant>
        <vt:i4>0</vt:i4>
      </vt:variant>
      <vt:variant>
        <vt:i4>5</vt:i4>
      </vt:variant>
      <vt:variant>
        <vt:lpwstr>https://assets.publishing.service.gov.uk/government/uploads/system/uploads/attachment_data/file/645476/Adrenaline_auto_injectors_in_schools.</vt:lpwstr>
      </vt:variant>
      <vt:variant>
        <vt:lpwstr/>
      </vt:variant>
      <vt:variant>
        <vt:i4>2359315</vt:i4>
      </vt:variant>
      <vt:variant>
        <vt:i4>147</vt:i4>
      </vt:variant>
      <vt:variant>
        <vt:i4>0</vt:i4>
      </vt:variant>
      <vt:variant>
        <vt:i4>5</vt:i4>
      </vt:variant>
      <vt:variant>
        <vt:lpwstr>https://assets.publishing.service.gov.uk/government/uploads/system/uploads/attachment_data/file/645476/Adrenaline_auto_injectors_in_schools.</vt:lpwstr>
      </vt:variant>
      <vt:variant>
        <vt:lpwstr/>
      </vt:variant>
      <vt:variant>
        <vt:i4>262229</vt:i4>
      </vt:variant>
      <vt:variant>
        <vt:i4>144</vt:i4>
      </vt:variant>
      <vt:variant>
        <vt:i4>0</vt:i4>
      </vt:variant>
      <vt:variant>
        <vt:i4>5</vt:i4>
      </vt:variant>
      <vt:variant>
        <vt:lpwstr>https://www.hse.gov.uk/pubns/books/accident-book.htm</vt:lpwstr>
      </vt:variant>
      <vt:variant>
        <vt:lpwstr/>
      </vt:variant>
      <vt:variant>
        <vt:i4>1572869</vt:i4>
      </vt:variant>
      <vt:variant>
        <vt:i4>141</vt:i4>
      </vt:variant>
      <vt:variant>
        <vt:i4>0</vt:i4>
      </vt:variant>
      <vt:variant>
        <vt:i4>5</vt:i4>
      </vt:variant>
      <vt:variant>
        <vt:lpwstr>https://assets.publishing.service.gov.uk/media/5a829e3940f0b6230269bcf4/Adrenaline_auto_injectors_in_schools.pdf</vt:lpwstr>
      </vt:variant>
      <vt:variant>
        <vt:lpwstr/>
      </vt:variant>
      <vt:variant>
        <vt:i4>4194317</vt:i4>
      </vt:variant>
      <vt:variant>
        <vt:i4>138</vt:i4>
      </vt:variant>
      <vt:variant>
        <vt:i4>0</vt:i4>
      </vt:variant>
      <vt:variant>
        <vt:i4>5</vt:i4>
      </vt:variant>
      <vt:variant>
        <vt:lpwstr>https://www.gov.uk/government/publications/early-years-foundation-stage-framework--2</vt:lpwstr>
      </vt:variant>
      <vt:variant>
        <vt:lpwstr/>
      </vt:variant>
      <vt:variant>
        <vt:i4>7733342</vt:i4>
      </vt:variant>
      <vt:variant>
        <vt:i4>135</vt:i4>
      </vt:variant>
      <vt:variant>
        <vt:i4>0</vt:i4>
      </vt:variant>
      <vt:variant>
        <vt:i4>5</vt:i4>
      </vt:variant>
      <vt:variant>
        <vt:lpwstr>https://assets.publishing.service.gov.uk/media/6a4b63d1045e1108aaa5eb84/Allergy_safety_policy_template.pdf</vt:lpwstr>
      </vt:variant>
      <vt:variant>
        <vt:lpwstr/>
      </vt:variant>
      <vt:variant>
        <vt:i4>1376306</vt:i4>
      </vt:variant>
      <vt:variant>
        <vt:i4>125</vt:i4>
      </vt:variant>
      <vt:variant>
        <vt:i4>0</vt:i4>
      </vt:variant>
      <vt:variant>
        <vt:i4>5</vt:i4>
      </vt:variant>
      <vt:variant>
        <vt:lpwstr/>
      </vt:variant>
      <vt:variant>
        <vt:lpwstr>_Toc212445627</vt:lpwstr>
      </vt:variant>
      <vt:variant>
        <vt:i4>1376306</vt:i4>
      </vt:variant>
      <vt:variant>
        <vt:i4>119</vt:i4>
      </vt:variant>
      <vt:variant>
        <vt:i4>0</vt:i4>
      </vt:variant>
      <vt:variant>
        <vt:i4>5</vt:i4>
      </vt:variant>
      <vt:variant>
        <vt:lpwstr/>
      </vt:variant>
      <vt:variant>
        <vt:lpwstr>_Toc212445626</vt:lpwstr>
      </vt:variant>
      <vt:variant>
        <vt:i4>1376306</vt:i4>
      </vt:variant>
      <vt:variant>
        <vt:i4>113</vt:i4>
      </vt:variant>
      <vt:variant>
        <vt:i4>0</vt:i4>
      </vt:variant>
      <vt:variant>
        <vt:i4>5</vt:i4>
      </vt:variant>
      <vt:variant>
        <vt:lpwstr/>
      </vt:variant>
      <vt:variant>
        <vt:lpwstr>_Toc212445625</vt:lpwstr>
      </vt:variant>
      <vt:variant>
        <vt:i4>1376306</vt:i4>
      </vt:variant>
      <vt:variant>
        <vt:i4>107</vt:i4>
      </vt:variant>
      <vt:variant>
        <vt:i4>0</vt:i4>
      </vt:variant>
      <vt:variant>
        <vt:i4>5</vt:i4>
      </vt:variant>
      <vt:variant>
        <vt:lpwstr/>
      </vt:variant>
      <vt:variant>
        <vt:lpwstr>_Toc212445624</vt:lpwstr>
      </vt:variant>
      <vt:variant>
        <vt:i4>1376306</vt:i4>
      </vt:variant>
      <vt:variant>
        <vt:i4>101</vt:i4>
      </vt:variant>
      <vt:variant>
        <vt:i4>0</vt:i4>
      </vt:variant>
      <vt:variant>
        <vt:i4>5</vt:i4>
      </vt:variant>
      <vt:variant>
        <vt:lpwstr/>
      </vt:variant>
      <vt:variant>
        <vt:lpwstr>_Toc212445623</vt:lpwstr>
      </vt:variant>
      <vt:variant>
        <vt:i4>1376306</vt:i4>
      </vt:variant>
      <vt:variant>
        <vt:i4>95</vt:i4>
      </vt:variant>
      <vt:variant>
        <vt:i4>0</vt:i4>
      </vt:variant>
      <vt:variant>
        <vt:i4>5</vt:i4>
      </vt:variant>
      <vt:variant>
        <vt:lpwstr/>
      </vt:variant>
      <vt:variant>
        <vt:lpwstr>_Toc212445622</vt:lpwstr>
      </vt:variant>
      <vt:variant>
        <vt:i4>1376306</vt:i4>
      </vt:variant>
      <vt:variant>
        <vt:i4>89</vt:i4>
      </vt:variant>
      <vt:variant>
        <vt:i4>0</vt:i4>
      </vt:variant>
      <vt:variant>
        <vt:i4>5</vt:i4>
      </vt:variant>
      <vt:variant>
        <vt:lpwstr/>
      </vt:variant>
      <vt:variant>
        <vt:lpwstr>_Toc212445621</vt:lpwstr>
      </vt:variant>
      <vt:variant>
        <vt:i4>1376306</vt:i4>
      </vt:variant>
      <vt:variant>
        <vt:i4>83</vt:i4>
      </vt:variant>
      <vt:variant>
        <vt:i4>0</vt:i4>
      </vt:variant>
      <vt:variant>
        <vt:i4>5</vt:i4>
      </vt:variant>
      <vt:variant>
        <vt:lpwstr/>
      </vt:variant>
      <vt:variant>
        <vt:lpwstr>_Toc212445620</vt:lpwstr>
      </vt:variant>
      <vt:variant>
        <vt:i4>1441842</vt:i4>
      </vt:variant>
      <vt:variant>
        <vt:i4>77</vt:i4>
      </vt:variant>
      <vt:variant>
        <vt:i4>0</vt:i4>
      </vt:variant>
      <vt:variant>
        <vt:i4>5</vt:i4>
      </vt:variant>
      <vt:variant>
        <vt:lpwstr/>
      </vt:variant>
      <vt:variant>
        <vt:lpwstr>_Toc212445619</vt:lpwstr>
      </vt:variant>
      <vt:variant>
        <vt:i4>1441842</vt:i4>
      </vt:variant>
      <vt:variant>
        <vt:i4>71</vt:i4>
      </vt:variant>
      <vt:variant>
        <vt:i4>0</vt:i4>
      </vt:variant>
      <vt:variant>
        <vt:i4>5</vt:i4>
      </vt:variant>
      <vt:variant>
        <vt:lpwstr/>
      </vt:variant>
      <vt:variant>
        <vt:lpwstr>_Toc212445618</vt:lpwstr>
      </vt:variant>
      <vt:variant>
        <vt:i4>1441842</vt:i4>
      </vt:variant>
      <vt:variant>
        <vt:i4>65</vt:i4>
      </vt:variant>
      <vt:variant>
        <vt:i4>0</vt:i4>
      </vt:variant>
      <vt:variant>
        <vt:i4>5</vt:i4>
      </vt:variant>
      <vt:variant>
        <vt:lpwstr/>
      </vt:variant>
      <vt:variant>
        <vt:lpwstr>_Toc212445617</vt:lpwstr>
      </vt:variant>
      <vt:variant>
        <vt:i4>1441842</vt:i4>
      </vt:variant>
      <vt:variant>
        <vt:i4>59</vt:i4>
      </vt:variant>
      <vt:variant>
        <vt:i4>0</vt:i4>
      </vt:variant>
      <vt:variant>
        <vt:i4>5</vt:i4>
      </vt:variant>
      <vt:variant>
        <vt:lpwstr/>
      </vt:variant>
      <vt:variant>
        <vt:lpwstr>_Toc212445616</vt:lpwstr>
      </vt:variant>
      <vt:variant>
        <vt:i4>1441842</vt:i4>
      </vt:variant>
      <vt:variant>
        <vt:i4>53</vt:i4>
      </vt:variant>
      <vt:variant>
        <vt:i4>0</vt:i4>
      </vt:variant>
      <vt:variant>
        <vt:i4>5</vt:i4>
      </vt:variant>
      <vt:variant>
        <vt:lpwstr/>
      </vt:variant>
      <vt:variant>
        <vt:lpwstr>_Toc212445615</vt:lpwstr>
      </vt:variant>
      <vt:variant>
        <vt:i4>1441842</vt:i4>
      </vt:variant>
      <vt:variant>
        <vt:i4>47</vt:i4>
      </vt:variant>
      <vt:variant>
        <vt:i4>0</vt:i4>
      </vt:variant>
      <vt:variant>
        <vt:i4>5</vt:i4>
      </vt:variant>
      <vt:variant>
        <vt:lpwstr/>
      </vt:variant>
      <vt:variant>
        <vt:lpwstr>_Toc212445614</vt:lpwstr>
      </vt:variant>
      <vt:variant>
        <vt:i4>1441842</vt:i4>
      </vt:variant>
      <vt:variant>
        <vt:i4>41</vt:i4>
      </vt:variant>
      <vt:variant>
        <vt:i4>0</vt:i4>
      </vt:variant>
      <vt:variant>
        <vt:i4>5</vt:i4>
      </vt:variant>
      <vt:variant>
        <vt:lpwstr/>
      </vt:variant>
      <vt:variant>
        <vt:lpwstr>_Toc212445613</vt:lpwstr>
      </vt:variant>
      <vt:variant>
        <vt:i4>1441842</vt:i4>
      </vt:variant>
      <vt:variant>
        <vt:i4>35</vt:i4>
      </vt:variant>
      <vt:variant>
        <vt:i4>0</vt:i4>
      </vt:variant>
      <vt:variant>
        <vt:i4>5</vt:i4>
      </vt:variant>
      <vt:variant>
        <vt:lpwstr/>
      </vt:variant>
      <vt:variant>
        <vt:lpwstr>_Toc212445612</vt:lpwstr>
      </vt:variant>
      <vt:variant>
        <vt:i4>1441842</vt:i4>
      </vt:variant>
      <vt:variant>
        <vt:i4>29</vt:i4>
      </vt:variant>
      <vt:variant>
        <vt:i4>0</vt:i4>
      </vt:variant>
      <vt:variant>
        <vt:i4>5</vt:i4>
      </vt:variant>
      <vt:variant>
        <vt:lpwstr/>
      </vt:variant>
      <vt:variant>
        <vt:lpwstr>_Toc212445611</vt:lpwstr>
      </vt:variant>
      <vt:variant>
        <vt:i4>4194306</vt:i4>
      </vt:variant>
      <vt:variant>
        <vt:i4>24</vt:i4>
      </vt:variant>
      <vt:variant>
        <vt:i4>0</vt:i4>
      </vt:variant>
      <vt:variant>
        <vt:i4>5</vt:i4>
      </vt:variant>
      <vt:variant>
        <vt:lpwstr>https://theallergyteam.com/terms-conditions/</vt:lpwstr>
      </vt:variant>
      <vt:variant>
        <vt:lpwstr/>
      </vt:variant>
      <vt:variant>
        <vt:i4>851986</vt:i4>
      </vt:variant>
      <vt:variant>
        <vt:i4>21</vt:i4>
      </vt:variant>
      <vt:variant>
        <vt:i4>0</vt:i4>
      </vt:variant>
      <vt:variant>
        <vt:i4>5</vt:i4>
      </vt:variant>
      <vt:variant>
        <vt:lpwstr>https://allergyteam.sharepoint.com/Corporate/ISBA/Allergy policy for ISBA/theallergyteam.com/schools</vt:lpwstr>
      </vt:variant>
      <vt:variant>
        <vt:lpwstr/>
      </vt:variant>
      <vt:variant>
        <vt:i4>3080248</vt:i4>
      </vt:variant>
      <vt:variant>
        <vt:i4>18</vt:i4>
      </vt:variant>
      <vt:variant>
        <vt:i4>0</vt:i4>
      </vt:variant>
      <vt:variant>
        <vt:i4>5</vt:i4>
      </vt:variant>
      <vt:variant>
        <vt:lpwstr>http://www.theallergyteam.com/</vt:lpwstr>
      </vt:variant>
      <vt:variant>
        <vt:lpwstr/>
      </vt:variant>
      <vt:variant>
        <vt:i4>5111919</vt:i4>
      </vt:variant>
      <vt:variant>
        <vt:i4>15</vt:i4>
      </vt:variant>
      <vt:variant>
        <vt:i4>0</vt:i4>
      </vt:variant>
      <vt:variant>
        <vt:i4>5</vt:i4>
      </vt:variant>
      <vt:variant>
        <vt:lpwstr>mailto:schools@theallergyteam.com</vt:lpwstr>
      </vt:variant>
      <vt:variant>
        <vt:lpwstr/>
      </vt:variant>
      <vt:variant>
        <vt:i4>7274528</vt:i4>
      </vt:variant>
      <vt:variant>
        <vt:i4>10</vt:i4>
      </vt:variant>
      <vt:variant>
        <vt:i4>0</vt:i4>
      </vt:variant>
      <vt:variant>
        <vt:i4>5</vt:i4>
      </vt:variant>
      <vt:variant>
        <vt:lpwstr>https://share-eu1.hsforms.com/1DKkT9V6BSmaqXEOMvPEYvgfj8h3</vt:lpwstr>
      </vt:variant>
      <vt:variant>
        <vt:lpwstr/>
      </vt:variant>
      <vt:variant>
        <vt:i4>7274528</vt:i4>
      </vt:variant>
      <vt:variant>
        <vt:i4>8</vt:i4>
      </vt:variant>
      <vt:variant>
        <vt:i4>0</vt:i4>
      </vt:variant>
      <vt:variant>
        <vt:i4>5</vt:i4>
      </vt:variant>
      <vt:variant>
        <vt:lpwstr>https://share-eu1.hsforms.com/1DKkT9V6BSmaqXEOMvPEYvgfj8h3</vt:lpwstr>
      </vt:variant>
      <vt:variant>
        <vt:lpwstr/>
      </vt:variant>
      <vt:variant>
        <vt:i4>2162688</vt:i4>
      </vt:variant>
      <vt:variant>
        <vt:i4>6</vt:i4>
      </vt:variant>
      <vt:variant>
        <vt:i4>0</vt:i4>
      </vt:variant>
      <vt:variant>
        <vt:i4>5</vt:i4>
      </vt:variant>
      <vt:variant>
        <vt:lpwstr>https://allergyteam.sharepoint.com/:w:/g/EYQsoI0GR9JMqjOWv6vd0_MBNfM6gYFKS4d3gEyIkzD0og</vt:lpwstr>
      </vt:variant>
      <vt:variant>
        <vt:lpwstr/>
      </vt:variant>
      <vt:variant>
        <vt:i4>5505137</vt:i4>
      </vt:variant>
      <vt:variant>
        <vt:i4>3</vt:i4>
      </vt:variant>
      <vt:variant>
        <vt:i4>0</vt:i4>
      </vt:variant>
      <vt:variant>
        <vt:i4>5</vt:i4>
      </vt:variant>
      <vt:variant>
        <vt:lpwstr>https://assets.publishing.service.gov.uk/media/6a4b8f49045e1108aaa5ebbc/allergy_safety_in_schools_statutory_guidance_June_2026.pdf</vt:lpwstr>
      </vt:variant>
      <vt:variant>
        <vt:lpwstr/>
      </vt:variant>
      <vt:variant>
        <vt:i4>2162748</vt:i4>
      </vt:variant>
      <vt:variant>
        <vt:i4>15</vt:i4>
      </vt:variant>
      <vt:variant>
        <vt:i4>0</vt:i4>
      </vt:variant>
      <vt:variant>
        <vt:i4>5</vt:i4>
      </vt:variant>
      <vt:variant>
        <vt:lpwstr>https://www.asthmaandlung.org.uk/conditions/asthma/child/manage/action-plan</vt:lpwstr>
      </vt:variant>
      <vt:variant>
        <vt:lpwstr/>
      </vt:variant>
      <vt:variant>
        <vt:i4>4194394</vt:i4>
      </vt:variant>
      <vt:variant>
        <vt:i4>12</vt:i4>
      </vt:variant>
      <vt:variant>
        <vt:i4>0</vt:i4>
      </vt:variant>
      <vt:variant>
        <vt:i4>5</vt:i4>
      </vt:variant>
      <vt:variant>
        <vt:lpwstr>https://www.gov.uk/government/publications/safeguarding-practitioners-information-sharing-advice</vt:lpwstr>
      </vt:variant>
      <vt:variant>
        <vt:lpwstr/>
      </vt:variant>
      <vt:variant>
        <vt:i4>655362</vt:i4>
      </vt:variant>
      <vt:variant>
        <vt:i4>9</vt:i4>
      </vt:variant>
      <vt:variant>
        <vt:i4>0</vt:i4>
      </vt:variant>
      <vt:variant>
        <vt:i4>5</vt:i4>
      </vt:variant>
      <vt:variant>
        <vt:lpwstr>https://view.officeapps.live.com/op/view.aspx?src=https%3A%2F%2Fassets.publishing.service.gov.uk%2Fmedia%2F6a4b6468e50f952c9b89e584%2FIndividual_Healthcare_Plan_template_4_July_2026.docx&amp;wdOrigin=BROWSELINK</vt:lpwstr>
      </vt:variant>
      <vt:variant>
        <vt:lpwstr/>
      </vt:variant>
      <vt:variant>
        <vt:i4>5505137</vt:i4>
      </vt:variant>
      <vt:variant>
        <vt:i4>6</vt:i4>
      </vt:variant>
      <vt:variant>
        <vt:i4>0</vt:i4>
      </vt:variant>
      <vt:variant>
        <vt:i4>5</vt:i4>
      </vt:variant>
      <vt:variant>
        <vt:lpwstr>https://assets.publishing.service.gov.uk/media/6a4b8f49045e1108aaa5ebbc/allergy_safety_in_schools_statutory_guidance_June_2026.pdf</vt:lpwstr>
      </vt:variant>
      <vt:variant>
        <vt:lpwstr/>
      </vt:variant>
      <vt:variant>
        <vt:i4>2162748</vt:i4>
      </vt:variant>
      <vt:variant>
        <vt:i4>3</vt:i4>
      </vt:variant>
      <vt:variant>
        <vt:i4>0</vt:i4>
      </vt:variant>
      <vt:variant>
        <vt:i4>5</vt:i4>
      </vt:variant>
      <vt:variant>
        <vt:lpwstr>https://www.asthmaandlung.org.uk/conditions/asthma/child/manage/action-plan</vt:lpwstr>
      </vt:variant>
      <vt:variant>
        <vt:lpwstr/>
      </vt:variant>
      <vt:variant>
        <vt:i4>3014702</vt:i4>
      </vt:variant>
      <vt:variant>
        <vt:i4>0</vt:i4>
      </vt:variant>
      <vt:variant>
        <vt:i4>0</vt:i4>
      </vt:variant>
      <vt:variant>
        <vt:i4>5</vt:i4>
      </vt:variant>
      <vt:variant>
        <vt:lpwstr>https://www.bsaci.org/professional-resources/resources/paediatric-allergy-action-plans/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Roxby</dc:creator>
  <cp:keywords/>
  <dc:description/>
  <cp:lastModifiedBy>Thackray, Danielle</cp:lastModifiedBy>
  <cp:revision>45</cp:revision>
  <dcterms:created xsi:type="dcterms:W3CDTF">2026-09-07T09:09:00Z</dcterms:created>
  <dcterms:modified xsi:type="dcterms:W3CDTF">2026-09-07T13:20:00Z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0x010100FA0F7DBA93186A48816F4F67F2554E88</vt:lpwstr>
  </property>
  <property fmtid="{D5CDD505-2E9C-101B-9397-08002B2CF9AE}" pid="3" name="MediaServiceImageTags">
    <vt:lpwstr/>
  </property>
</Properties>
</file>